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98c1f7594848" w:history="1">
              <w:r>
                <w:rPr>
                  <w:rStyle w:val="Hyperlink"/>
                </w:rPr>
                <w:t>2012-2016年河南煤层气行业市场调查与投资前景预测报告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98c1f7594848" w:history="1">
              <w:r>
                <w:rPr>
                  <w:rStyle w:val="Hyperlink"/>
                </w:rPr>
                <w:t>2012-2016年河南煤层气行业市场调查与投资前景预测报告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198c1f7594848" w:history="1">
                <w:r>
                  <w:rPr>
                    <w:rStyle w:val="Hyperlink"/>
                  </w:rPr>
                  <w:t>https://www.20087.com/DiaoYan/2012-02/henanmeicengqihangyeshichangdiaochay.html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2011-2012年河南省煤层气产业的发展环境分析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二、关于加快煤层气抽采利用的若干意见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三、关于煤层气开发利用补贴的实施意见</w:t>
      </w:r>
      <w:r>
        <w:rPr>
          <w:rFonts w:hint="eastAsia"/>
        </w:rPr>
        <w:br/>
      </w:r>
      <w:r>
        <w:rPr>
          <w:rFonts w:hint="eastAsia"/>
        </w:rPr>
        <w:t>　　　　四、河南省进一步加强煤矿瓦斯治理工作的实施意见</w:t>
      </w:r>
      <w:r>
        <w:rPr>
          <w:rFonts w:hint="eastAsia"/>
        </w:rPr>
        <w:br/>
      </w:r>
      <w:r>
        <w:rPr>
          <w:rFonts w:hint="eastAsia"/>
        </w:rPr>
        <w:t>　　　　五、河南省安全生产条例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一、河南省加强基础设施和社会事业建设</w:t>
      </w:r>
      <w:r>
        <w:rPr>
          <w:rFonts w:hint="eastAsia"/>
        </w:rPr>
        <w:br/>
      </w:r>
      <w:r>
        <w:rPr>
          <w:rFonts w:hint="eastAsia"/>
        </w:rPr>
        <w:t>　　　　二、河南省促进城乡区域协调发展</w:t>
      </w:r>
      <w:r>
        <w:rPr>
          <w:rFonts w:hint="eastAsia"/>
        </w:rPr>
        <w:br/>
      </w:r>
      <w:r>
        <w:rPr>
          <w:rFonts w:hint="eastAsia"/>
        </w:rPr>
        <w:t>　　　　三、河南省进一步扩大对外开放</w:t>
      </w:r>
      <w:r>
        <w:rPr>
          <w:rFonts w:hint="eastAsia"/>
        </w:rPr>
        <w:br/>
      </w:r>
      <w:r>
        <w:rPr>
          <w:rFonts w:hint="eastAsia"/>
        </w:rPr>
        <w:t>　　　　四、河南省实施自主创新跨越发展战略</w:t>
      </w:r>
      <w:r>
        <w:rPr>
          <w:rFonts w:hint="eastAsia"/>
        </w:rPr>
        <w:br/>
      </w:r>
      <w:r>
        <w:rPr>
          <w:rFonts w:hint="eastAsia"/>
        </w:rPr>
        <w:t>　　　　五、河南积极推进资源节约型社会建设</w:t>
      </w:r>
      <w:r>
        <w:rPr>
          <w:rFonts w:hint="eastAsia"/>
        </w:rPr>
        <w:br/>
      </w:r>
      <w:r>
        <w:rPr>
          <w:rFonts w:hint="eastAsia"/>
        </w:rPr>
        <w:t>　　第四节 2011-2012年中国行业环境分析</w:t>
      </w:r>
      <w:r>
        <w:rPr>
          <w:rFonts w:hint="eastAsia"/>
        </w:rPr>
        <w:br/>
      </w:r>
      <w:r>
        <w:rPr>
          <w:rFonts w:hint="eastAsia"/>
        </w:rPr>
        <w:t>　　　　一、河南省持续推进能源产业发展</w:t>
      </w:r>
      <w:r>
        <w:rPr>
          <w:rFonts w:hint="eastAsia"/>
        </w:rPr>
        <w:br/>
      </w:r>
      <w:r>
        <w:rPr>
          <w:rFonts w:hint="eastAsia"/>
        </w:rPr>
        <w:t>　　　　二、河南煤炭工业十一五发展目标及任务</w:t>
      </w:r>
      <w:r>
        <w:rPr>
          <w:rFonts w:hint="eastAsia"/>
        </w:rPr>
        <w:br/>
      </w:r>
      <w:r>
        <w:rPr>
          <w:rFonts w:hint="eastAsia"/>
        </w:rPr>
        <w:t>　　　　三、煤层气空排将付高代价</w:t>
      </w:r>
      <w:r>
        <w:rPr>
          <w:rFonts w:hint="eastAsia"/>
        </w:rPr>
        <w:br/>
      </w:r>
      <w:r>
        <w:rPr>
          <w:rFonts w:hint="eastAsia"/>
        </w:rPr>
        <w:t>　　　　四、《京都议定书》与CDM的机遇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五、科技进步力推煤层气产业发展进步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2011-2012年中国煤层气产业发展分析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三、中国煤层气开发的优势</w:t>
      </w:r>
      <w:r>
        <w:rPr>
          <w:rFonts w:hint="eastAsia"/>
        </w:rPr>
        <w:br/>
      </w:r>
      <w:r>
        <w:rPr>
          <w:rFonts w:hint="eastAsia"/>
        </w:rPr>
        <w:t>　　　　四、当前中国煤层气开发利用面临的形势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五、中国煤层气产业发展明显加速</w:t>
      </w:r>
      <w:r>
        <w:rPr>
          <w:rFonts w:hint="eastAsia"/>
        </w:rPr>
        <w:br/>
      </w:r>
      <w:r>
        <w:rPr>
          <w:rFonts w:hint="eastAsia"/>
        </w:rPr>
        <w:t>　　第二节 2011-2012年中国煤层气开发产业化探讨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一、中国煤层气产业化现状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三、中国煤层气发展实现产业化面临的障碍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2011-2012年中国煤层气市场的竞争与合作分析</w:t>
      </w:r>
      <w:r>
        <w:rPr>
          <w:rFonts w:hint="eastAsia"/>
        </w:rPr>
        <w:br/>
      </w:r>
      <w:r>
        <w:rPr>
          <w:rFonts w:hint="eastAsia"/>
        </w:rPr>
        <w:t>　　　　一、中联煤煤层气专营权被打破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三、国际资本抢滩中国煤层气开发</w:t>
      </w:r>
      <w:r>
        <w:rPr>
          <w:rFonts w:hint="eastAsia"/>
        </w:rPr>
        <w:br/>
      </w:r>
      <w:r>
        <w:rPr>
          <w:rFonts w:hint="eastAsia"/>
        </w:rPr>
        <w:t>　　　　四、中国民营资本介入煤层气资源开发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2011-2012年河南省煤层气产业发展走势分析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2011-2012年河南省煤层气产业总体发展概况</w:t>
      </w:r>
      <w:r>
        <w:rPr>
          <w:rFonts w:hint="eastAsia"/>
        </w:rPr>
        <w:br/>
      </w:r>
      <w:r>
        <w:rPr>
          <w:rFonts w:hint="eastAsia"/>
        </w:rPr>
        <w:t>　　　　一、河南省煤层气资源潜力巨大</w:t>
      </w:r>
      <w:r>
        <w:rPr>
          <w:rFonts w:hint="eastAsia"/>
        </w:rPr>
        <w:br/>
      </w:r>
      <w:r>
        <w:rPr>
          <w:rFonts w:hint="eastAsia"/>
        </w:rPr>
        <w:t>　　　　二、河南煤层气综合开发利用起步较早</w:t>
      </w:r>
      <w:r>
        <w:rPr>
          <w:rFonts w:hint="eastAsia"/>
        </w:rPr>
        <w:br/>
      </w:r>
      <w:r>
        <w:rPr>
          <w:rFonts w:hint="eastAsia"/>
        </w:rPr>
        <w:t>　　　　三、河南省加快煤层气产业发展</w:t>
      </w:r>
      <w:r>
        <w:rPr>
          <w:rFonts w:hint="eastAsia"/>
        </w:rPr>
        <w:br/>
      </w:r>
      <w:r>
        <w:rPr>
          <w:rFonts w:hint="eastAsia"/>
        </w:rPr>
        <w:t>　　　　四、河南省6口煤层气井完成压裂</w:t>
      </w:r>
      <w:r>
        <w:rPr>
          <w:rFonts w:hint="eastAsia"/>
        </w:rPr>
        <w:br/>
      </w:r>
      <w:r>
        <w:rPr>
          <w:rFonts w:hint="eastAsia"/>
        </w:rPr>
        <w:t>　　　　五、河南引进外省煤层气缓解能源紧张</w:t>
      </w:r>
      <w:r>
        <w:rPr>
          <w:rFonts w:hint="eastAsia"/>
        </w:rPr>
        <w:br/>
      </w:r>
      <w:r>
        <w:rPr>
          <w:rFonts w:hint="eastAsia"/>
        </w:rPr>
        <w:t>　　第二节 2011-2012年河南煤层气开发区域发展状况</w:t>
      </w:r>
      <w:r>
        <w:rPr>
          <w:rFonts w:hint="eastAsia"/>
        </w:rPr>
        <w:br/>
      </w:r>
      <w:r>
        <w:rPr>
          <w:rFonts w:hint="eastAsia"/>
        </w:rPr>
        <w:t>　　　　一、焦作市加速煤层气开发利用</w:t>
      </w:r>
      <w:r>
        <w:rPr>
          <w:rFonts w:hint="eastAsia"/>
        </w:rPr>
        <w:br/>
      </w:r>
      <w:r>
        <w:rPr>
          <w:rFonts w:hint="eastAsia"/>
        </w:rPr>
        <w:t>　　　　二、鹤壁煤层气综合利用收效显著</w:t>
      </w:r>
      <w:r>
        <w:rPr>
          <w:rFonts w:hint="eastAsia"/>
        </w:rPr>
        <w:br/>
      </w:r>
      <w:r>
        <w:rPr>
          <w:rFonts w:hint="eastAsia"/>
        </w:rPr>
        <w:t>　　　　三、安阳首座煤层气发电站竣工发电</w:t>
      </w:r>
      <w:r>
        <w:rPr>
          <w:rFonts w:hint="eastAsia"/>
        </w:rPr>
        <w:br/>
      </w:r>
      <w:r>
        <w:rPr>
          <w:rFonts w:hint="eastAsia"/>
        </w:rPr>
        <w:t>　　　　四、周口市扶沟煤层气参数井开工建设</w:t>
      </w:r>
      <w:r>
        <w:rPr>
          <w:rFonts w:hint="eastAsia"/>
        </w:rPr>
        <w:br/>
      </w:r>
      <w:r>
        <w:rPr>
          <w:rFonts w:hint="eastAsia"/>
        </w:rPr>
        <w:t>　　第三节 2011-2012年河南煤层气CDM项目进展状况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二、中国清洁发展机制项目的管理与审批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三、河南平煤集团煤层气CDM项目获批</w:t>
      </w:r>
      <w:r>
        <w:rPr>
          <w:rFonts w:hint="eastAsia"/>
        </w:rPr>
        <w:br/>
      </w:r>
      <w:r>
        <w:rPr>
          <w:rFonts w:hint="eastAsia"/>
        </w:rPr>
        <w:t>　　　　四、义马煤层气CDM项目在联合国注册成功</w:t>
      </w:r>
      <w:r>
        <w:rPr>
          <w:rFonts w:hint="eastAsia"/>
        </w:rPr>
        <w:br/>
      </w:r>
      <w:r>
        <w:rPr>
          <w:rFonts w:hint="eastAsia"/>
        </w:rPr>
        <w:t>　　　　五、煤层气CDM项目开发中的问题及对策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第四节 2011-2012年河南省煤层气开发利用有限公司发展分析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二、河南省煤层气开发利用公司开局良好</w:t>
      </w:r>
      <w:r>
        <w:rPr>
          <w:rFonts w:hint="eastAsia"/>
        </w:rPr>
        <w:br/>
      </w:r>
      <w:r>
        <w:rPr>
          <w:rFonts w:hint="eastAsia"/>
        </w:rPr>
        <w:t>　　　　三、公司与韩企合作开发荥巩煤田煤层气</w:t>
      </w:r>
      <w:r>
        <w:rPr>
          <w:rFonts w:hint="eastAsia"/>
        </w:rPr>
        <w:br/>
      </w:r>
      <w:r>
        <w:rPr>
          <w:rFonts w:hint="eastAsia"/>
        </w:rPr>
        <w:t>　　　　四、公司有力推动河南煤层气产业发展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2011-2012年中国煤层气藏保存条件与影响因素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二、中国煤层气羽状水平井技术取得突破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2011-2012年中国煤层气液化技术分析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2011-2012年中国煤层气开采技术研究进展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河南煤层气产业项目进展及重点企业分析</w:t>
      </w:r>
      <w:r>
        <w:rPr>
          <w:rFonts w:hint="eastAsia"/>
        </w:rPr>
        <w:br/>
      </w:r>
      <w:r>
        <w:rPr>
          <w:rFonts w:hint="eastAsia"/>
        </w:rPr>
        <w:t>　　第一节 河南煤层气CDM项目进展状况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三、河南平煤集团煤层气CDM项目获批</w:t>
      </w:r>
      <w:r>
        <w:rPr>
          <w:rFonts w:hint="eastAsia"/>
        </w:rPr>
        <w:br/>
      </w:r>
      <w:r>
        <w:rPr>
          <w:rFonts w:hint="eastAsia"/>
        </w:rPr>
        <w:t>　　　　四、义马煤层气CDM项目在联合国注册成功</w:t>
      </w:r>
      <w:r>
        <w:rPr>
          <w:rFonts w:hint="eastAsia"/>
        </w:rPr>
        <w:br/>
      </w:r>
      <w:r>
        <w:rPr>
          <w:rFonts w:hint="eastAsia"/>
        </w:rPr>
        <w:t>　　　　五、煤层气CDM项目开发中的问题及对策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第二节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二、河南省煤层气开发利用公司开局良好</w:t>
      </w:r>
      <w:r>
        <w:rPr>
          <w:rFonts w:hint="eastAsia"/>
        </w:rPr>
        <w:br/>
      </w:r>
      <w:r>
        <w:rPr>
          <w:rFonts w:hint="eastAsia"/>
        </w:rPr>
        <w:t>　　　　三、公司与韩企合作开发荥巩煤田煤层气</w:t>
      </w:r>
      <w:r>
        <w:rPr>
          <w:rFonts w:hint="eastAsia"/>
        </w:rPr>
        <w:br/>
      </w:r>
      <w:r>
        <w:rPr>
          <w:rFonts w:hint="eastAsia"/>
        </w:rPr>
        <w:t>　　　　四、公司有力推动河南煤层气产业发展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2012-2016年河南省煤层气产业前景趋势分析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2012-2016年中国煤层气产业未来发展预测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二、煤层气产业十一五发展目标</w:t>
      </w:r>
      <w:r>
        <w:rPr>
          <w:rFonts w:hint="eastAsia"/>
        </w:rPr>
        <w:br/>
      </w:r>
      <w:r>
        <w:rPr>
          <w:rFonts w:hint="eastAsia"/>
        </w:rPr>
        <w:t>　　　　三、2020年中国煤层气产能有望增500亿立方米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第二节 2012-2016年河南省煤层气产业发展前景展望</w:t>
      </w:r>
      <w:r>
        <w:rPr>
          <w:rFonts w:hint="eastAsia"/>
        </w:rPr>
        <w:br/>
      </w:r>
      <w:r>
        <w:rPr>
          <w:rFonts w:hint="eastAsia"/>
        </w:rPr>
        <w:t>　　　　一、新型煤层气产业将强势崛起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二、煤层气液化具有良好的应用前景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三、河南省煤层气开发前景广阔</w:t>
      </w:r>
      <w:r>
        <w:rPr>
          <w:rFonts w:hint="eastAsia"/>
        </w:rPr>
        <w:br/>
      </w:r>
      <w:r>
        <w:rPr>
          <w:rFonts w:hint="eastAsia"/>
        </w:rPr>
        <w:t>　　　　四、河南煤层气开发有望实现产业化</w:t>
      </w:r>
      <w:r>
        <w:rPr>
          <w:rFonts w:hint="eastAsia"/>
        </w:rPr>
        <w:br/>
      </w:r>
      <w:r>
        <w:rPr>
          <w:rFonts w:hint="eastAsia"/>
        </w:rPr>
        <w:t>　　第三节 2012-2016年中国煤层气勘探与开发技术前景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三、十一五煤层气产业技术发展重点分析</w:t>
      </w:r>
      <w:r>
        <w:rPr>
          <w:rFonts w:hint="eastAsia"/>
        </w:rPr>
        <w:br/>
      </w:r>
      <w:r>
        <w:rPr>
          <w:rFonts w:hint="eastAsia"/>
        </w:rPr>
        <w:t>　　第四节 2012-2016年中国煤层气产业发展中的问题及对策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二、中国煤层气产业发展中存在的主要问题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四、系统化开发煤层气产业的建议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五、引导煤层气产业发展的政策措施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2012-2016年河南省煤层气行业投资分析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2012-2016年中国金融危机给煤层气产业带来投资机遇</w:t>
      </w:r>
      <w:r>
        <w:rPr>
          <w:rFonts w:hint="eastAsia"/>
        </w:rPr>
        <w:br/>
      </w:r>
      <w:r>
        <w:rPr>
          <w:rFonts w:hint="eastAsia"/>
        </w:rPr>
        <w:t>　　　　一、美国次贷危机引发全球经济震荡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四、金融危机影响下煤炭工业遭受冲击</w:t>
      </w:r>
      <w:r>
        <w:rPr>
          <w:rFonts w:hint="eastAsia"/>
        </w:rPr>
        <w:br/>
      </w:r>
      <w:r>
        <w:rPr>
          <w:rFonts w:hint="eastAsia"/>
        </w:rPr>
        <w:t>　　　　五、金融危机为煤层气产业带来投资商机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第二节 2012-2016年中国投资热点分析</w:t>
      </w:r>
      <w:r>
        <w:rPr>
          <w:rFonts w:hint="eastAsia"/>
        </w:rPr>
        <w:br/>
      </w:r>
      <w:r>
        <w:rPr>
          <w:rFonts w:hint="eastAsia"/>
        </w:rPr>
        <w:t>　　　　一、煤层气CDM项目蕴含巨大商机</w:t>
      </w:r>
      <w:r>
        <w:rPr>
          <w:rFonts w:hint="eastAsia"/>
        </w:rPr>
        <w:br/>
      </w:r>
      <w:r>
        <w:rPr>
          <w:rFonts w:hint="eastAsia"/>
        </w:rPr>
        <w:t>　　　　二、煤层气发电投资热情高涨</w:t>
      </w:r>
      <w:r>
        <w:rPr>
          <w:rFonts w:hint="eastAsia"/>
        </w:rPr>
        <w:br/>
      </w:r>
      <w:r>
        <w:rPr>
          <w:rFonts w:hint="eastAsia"/>
        </w:rPr>
        <w:t>　　　　三、煤矿瓦斯综合利用大有可为</w:t>
      </w:r>
      <w:r>
        <w:rPr>
          <w:rFonts w:hint="eastAsia"/>
        </w:rPr>
        <w:br/>
      </w:r>
      <w:r>
        <w:rPr>
          <w:rFonts w:hint="eastAsia"/>
        </w:rPr>
        <w:t>　　　　四、煤层气商业化开发升温</w:t>
      </w:r>
      <w:r>
        <w:rPr>
          <w:rFonts w:hint="eastAsia"/>
        </w:rPr>
        <w:br/>
      </w:r>
      <w:r>
        <w:rPr>
          <w:rFonts w:hint="eastAsia"/>
        </w:rPr>
        <w:t>　　第三节 2012-2016年中国投资概况</w:t>
      </w:r>
      <w:r>
        <w:rPr>
          <w:rFonts w:hint="eastAsia"/>
        </w:rPr>
        <w:br/>
      </w:r>
      <w:r>
        <w:rPr>
          <w:rFonts w:hint="eastAsia"/>
        </w:rPr>
        <w:t>　　　　一、煤层气项目的投融资渠道</w:t>
      </w:r>
      <w:r>
        <w:rPr>
          <w:rFonts w:hint="eastAsia"/>
        </w:rPr>
        <w:br/>
      </w:r>
      <w:r>
        <w:rPr>
          <w:rFonts w:hint="eastAsia"/>
        </w:rPr>
        <w:t>　　　　二、河南掀起煤层气投资热潮</w:t>
      </w:r>
      <w:r>
        <w:rPr>
          <w:rFonts w:hint="eastAsia"/>
        </w:rPr>
        <w:br/>
      </w:r>
      <w:r>
        <w:rPr>
          <w:rFonts w:hint="eastAsia"/>
        </w:rPr>
        <w:t>　　　　三、澳洲公司投资参与河南煤层气项目</w:t>
      </w:r>
      <w:r>
        <w:rPr>
          <w:rFonts w:hint="eastAsia"/>
        </w:rPr>
        <w:br/>
      </w:r>
      <w:r>
        <w:rPr>
          <w:rFonts w:hint="eastAsia"/>
        </w:rPr>
        <w:t>　　　　四、中裕燃气注资河南煤层气开发公司</w:t>
      </w:r>
      <w:r>
        <w:rPr>
          <w:rFonts w:hint="eastAsia"/>
        </w:rPr>
        <w:br/>
      </w:r>
      <w:r>
        <w:rPr>
          <w:rFonts w:hint="eastAsia"/>
        </w:rPr>
        <w:t>　　第四节 中.智.林　2012-2016年中国投资风险分析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中国煤层气资源大于10000108立方米的含气带情况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1980-2004年中国煤层气抽放量</w:t>
      </w:r>
      <w:r>
        <w:rPr>
          <w:rFonts w:hint="eastAsia"/>
        </w:rPr>
        <w:br/>
      </w:r>
      <w:r>
        <w:rPr>
          <w:rFonts w:hint="eastAsia"/>
        </w:rPr>
        <w:t>　　图表 全国煤层气井分布直方图</w:t>
      </w:r>
      <w:r>
        <w:rPr>
          <w:rFonts w:hint="eastAsia"/>
        </w:rPr>
        <w:br/>
      </w:r>
      <w:r>
        <w:rPr>
          <w:rFonts w:hint="eastAsia"/>
        </w:rPr>
        <w:t>　　图表 1998-2004年来中国国有重点煤矿煤层气抽放量和利用量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2001-2004年国有重点煤矿瓦斯抽采率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2001-2004年国有重点煤矿瓦斯监控系统数量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十一五煤层气新增探明储量规划</w:t>
      </w:r>
      <w:r>
        <w:rPr>
          <w:rFonts w:hint="eastAsia"/>
        </w:rPr>
        <w:br/>
      </w:r>
      <w:r>
        <w:rPr>
          <w:rFonts w:hint="eastAsia"/>
        </w:rPr>
        <w:t>　　图表 十一五煤层气地面开发规划</w:t>
      </w:r>
      <w:r>
        <w:rPr>
          <w:rFonts w:hint="eastAsia"/>
        </w:rPr>
        <w:br/>
      </w:r>
      <w:r>
        <w:rPr>
          <w:rFonts w:hint="eastAsia"/>
        </w:rPr>
        <w:t>　　图表 十一五全国煤矿瓦斯抽采及利用量规划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98c1f7594848" w:history="1">
        <w:r>
          <w:rPr>
            <w:rStyle w:val="Hyperlink"/>
          </w:rPr>
          <w:t>2012-2016年河南煤层气行业市场调查与投资前景预测报告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198c1f7594848" w:history="1">
        <w:r>
          <w:rPr>
            <w:rStyle w:val="Hyperlink"/>
          </w:rPr>
          <w:t>https://www.20087.com/DiaoYan/2012-02/henanmeicengqihangyeshichangdiaochay.html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9e9c7b094394" w:history="1">
      <w:r>
        <w:rPr>
          <w:rStyle w:val="Hyperlink"/>
        </w:rPr>
        <w:t>2012-2016年河南煤层气行业市场调查与投资前景预测报告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nanmeicengqihangyeshichangdiaochay.html" TargetMode="External" Id="R90e198c1f75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nanmeicengqihangyeshichangdiaochay.html" TargetMode="External" Id="R974d9e9c7b0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2012-02-27T02:44:00Z</dcterms:created>
  <dcterms:modified xsi:type="dcterms:W3CDTF">2012-02-27T03:44:00Z</dcterms:modified>
  <dc:subject>2012-2016年河南煤层气行业市场调查与投资前景预测报告</dc:subject>
  <dc:title>2012-2016年河南煤层气行业市场调查与投资前景预测报告</dc:title>
  <cp:keywords>2012-2016年河南煤层气行业市场调查与投资前景预测报告</cp:keywords>
  <dc:description>2012-2016年河南煤层气行业市场调查与投资前景预测报告</dc:description>
</cp:coreProperties>
</file>