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fe821ddf4d4f7c" w:history="1">
              <w:r>
                <w:rPr>
                  <w:rStyle w:val="Hyperlink"/>
                </w:rPr>
                <w:t>2025-2031年二三线城市房地产市场现状调研分析及发展前景报告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fe821ddf4d4f7c" w:history="1">
              <w:r>
                <w:rPr>
                  <w:rStyle w:val="Hyperlink"/>
                </w:rPr>
                <w:t>2025-2031年二三线城市房地产市场现状调研分析及发展前景报告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1A12637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fe821ddf4d4f7c" w:history="1">
                <w:r>
                  <w:rPr>
                    <w:rStyle w:val="Hyperlink"/>
                  </w:rPr>
                  <w:t>https://www.20087.com/7/63/ErSanXianChengShiFangDiChanShiChangDiaoChaBaoGao.html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三线城市房地产市场近年来呈现出明显的分化趋势。一方面，受益于城镇化进程和产业转移，部分二三线城市的人口流入和经济发展带动了房地产需求的增长，房价和租金稳步上升。另一方面，一些城市由于供应过剩、人口外流和经济基础薄弱，房地产市场出现调整，面临去库存压力。</w:t>
      </w:r>
      <w:r>
        <w:rPr>
          <w:rFonts w:hint="eastAsia"/>
        </w:rPr>
        <w:br/>
      </w:r>
      <w:r>
        <w:rPr>
          <w:rFonts w:hint="eastAsia"/>
        </w:rPr>
        <w:t>　　未来，二三线城市房地产市场将更加注重区域经济的协调发展和住房政策的精准施策。市场调研网指出，一方面，通过优化产业结构，吸引人才和企业入驻，增强城市吸引力，稳定房地产市场。另一方面，实施差别化信贷政策和土地供应政策，合理控制住房供给，避免市场过热或过冷，促进房地产市场的健康稳定发展。</w:t>
      </w:r>
      <w:r>
        <w:rPr>
          <w:rFonts w:hint="eastAsia"/>
        </w:rPr>
        <w:br/>
      </w:r>
      <w:r>
        <w:rPr>
          <w:rFonts w:hint="eastAsia"/>
        </w:rPr>
        <w:br/>
      </w:r>
      <w:r>
        <w:rPr>
          <w:rFonts w:hint="eastAsia"/>
        </w:rPr>
        <w:t>第一章 2025-2031年中国二三线城市房地产市场格局分析</w:t>
      </w:r>
      <w:r>
        <w:rPr>
          <w:rFonts w:hint="eastAsia"/>
        </w:rPr>
        <w:br/>
      </w:r>
      <w:r>
        <w:rPr>
          <w:rFonts w:hint="eastAsia"/>
        </w:rPr>
        <w:t>　　1.1 2020-2025年中国二三线城市土地市场分析</w:t>
      </w:r>
      <w:r>
        <w:rPr>
          <w:rFonts w:hint="eastAsia"/>
        </w:rPr>
        <w:br/>
      </w:r>
      <w:r>
        <w:rPr>
          <w:rFonts w:hint="eastAsia"/>
        </w:rPr>
        <w:t>　　　　1.1.1 二三线城市土地市场发展升温</w:t>
      </w:r>
      <w:r>
        <w:rPr>
          <w:rFonts w:hint="eastAsia"/>
        </w:rPr>
        <w:br/>
      </w:r>
      <w:r>
        <w:rPr>
          <w:rFonts w:hint="eastAsia"/>
        </w:rPr>
        <w:t>　　　　1.1.2 抢地浪潮开始向二三线城市伸延</w:t>
      </w:r>
      <w:r>
        <w:rPr>
          <w:rFonts w:hint="eastAsia"/>
        </w:rPr>
        <w:br/>
      </w:r>
      <w:r>
        <w:rPr>
          <w:rFonts w:hint="eastAsia"/>
        </w:rPr>
        <w:t>　　　　1.1.3 二三线城市土地市场存在潜在的风险</w:t>
      </w:r>
      <w:r>
        <w:rPr>
          <w:rFonts w:hint="eastAsia"/>
        </w:rPr>
        <w:br/>
      </w:r>
      <w:r>
        <w:rPr>
          <w:rFonts w:hint="eastAsia"/>
        </w:rPr>
        <w:t>　　　　1.1.4 二、三线城市须谨防土地市场价格的跟风上涨</w:t>
      </w:r>
      <w:r>
        <w:rPr>
          <w:rFonts w:hint="eastAsia"/>
        </w:rPr>
        <w:br/>
      </w:r>
      <w:r>
        <w:rPr>
          <w:rFonts w:hint="eastAsia"/>
        </w:rPr>
        <w:t>　　1.2 2020-2025年中国二三线城市房地产市场</w:t>
      </w:r>
      <w:r>
        <w:rPr>
          <w:rFonts w:hint="eastAsia"/>
        </w:rPr>
        <w:br/>
      </w:r>
      <w:r>
        <w:rPr>
          <w:rFonts w:hint="eastAsia"/>
        </w:rPr>
        <w:t>　　　　1.2.1 城镇化建设推进二三线城市房地产市场的发展</w:t>
      </w:r>
      <w:r>
        <w:rPr>
          <w:rFonts w:hint="eastAsia"/>
        </w:rPr>
        <w:br/>
      </w:r>
      <w:r>
        <w:rPr>
          <w:rFonts w:hint="eastAsia"/>
        </w:rPr>
        <w:t>　　　　1.2.2 二三线城市房地产市场成交量的概况</w:t>
      </w:r>
      <w:r>
        <w:rPr>
          <w:rFonts w:hint="eastAsia"/>
        </w:rPr>
        <w:br/>
      </w:r>
      <w:r>
        <w:rPr>
          <w:rFonts w:hint="eastAsia"/>
        </w:rPr>
        <w:t>　　　　1.2.3 2025年房地产企业在二三线城市的销售分析</w:t>
      </w:r>
      <w:r>
        <w:rPr>
          <w:rFonts w:hint="eastAsia"/>
        </w:rPr>
        <w:br/>
      </w:r>
      <w:r>
        <w:rPr>
          <w:rFonts w:hint="eastAsia"/>
        </w:rPr>
        <w:t>　　　　1.2.4 二三线城市成为房地产企业未来发展的重点</w:t>
      </w:r>
      <w:r>
        <w:rPr>
          <w:rFonts w:hint="eastAsia"/>
        </w:rPr>
        <w:br/>
      </w:r>
      <w:r>
        <w:rPr>
          <w:rFonts w:hint="eastAsia"/>
        </w:rPr>
        <w:t>　　1.3 2020-2025年中国二三线城市房地产市场价格分析</w:t>
      </w:r>
      <w:r>
        <w:rPr>
          <w:rFonts w:hint="eastAsia"/>
        </w:rPr>
        <w:br/>
      </w:r>
      <w:r>
        <w:rPr>
          <w:rFonts w:hint="eastAsia"/>
        </w:rPr>
        <w:t>　　　　1.3.1 2025年二三线城市房地产市场价格分析</w:t>
      </w:r>
      <w:r>
        <w:rPr>
          <w:rFonts w:hint="eastAsia"/>
        </w:rPr>
        <w:br/>
      </w:r>
      <w:r>
        <w:rPr>
          <w:rFonts w:hint="eastAsia"/>
        </w:rPr>
        <w:t>　　　　1.3.2 2025年我国二三线城市房地产市场价格分析</w:t>
      </w:r>
      <w:r>
        <w:rPr>
          <w:rFonts w:hint="eastAsia"/>
        </w:rPr>
        <w:br/>
      </w:r>
      <w:r>
        <w:rPr>
          <w:rFonts w:hint="eastAsia"/>
        </w:rPr>
        <w:t>　　　　1.3.3 我国中西部二三线城市房地产市场价格更具抗跌性</w:t>
      </w:r>
      <w:r>
        <w:rPr>
          <w:rFonts w:hint="eastAsia"/>
        </w:rPr>
        <w:br/>
      </w:r>
      <w:r>
        <w:rPr>
          <w:rFonts w:hint="eastAsia"/>
        </w:rPr>
        <w:t>　　1.4 2020-2025年中国二三线城市商业地产市场</w:t>
      </w:r>
      <w:r>
        <w:rPr>
          <w:rFonts w:hint="eastAsia"/>
        </w:rPr>
        <w:br/>
      </w:r>
      <w:r>
        <w:rPr>
          <w:rFonts w:hint="eastAsia"/>
        </w:rPr>
        <w:t>　　　　1.4.1 海外资本在我国二三线城市商业地产的发展</w:t>
      </w:r>
      <w:r>
        <w:rPr>
          <w:rFonts w:hint="eastAsia"/>
        </w:rPr>
        <w:br/>
      </w:r>
      <w:r>
        <w:rPr>
          <w:rFonts w:hint="eastAsia"/>
        </w:rPr>
        <w:t>　　　　1.4.2 二三线城市的开发商业地产占据重要位置</w:t>
      </w:r>
      <w:r>
        <w:rPr>
          <w:rFonts w:hint="eastAsia"/>
        </w:rPr>
        <w:br/>
      </w:r>
      <w:r>
        <w:rPr>
          <w:rFonts w:hint="eastAsia"/>
        </w:rPr>
        <w:t>　　　　1.4.3 我国二三线城市商业地产的发展面临新的机遇</w:t>
      </w:r>
      <w:r>
        <w:rPr>
          <w:rFonts w:hint="eastAsia"/>
        </w:rPr>
        <w:br/>
      </w:r>
      <w:r>
        <w:rPr>
          <w:rFonts w:hint="eastAsia"/>
        </w:rPr>
        <w:t>　　　　1.4.4 二三线城市商业地产将步入高峰发展期</w:t>
      </w:r>
      <w:r>
        <w:rPr>
          <w:rFonts w:hint="eastAsia"/>
        </w:rPr>
        <w:br/>
      </w:r>
      <w:r>
        <w:rPr>
          <w:rFonts w:hint="eastAsia"/>
        </w:rPr>
        <w:t>　　　　1.4.5 二三线城市将成为商业地产发展的重要领地</w:t>
      </w:r>
      <w:r>
        <w:rPr>
          <w:rFonts w:hint="eastAsia"/>
        </w:rPr>
        <w:br/>
      </w:r>
      <w:r>
        <w:rPr>
          <w:rFonts w:hint="eastAsia"/>
        </w:rPr>
        <w:br/>
      </w:r>
      <w:r>
        <w:rPr>
          <w:rFonts w:hint="eastAsia"/>
        </w:rPr>
        <w:t>第二章 2025-2031年南京房地产市场运行形势分析</w:t>
      </w:r>
      <w:r>
        <w:rPr>
          <w:rFonts w:hint="eastAsia"/>
        </w:rPr>
        <w:br/>
      </w:r>
      <w:r>
        <w:rPr>
          <w:rFonts w:hint="eastAsia"/>
        </w:rPr>
        <w:t>　　2.1 2020-2025年南京房地产市场的政策环境分析</w:t>
      </w:r>
      <w:r>
        <w:rPr>
          <w:rFonts w:hint="eastAsia"/>
        </w:rPr>
        <w:br/>
      </w:r>
      <w:r>
        <w:rPr>
          <w:rFonts w:hint="eastAsia"/>
        </w:rPr>
        <w:t>　　2.2 2020-2025年南京土地供给市场的分析</w:t>
      </w:r>
      <w:r>
        <w:rPr>
          <w:rFonts w:hint="eastAsia"/>
        </w:rPr>
        <w:br/>
      </w:r>
      <w:r>
        <w:rPr>
          <w:rFonts w:hint="eastAsia"/>
        </w:rPr>
        <w:t>　　2.3 2025年南京房地产市场运行分析</w:t>
      </w:r>
      <w:r>
        <w:rPr>
          <w:rFonts w:hint="eastAsia"/>
        </w:rPr>
        <w:br/>
      </w:r>
      <w:r>
        <w:rPr>
          <w:rFonts w:hint="eastAsia"/>
        </w:rPr>
        <w:t>　　2.4 2025-2031年南京房地产市场投资机会及前景展望</w:t>
      </w:r>
      <w:r>
        <w:rPr>
          <w:rFonts w:hint="eastAsia"/>
        </w:rPr>
        <w:br/>
      </w:r>
      <w:r>
        <w:rPr>
          <w:rFonts w:hint="eastAsia"/>
        </w:rPr>
        <w:br/>
      </w:r>
      <w:r>
        <w:rPr>
          <w:rFonts w:hint="eastAsia"/>
        </w:rPr>
        <w:t>第三章 2025-2031年苏州房地产市场发展局势分析</w:t>
      </w:r>
      <w:r>
        <w:rPr>
          <w:rFonts w:hint="eastAsia"/>
        </w:rPr>
        <w:br/>
      </w:r>
      <w:r>
        <w:rPr>
          <w:rFonts w:hint="eastAsia"/>
        </w:rPr>
        <w:t>　　3.1 2020-2025年苏州房地产市场的政策环境</w:t>
      </w:r>
      <w:r>
        <w:rPr>
          <w:rFonts w:hint="eastAsia"/>
        </w:rPr>
        <w:br/>
      </w:r>
      <w:r>
        <w:rPr>
          <w:rFonts w:hint="eastAsia"/>
        </w:rPr>
        <w:t>　　3.2 2020-2025年苏州土地市场供给形势分析</w:t>
      </w:r>
      <w:r>
        <w:rPr>
          <w:rFonts w:hint="eastAsia"/>
        </w:rPr>
        <w:br/>
      </w:r>
      <w:r>
        <w:rPr>
          <w:rFonts w:hint="eastAsia"/>
        </w:rPr>
        <w:t>　　3.3 2020-2025年苏州房地产市场的运行分析</w:t>
      </w:r>
      <w:r>
        <w:rPr>
          <w:rFonts w:hint="eastAsia"/>
        </w:rPr>
        <w:br/>
      </w:r>
      <w:r>
        <w:rPr>
          <w:rFonts w:hint="eastAsia"/>
        </w:rPr>
        <w:t>　　3.4 高铁建设给苏州房地产市场带来的机遇</w:t>
      </w:r>
      <w:r>
        <w:rPr>
          <w:rFonts w:hint="eastAsia"/>
        </w:rPr>
        <w:br/>
      </w:r>
      <w:r>
        <w:rPr>
          <w:rFonts w:hint="eastAsia"/>
        </w:rPr>
        <w:br/>
      </w:r>
      <w:r>
        <w:rPr>
          <w:rFonts w:hint="eastAsia"/>
        </w:rPr>
        <w:t>第五章 2025-2031年宁波房地产市场发展与投资分析</w:t>
      </w:r>
      <w:r>
        <w:rPr>
          <w:rFonts w:hint="eastAsia"/>
        </w:rPr>
        <w:br/>
      </w:r>
      <w:r>
        <w:rPr>
          <w:rFonts w:hint="eastAsia"/>
        </w:rPr>
        <w:t>　　5.1 2020-2025年宁波房地产市场的政策环境</w:t>
      </w:r>
      <w:r>
        <w:rPr>
          <w:rFonts w:hint="eastAsia"/>
        </w:rPr>
        <w:br/>
      </w:r>
      <w:r>
        <w:rPr>
          <w:rFonts w:hint="eastAsia"/>
        </w:rPr>
        <w:t>　　5.2 2020-2025年宁波土地市场发展现状分析</w:t>
      </w:r>
      <w:r>
        <w:rPr>
          <w:rFonts w:hint="eastAsia"/>
        </w:rPr>
        <w:br/>
      </w:r>
      <w:r>
        <w:rPr>
          <w:rFonts w:hint="eastAsia"/>
        </w:rPr>
        <w:t>　　5.3 2020-2025年宁波房地产市场的运行分析</w:t>
      </w:r>
      <w:r>
        <w:rPr>
          <w:rFonts w:hint="eastAsia"/>
        </w:rPr>
        <w:br/>
      </w:r>
      <w:r>
        <w:rPr>
          <w:rFonts w:hint="eastAsia"/>
        </w:rPr>
        <w:t>　　5.4 2025-2031年宁波房地产市场的发展前景</w:t>
      </w:r>
      <w:r>
        <w:rPr>
          <w:rFonts w:hint="eastAsia"/>
        </w:rPr>
        <w:br/>
      </w:r>
      <w:r>
        <w:rPr>
          <w:rFonts w:hint="eastAsia"/>
        </w:rPr>
        <w:br/>
      </w:r>
      <w:r>
        <w:rPr>
          <w:rFonts w:hint="eastAsia"/>
        </w:rPr>
        <w:t>第六章 2025-2031年武汉房地产市场运营态势解析</w:t>
      </w:r>
      <w:r>
        <w:rPr>
          <w:rFonts w:hint="eastAsia"/>
        </w:rPr>
        <w:br/>
      </w:r>
      <w:r>
        <w:rPr>
          <w:rFonts w:hint="eastAsia"/>
        </w:rPr>
        <w:t>　　6.1 2020-2025年武汉房地产市场的政策环境</w:t>
      </w:r>
      <w:r>
        <w:rPr>
          <w:rFonts w:hint="eastAsia"/>
        </w:rPr>
        <w:br/>
      </w:r>
      <w:r>
        <w:rPr>
          <w:rFonts w:hint="eastAsia"/>
        </w:rPr>
        <w:t>　　6.2 2020-2025年武汉土地市场发展分析</w:t>
      </w:r>
      <w:r>
        <w:rPr>
          <w:rFonts w:hint="eastAsia"/>
        </w:rPr>
        <w:br/>
      </w:r>
      <w:r>
        <w:rPr>
          <w:rFonts w:hint="eastAsia"/>
        </w:rPr>
        <w:t>　　6.3 2020-2025年武汉房地产市场的运行分析</w:t>
      </w:r>
      <w:r>
        <w:rPr>
          <w:rFonts w:hint="eastAsia"/>
        </w:rPr>
        <w:br/>
      </w:r>
      <w:r>
        <w:rPr>
          <w:rFonts w:hint="eastAsia"/>
        </w:rPr>
        <w:t>　　6.4 2025-2031年武汉房地产市场的投资机会</w:t>
      </w:r>
      <w:r>
        <w:rPr>
          <w:rFonts w:hint="eastAsia"/>
        </w:rPr>
        <w:br/>
      </w:r>
      <w:r>
        <w:rPr>
          <w:rFonts w:hint="eastAsia"/>
        </w:rPr>
        <w:br/>
      </w:r>
      <w:r>
        <w:rPr>
          <w:rFonts w:hint="eastAsia"/>
        </w:rPr>
        <w:t>第七章 2025-2031年长沙房地产市场格局探析</w:t>
      </w:r>
      <w:r>
        <w:rPr>
          <w:rFonts w:hint="eastAsia"/>
        </w:rPr>
        <w:br/>
      </w:r>
      <w:r>
        <w:rPr>
          <w:rFonts w:hint="eastAsia"/>
        </w:rPr>
        <w:t>　　7.1 2020-2025年长沙房地产市场的政策环境</w:t>
      </w:r>
      <w:r>
        <w:rPr>
          <w:rFonts w:hint="eastAsia"/>
        </w:rPr>
        <w:br/>
      </w:r>
      <w:r>
        <w:rPr>
          <w:rFonts w:hint="eastAsia"/>
        </w:rPr>
        <w:t>　　7.2 2020-2025年长沙土地市场供给分析</w:t>
      </w:r>
      <w:r>
        <w:rPr>
          <w:rFonts w:hint="eastAsia"/>
        </w:rPr>
        <w:br/>
      </w:r>
      <w:r>
        <w:rPr>
          <w:rFonts w:hint="eastAsia"/>
        </w:rPr>
        <w:t>　　7.3 2020-2025年长沙房地产市场的运行分析</w:t>
      </w:r>
      <w:r>
        <w:rPr>
          <w:rFonts w:hint="eastAsia"/>
        </w:rPr>
        <w:br/>
      </w:r>
      <w:r>
        <w:rPr>
          <w:rFonts w:hint="eastAsia"/>
        </w:rPr>
        <w:t>　　7.4 2025-2031年长沙房地产市场的投资机会</w:t>
      </w:r>
      <w:r>
        <w:rPr>
          <w:rFonts w:hint="eastAsia"/>
        </w:rPr>
        <w:br/>
      </w:r>
      <w:r>
        <w:rPr>
          <w:rFonts w:hint="eastAsia"/>
        </w:rPr>
        <w:br/>
      </w:r>
      <w:r>
        <w:rPr>
          <w:rFonts w:hint="eastAsia"/>
        </w:rPr>
        <w:t>第九章 2025-2031年郑州房地产市场运营走势解析</w:t>
      </w:r>
      <w:r>
        <w:rPr>
          <w:rFonts w:hint="eastAsia"/>
        </w:rPr>
        <w:br/>
      </w:r>
      <w:r>
        <w:rPr>
          <w:rFonts w:hint="eastAsia"/>
        </w:rPr>
        <w:t>　　9.1 2020-2025年郑州土地市场供给分析</w:t>
      </w:r>
      <w:r>
        <w:rPr>
          <w:rFonts w:hint="eastAsia"/>
        </w:rPr>
        <w:br/>
      </w:r>
      <w:r>
        <w:rPr>
          <w:rFonts w:hint="eastAsia"/>
        </w:rPr>
        <w:t>　　9.2 2020-2025年郑州房地产市场运行分析</w:t>
      </w:r>
      <w:r>
        <w:rPr>
          <w:rFonts w:hint="eastAsia"/>
        </w:rPr>
        <w:br/>
      </w:r>
      <w:r>
        <w:rPr>
          <w:rFonts w:hint="eastAsia"/>
        </w:rPr>
        <w:t>　　9.3 2020-2025年郑州房地产市场价格分析</w:t>
      </w:r>
      <w:r>
        <w:rPr>
          <w:rFonts w:hint="eastAsia"/>
        </w:rPr>
        <w:br/>
      </w:r>
      <w:r>
        <w:rPr>
          <w:rFonts w:hint="eastAsia"/>
        </w:rPr>
        <w:t>　　9.4 2020-2025年郑州房地产市场购买者的分析</w:t>
      </w:r>
      <w:r>
        <w:rPr>
          <w:rFonts w:hint="eastAsia"/>
        </w:rPr>
        <w:br/>
      </w:r>
      <w:r>
        <w:rPr>
          <w:rFonts w:hint="eastAsia"/>
        </w:rPr>
        <w:br/>
      </w:r>
      <w:r>
        <w:rPr>
          <w:rFonts w:hint="eastAsia"/>
        </w:rPr>
        <w:t>第十章 2025-2031年石家庄房地产市场营运形势分析</w:t>
      </w:r>
      <w:r>
        <w:rPr>
          <w:rFonts w:hint="eastAsia"/>
        </w:rPr>
        <w:br/>
      </w:r>
      <w:r>
        <w:rPr>
          <w:rFonts w:hint="eastAsia"/>
        </w:rPr>
        <w:t>　　10.1 2020-2025年石家庄房地产市场运行分析</w:t>
      </w:r>
      <w:r>
        <w:rPr>
          <w:rFonts w:hint="eastAsia"/>
        </w:rPr>
        <w:br/>
      </w:r>
      <w:r>
        <w:rPr>
          <w:rFonts w:hint="eastAsia"/>
        </w:rPr>
        <w:t>　　10.2 2020-2025年石家庄房地产市场热点分析</w:t>
      </w:r>
      <w:r>
        <w:rPr>
          <w:rFonts w:hint="eastAsia"/>
        </w:rPr>
        <w:br/>
      </w:r>
      <w:r>
        <w:rPr>
          <w:rFonts w:hint="eastAsia"/>
        </w:rPr>
        <w:t>　　10.3 2020-2025年石家庄房地产市场各区域优势分析</w:t>
      </w:r>
      <w:r>
        <w:rPr>
          <w:rFonts w:hint="eastAsia"/>
        </w:rPr>
        <w:br/>
      </w:r>
      <w:r>
        <w:rPr>
          <w:rFonts w:hint="eastAsia"/>
        </w:rPr>
        <w:t>　　　　10.3.1 市中心</w:t>
      </w:r>
      <w:r>
        <w:rPr>
          <w:rFonts w:hint="eastAsia"/>
        </w:rPr>
        <w:br/>
      </w:r>
      <w:r>
        <w:rPr>
          <w:rFonts w:hint="eastAsia"/>
        </w:rPr>
        <w:t>　　　　10.3.2 广安街</w:t>
      </w:r>
      <w:r>
        <w:rPr>
          <w:rFonts w:hint="eastAsia"/>
        </w:rPr>
        <w:br/>
      </w:r>
      <w:r>
        <w:rPr>
          <w:rFonts w:hint="eastAsia"/>
        </w:rPr>
        <w:t>　　　　10.3.3 东南板块</w:t>
      </w:r>
      <w:r>
        <w:rPr>
          <w:rFonts w:hint="eastAsia"/>
        </w:rPr>
        <w:br/>
      </w:r>
      <w:r>
        <w:rPr>
          <w:rFonts w:hint="eastAsia"/>
        </w:rPr>
        <w:t>　　　　10.3.4 新华区</w:t>
      </w:r>
      <w:r>
        <w:rPr>
          <w:rFonts w:hint="eastAsia"/>
        </w:rPr>
        <w:br/>
      </w:r>
      <w:r>
        <w:rPr>
          <w:rFonts w:hint="eastAsia"/>
        </w:rPr>
        <w:t>　　　　10.3.5 和平路沿线</w:t>
      </w:r>
      <w:r>
        <w:rPr>
          <w:rFonts w:hint="eastAsia"/>
        </w:rPr>
        <w:br/>
      </w:r>
      <w:r>
        <w:rPr>
          <w:rFonts w:hint="eastAsia"/>
        </w:rPr>
        <w:t>　　　　10.3.6 西部山前区</w:t>
      </w:r>
      <w:r>
        <w:rPr>
          <w:rFonts w:hint="eastAsia"/>
        </w:rPr>
        <w:br/>
      </w:r>
      <w:r>
        <w:rPr>
          <w:rFonts w:hint="eastAsia"/>
        </w:rPr>
        <w:t>　　　　10.3.7 近郊区域</w:t>
      </w:r>
      <w:r>
        <w:rPr>
          <w:rFonts w:hint="eastAsia"/>
        </w:rPr>
        <w:br/>
      </w:r>
      <w:r>
        <w:rPr>
          <w:rFonts w:hint="eastAsia"/>
        </w:rPr>
        <w:t>　　10.4 2025-2031年石家庄房地产投资分析及前景展望</w:t>
      </w:r>
      <w:r>
        <w:rPr>
          <w:rFonts w:hint="eastAsia"/>
        </w:rPr>
        <w:br/>
      </w:r>
      <w:r>
        <w:rPr>
          <w:rFonts w:hint="eastAsia"/>
        </w:rPr>
        <w:br/>
      </w:r>
      <w:r>
        <w:rPr>
          <w:rFonts w:hint="eastAsia"/>
        </w:rPr>
        <w:t>第十一章 2025-2031年合肥房地产市场发展局势研析</w:t>
      </w:r>
      <w:r>
        <w:rPr>
          <w:rFonts w:hint="eastAsia"/>
        </w:rPr>
        <w:br/>
      </w:r>
      <w:r>
        <w:rPr>
          <w:rFonts w:hint="eastAsia"/>
        </w:rPr>
        <w:t>　　11.1 2020-2025年合肥房地产市场的政策环境</w:t>
      </w:r>
      <w:r>
        <w:rPr>
          <w:rFonts w:hint="eastAsia"/>
        </w:rPr>
        <w:br/>
      </w:r>
      <w:r>
        <w:rPr>
          <w:rFonts w:hint="eastAsia"/>
        </w:rPr>
        <w:t>　　11.2 2020-2025年合肥土地市场供给分析</w:t>
      </w:r>
      <w:r>
        <w:rPr>
          <w:rFonts w:hint="eastAsia"/>
        </w:rPr>
        <w:br/>
      </w:r>
      <w:r>
        <w:rPr>
          <w:rFonts w:hint="eastAsia"/>
        </w:rPr>
        <w:t>　　11.3 2020-2025年合肥房地产市场运行分析</w:t>
      </w:r>
      <w:r>
        <w:rPr>
          <w:rFonts w:hint="eastAsia"/>
        </w:rPr>
        <w:br/>
      </w:r>
      <w:r>
        <w:rPr>
          <w:rFonts w:hint="eastAsia"/>
        </w:rPr>
        <w:t>　　　　11.3.1 2025年合肥房地产市场供给及结构分析</w:t>
      </w:r>
      <w:r>
        <w:rPr>
          <w:rFonts w:hint="eastAsia"/>
        </w:rPr>
        <w:br/>
      </w:r>
      <w:r>
        <w:rPr>
          <w:rFonts w:hint="eastAsia"/>
        </w:rPr>
        <w:t>　　11.4 2025-2031年合肥房地产市场投资分析及前景预测</w:t>
      </w:r>
      <w:r>
        <w:rPr>
          <w:rFonts w:hint="eastAsia"/>
        </w:rPr>
        <w:br/>
      </w:r>
      <w:r>
        <w:rPr>
          <w:rFonts w:hint="eastAsia"/>
        </w:rPr>
        <w:br/>
      </w:r>
      <w:r>
        <w:rPr>
          <w:rFonts w:hint="eastAsia"/>
        </w:rPr>
        <w:t>第十二章 2025-2031年厦门房地产市场走势研究</w:t>
      </w:r>
      <w:r>
        <w:rPr>
          <w:rFonts w:hint="eastAsia"/>
        </w:rPr>
        <w:br/>
      </w:r>
      <w:r>
        <w:rPr>
          <w:rFonts w:hint="eastAsia"/>
        </w:rPr>
        <w:t>　　12.1 2020-2025年厦门房地产市场的政策环境分析</w:t>
      </w:r>
      <w:r>
        <w:rPr>
          <w:rFonts w:hint="eastAsia"/>
        </w:rPr>
        <w:br/>
      </w:r>
      <w:r>
        <w:rPr>
          <w:rFonts w:hint="eastAsia"/>
        </w:rPr>
        <w:t>　　12.2 2020-2025年厦门房地产土地市场分析</w:t>
      </w:r>
      <w:r>
        <w:rPr>
          <w:rFonts w:hint="eastAsia"/>
        </w:rPr>
        <w:br/>
      </w:r>
      <w:r>
        <w:rPr>
          <w:rFonts w:hint="eastAsia"/>
        </w:rPr>
        <w:t>　　12.3 2020-2025年厦门房地产市场运行分析</w:t>
      </w:r>
      <w:r>
        <w:rPr>
          <w:rFonts w:hint="eastAsia"/>
        </w:rPr>
        <w:br/>
      </w:r>
      <w:r>
        <w:rPr>
          <w:rFonts w:hint="eastAsia"/>
        </w:rPr>
        <w:t>　　12.4 2025-2031年厦门房地产市场投资机会及前景预测</w:t>
      </w:r>
      <w:r>
        <w:rPr>
          <w:rFonts w:hint="eastAsia"/>
        </w:rPr>
        <w:br/>
      </w:r>
      <w:r>
        <w:rPr>
          <w:rFonts w:hint="eastAsia"/>
        </w:rPr>
        <w:br/>
      </w:r>
      <w:r>
        <w:rPr>
          <w:rFonts w:hint="eastAsia"/>
        </w:rPr>
        <w:t>第十四章 2025-2031年天津房地产市场发展趋向分析</w:t>
      </w:r>
      <w:r>
        <w:rPr>
          <w:rFonts w:hint="eastAsia"/>
        </w:rPr>
        <w:br/>
      </w:r>
      <w:r>
        <w:rPr>
          <w:rFonts w:hint="eastAsia"/>
        </w:rPr>
        <w:t>　　14.1 2020-2025年天津房地产市场的政策环境</w:t>
      </w:r>
      <w:r>
        <w:rPr>
          <w:rFonts w:hint="eastAsia"/>
        </w:rPr>
        <w:br/>
      </w:r>
      <w:r>
        <w:rPr>
          <w:rFonts w:hint="eastAsia"/>
        </w:rPr>
        <w:t>　　14.2 2020-2025年天津土地市场供给分析</w:t>
      </w:r>
      <w:r>
        <w:rPr>
          <w:rFonts w:hint="eastAsia"/>
        </w:rPr>
        <w:br/>
      </w:r>
      <w:r>
        <w:rPr>
          <w:rFonts w:hint="eastAsia"/>
        </w:rPr>
        <w:t>　　14.3 2020-2025年天津房地产市场运行分析</w:t>
      </w:r>
      <w:r>
        <w:rPr>
          <w:rFonts w:hint="eastAsia"/>
        </w:rPr>
        <w:br/>
      </w:r>
      <w:r>
        <w:rPr>
          <w:rFonts w:hint="eastAsia"/>
        </w:rPr>
        <w:t>　　14.4 2025-2031年天津房地产市场投资机会及发展前景</w:t>
      </w:r>
      <w:r>
        <w:rPr>
          <w:rFonts w:hint="eastAsia"/>
        </w:rPr>
        <w:br/>
      </w:r>
      <w:r>
        <w:rPr>
          <w:rFonts w:hint="eastAsia"/>
        </w:rPr>
        <w:br/>
      </w:r>
      <w:r>
        <w:rPr>
          <w:rFonts w:hint="eastAsia"/>
        </w:rPr>
        <w:t>第十五章 2025-2031年济南房地产市场行情探究</w:t>
      </w:r>
      <w:r>
        <w:rPr>
          <w:rFonts w:hint="eastAsia"/>
        </w:rPr>
        <w:br/>
      </w:r>
      <w:r>
        <w:rPr>
          <w:rFonts w:hint="eastAsia"/>
        </w:rPr>
        <w:t>　　15.1 2020-2025年济南土地市场供给分析</w:t>
      </w:r>
      <w:r>
        <w:rPr>
          <w:rFonts w:hint="eastAsia"/>
        </w:rPr>
        <w:br/>
      </w:r>
      <w:r>
        <w:rPr>
          <w:rFonts w:hint="eastAsia"/>
        </w:rPr>
        <w:t>　　15.2 2020-2025年济南房地产市场运行分析</w:t>
      </w:r>
      <w:r>
        <w:rPr>
          <w:rFonts w:hint="eastAsia"/>
        </w:rPr>
        <w:br/>
      </w:r>
      <w:r>
        <w:rPr>
          <w:rFonts w:hint="eastAsia"/>
        </w:rPr>
        <w:t>　　15.3 2020-2025年济南房地产市场价格分析</w:t>
      </w:r>
      <w:r>
        <w:rPr>
          <w:rFonts w:hint="eastAsia"/>
        </w:rPr>
        <w:br/>
      </w:r>
      <w:r>
        <w:rPr>
          <w:rFonts w:hint="eastAsia"/>
        </w:rPr>
        <w:t>　　15.4 2020-2025年济南房地产市场购房信心指数分析</w:t>
      </w:r>
      <w:r>
        <w:rPr>
          <w:rFonts w:hint="eastAsia"/>
        </w:rPr>
        <w:br/>
      </w:r>
      <w:r>
        <w:rPr>
          <w:rFonts w:hint="eastAsia"/>
        </w:rPr>
        <w:br/>
      </w:r>
      <w:r>
        <w:rPr>
          <w:rFonts w:hint="eastAsia"/>
        </w:rPr>
        <w:t>第十六章 2025-2031年青岛房地产市场运行环境分析</w:t>
      </w:r>
      <w:r>
        <w:rPr>
          <w:rFonts w:hint="eastAsia"/>
        </w:rPr>
        <w:br/>
      </w:r>
      <w:r>
        <w:rPr>
          <w:rFonts w:hint="eastAsia"/>
        </w:rPr>
        <w:t>　　16.1 2020-2025年青岛房地产市场的政策环境</w:t>
      </w:r>
      <w:r>
        <w:rPr>
          <w:rFonts w:hint="eastAsia"/>
        </w:rPr>
        <w:br/>
      </w:r>
      <w:r>
        <w:rPr>
          <w:rFonts w:hint="eastAsia"/>
        </w:rPr>
        <w:t>　　16.2 2020-2025年青岛土地市场供给分析</w:t>
      </w:r>
      <w:r>
        <w:rPr>
          <w:rFonts w:hint="eastAsia"/>
        </w:rPr>
        <w:br/>
      </w:r>
      <w:r>
        <w:rPr>
          <w:rFonts w:hint="eastAsia"/>
        </w:rPr>
        <w:t>　　16.3 2020-2025年青岛房地产市场的运行分析</w:t>
      </w:r>
      <w:r>
        <w:rPr>
          <w:rFonts w:hint="eastAsia"/>
        </w:rPr>
        <w:br/>
      </w:r>
      <w:r>
        <w:rPr>
          <w:rFonts w:hint="eastAsia"/>
        </w:rPr>
        <w:t>　　16.4 2020-2025年青岛房地产市场价格分析</w:t>
      </w:r>
      <w:r>
        <w:rPr>
          <w:rFonts w:hint="eastAsia"/>
        </w:rPr>
        <w:br/>
      </w:r>
      <w:r>
        <w:rPr>
          <w:rFonts w:hint="eastAsia"/>
        </w:rPr>
        <w:br/>
      </w:r>
      <w:r>
        <w:rPr>
          <w:rFonts w:hint="eastAsia"/>
        </w:rPr>
        <w:t>第十七章 2025-2031年沈阳房地产市场供求与价格分析</w:t>
      </w:r>
      <w:r>
        <w:rPr>
          <w:rFonts w:hint="eastAsia"/>
        </w:rPr>
        <w:br/>
      </w:r>
      <w:r>
        <w:rPr>
          <w:rFonts w:hint="eastAsia"/>
        </w:rPr>
        <w:t>　　17.1 2020-2025年沈阳房地产发展的宏观经济及政策环境</w:t>
      </w:r>
      <w:r>
        <w:rPr>
          <w:rFonts w:hint="eastAsia"/>
        </w:rPr>
        <w:br/>
      </w:r>
      <w:r>
        <w:rPr>
          <w:rFonts w:hint="eastAsia"/>
        </w:rPr>
        <w:t>　　17.2 2020-2025年沈阳土地市场供给分析</w:t>
      </w:r>
      <w:r>
        <w:rPr>
          <w:rFonts w:hint="eastAsia"/>
        </w:rPr>
        <w:br/>
      </w:r>
      <w:r>
        <w:rPr>
          <w:rFonts w:hint="eastAsia"/>
        </w:rPr>
        <w:t>　　17.3 2020-2025年沈阳房地产市场运行</w:t>
      </w:r>
      <w:r>
        <w:rPr>
          <w:rFonts w:hint="eastAsia"/>
        </w:rPr>
        <w:br/>
      </w:r>
      <w:r>
        <w:rPr>
          <w:rFonts w:hint="eastAsia"/>
        </w:rPr>
        <w:t>　　17.4 2020-2025年沈阳房地产市场价格分析</w:t>
      </w:r>
      <w:r>
        <w:rPr>
          <w:rFonts w:hint="eastAsia"/>
        </w:rPr>
        <w:br/>
      </w:r>
      <w:r>
        <w:rPr>
          <w:rFonts w:hint="eastAsia"/>
        </w:rPr>
        <w:br/>
      </w:r>
      <w:r>
        <w:rPr>
          <w:rFonts w:hint="eastAsia"/>
        </w:rPr>
        <w:t>第十八章 2025-2031年大连房地产市场运行格局分析</w:t>
      </w:r>
      <w:r>
        <w:rPr>
          <w:rFonts w:hint="eastAsia"/>
        </w:rPr>
        <w:br/>
      </w:r>
      <w:r>
        <w:rPr>
          <w:rFonts w:hint="eastAsia"/>
        </w:rPr>
        <w:t>　　18.1 2020-2025年大连土地市场供给分析</w:t>
      </w:r>
      <w:r>
        <w:rPr>
          <w:rFonts w:hint="eastAsia"/>
        </w:rPr>
        <w:br/>
      </w:r>
      <w:r>
        <w:rPr>
          <w:rFonts w:hint="eastAsia"/>
        </w:rPr>
        <w:t>　　18.2 2025年大连房地产市场分析</w:t>
      </w:r>
      <w:r>
        <w:rPr>
          <w:rFonts w:hint="eastAsia"/>
        </w:rPr>
        <w:br/>
      </w:r>
      <w:r>
        <w:rPr>
          <w:rFonts w:hint="eastAsia"/>
        </w:rPr>
        <w:t>　　18.3 2025年大连房产市场运行分析</w:t>
      </w:r>
      <w:r>
        <w:rPr>
          <w:rFonts w:hint="eastAsia"/>
        </w:rPr>
        <w:br/>
      </w:r>
      <w:r>
        <w:rPr>
          <w:rFonts w:hint="eastAsia"/>
        </w:rPr>
        <w:t>　　18.4 2025-2031年大连房地产市场的发展前景</w:t>
      </w:r>
      <w:r>
        <w:rPr>
          <w:rFonts w:hint="eastAsia"/>
        </w:rPr>
        <w:br/>
      </w:r>
      <w:r>
        <w:rPr>
          <w:rFonts w:hint="eastAsia"/>
        </w:rPr>
        <w:br/>
      </w:r>
      <w:r>
        <w:rPr>
          <w:rFonts w:hint="eastAsia"/>
        </w:rPr>
        <w:t>第二十章 2025-2031年西安房地产市场分析走向分析</w:t>
      </w:r>
      <w:r>
        <w:rPr>
          <w:rFonts w:hint="eastAsia"/>
        </w:rPr>
        <w:br/>
      </w:r>
      <w:r>
        <w:rPr>
          <w:rFonts w:hint="eastAsia"/>
        </w:rPr>
        <w:t>　　20.1 2020-2025年西安房地产市场的政策环境</w:t>
      </w:r>
      <w:r>
        <w:rPr>
          <w:rFonts w:hint="eastAsia"/>
        </w:rPr>
        <w:br/>
      </w:r>
      <w:r>
        <w:rPr>
          <w:rFonts w:hint="eastAsia"/>
        </w:rPr>
        <w:t>　　20.2 2020-2025年西安土地市场供给分析</w:t>
      </w:r>
      <w:r>
        <w:rPr>
          <w:rFonts w:hint="eastAsia"/>
        </w:rPr>
        <w:br/>
      </w:r>
      <w:r>
        <w:rPr>
          <w:rFonts w:hint="eastAsia"/>
        </w:rPr>
        <w:t>　　20.3 2020-2025年西安房地产市场运行</w:t>
      </w:r>
      <w:r>
        <w:rPr>
          <w:rFonts w:hint="eastAsia"/>
        </w:rPr>
        <w:br/>
      </w:r>
      <w:r>
        <w:rPr>
          <w:rFonts w:hint="eastAsia"/>
        </w:rPr>
        <w:t>　　20.4 2020-2025年西安房地产市场购买行为分析</w:t>
      </w:r>
      <w:r>
        <w:rPr>
          <w:rFonts w:hint="eastAsia"/>
        </w:rPr>
        <w:br/>
      </w:r>
      <w:r>
        <w:rPr>
          <w:rFonts w:hint="eastAsia"/>
        </w:rPr>
        <w:br/>
      </w:r>
      <w:r>
        <w:rPr>
          <w:rFonts w:hint="eastAsia"/>
        </w:rPr>
        <w:t>第二十一章 2025-2031年兰州房地产市场产销形势分析</w:t>
      </w:r>
      <w:r>
        <w:rPr>
          <w:rFonts w:hint="eastAsia"/>
        </w:rPr>
        <w:br/>
      </w:r>
      <w:r>
        <w:rPr>
          <w:rFonts w:hint="eastAsia"/>
        </w:rPr>
        <w:t>　　21.1 2020-2025年兰州房地产市场的宏观经济及政策环境</w:t>
      </w:r>
      <w:r>
        <w:rPr>
          <w:rFonts w:hint="eastAsia"/>
        </w:rPr>
        <w:br/>
      </w:r>
      <w:r>
        <w:rPr>
          <w:rFonts w:hint="eastAsia"/>
        </w:rPr>
        <w:t>　　21.2 2020-2025年兰州土地市场供给分析</w:t>
      </w:r>
      <w:r>
        <w:rPr>
          <w:rFonts w:hint="eastAsia"/>
        </w:rPr>
        <w:br/>
      </w:r>
      <w:r>
        <w:rPr>
          <w:rFonts w:hint="eastAsia"/>
        </w:rPr>
        <w:t>　　21.3 2020-2025年兰州房地产市场运行现状分析</w:t>
      </w:r>
      <w:r>
        <w:rPr>
          <w:rFonts w:hint="eastAsia"/>
        </w:rPr>
        <w:br/>
      </w:r>
      <w:r>
        <w:rPr>
          <w:rFonts w:hint="eastAsia"/>
        </w:rPr>
        <w:t>　　21.4 2025-2031年兰州房地产市场投资分析及前景预测</w:t>
      </w:r>
      <w:r>
        <w:rPr>
          <w:rFonts w:hint="eastAsia"/>
        </w:rPr>
        <w:br/>
      </w:r>
      <w:r>
        <w:rPr>
          <w:rFonts w:hint="eastAsia"/>
        </w:rPr>
        <w:br/>
      </w:r>
      <w:r>
        <w:rPr>
          <w:rFonts w:hint="eastAsia"/>
        </w:rPr>
        <w:t>第二十二章 2025-2031年昆明房地产市场新行情研究</w:t>
      </w:r>
      <w:r>
        <w:rPr>
          <w:rFonts w:hint="eastAsia"/>
        </w:rPr>
        <w:br/>
      </w:r>
      <w:r>
        <w:rPr>
          <w:rFonts w:hint="eastAsia"/>
        </w:rPr>
        <w:t>　　22.1 2020-2025年昆明土地市场交易分析</w:t>
      </w:r>
      <w:r>
        <w:rPr>
          <w:rFonts w:hint="eastAsia"/>
        </w:rPr>
        <w:br/>
      </w:r>
      <w:r>
        <w:rPr>
          <w:rFonts w:hint="eastAsia"/>
        </w:rPr>
        <w:t>　　22.2 2025年昆明房地产市场运行分析</w:t>
      </w:r>
      <w:r>
        <w:rPr>
          <w:rFonts w:hint="eastAsia"/>
        </w:rPr>
        <w:br/>
      </w:r>
      <w:r>
        <w:rPr>
          <w:rFonts w:hint="eastAsia"/>
        </w:rPr>
        <w:t>　　22.3 2025年昆明房地产市场分析</w:t>
      </w:r>
      <w:r>
        <w:rPr>
          <w:rFonts w:hint="eastAsia"/>
        </w:rPr>
        <w:br/>
      </w:r>
      <w:r>
        <w:rPr>
          <w:rFonts w:hint="eastAsia"/>
        </w:rPr>
        <w:t>　　22.4 2020-2025年昆明房地产消费市场分析</w:t>
      </w:r>
      <w:r>
        <w:rPr>
          <w:rFonts w:hint="eastAsia"/>
        </w:rPr>
        <w:br/>
      </w:r>
      <w:r>
        <w:rPr>
          <w:rFonts w:hint="eastAsia"/>
        </w:rPr>
        <w:br/>
      </w:r>
      <w:r>
        <w:rPr>
          <w:rFonts w:hint="eastAsia"/>
        </w:rPr>
        <w:t>第二十三章 2025-2031年重庆房地产市场运行态势探析</w:t>
      </w:r>
      <w:r>
        <w:rPr>
          <w:rFonts w:hint="eastAsia"/>
        </w:rPr>
        <w:br/>
      </w:r>
      <w:r>
        <w:rPr>
          <w:rFonts w:hint="eastAsia"/>
        </w:rPr>
        <w:t>　　23.1 2020-2025年重庆房地产市场的政策环境</w:t>
      </w:r>
      <w:r>
        <w:rPr>
          <w:rFonts w:hint="eastAsia"/>
        </w:rPr>
        <w:br/>
      </w:r>
      <w:r>
        <w:rPr>
          <w:rFonts w:hint="eastAsia"/>
        </w:rPr>
        <w:t>　　23.2 2020-2025年重庆土地市场供给分析</w:t>
      </w:r>
      <w:r>
        <w:rPr>
          <w:rFonts w:hint="eastAsia"/>
        </w:rPr>
        <w:br/>
      </w:r>
      <w:r>
        <w:rPr>
          <w:rFonts w:hint="eastAsia"/>
        </w:rPr>
        <w:t>　　23.3 2020-2025年重庆房地产市场运行分析</w:t>
      </w:r>
      <w:r>
        <w:rPr>
          <w:rFonts w:hint="eastAsia"/>
        </w:rPr>
        <w:br/>
      </w:r>
      <w:r>
        <w:rPr>
          <w:rFonts w:hint="eastAsia"/>
        </w:rPr>
        <w:t>　　23.4 2025-2031年重庆房地产市场投资机会</w:t>
      </w:r>
      <w:r>
        <w:rPr>
          <w:rFonts w:hint="eastAsia"/>
        </w:rPr>
        <w:br/>
      </w:r>
      <w:r>
        <w:rPr>
          <w:rFonts w:hint="eastAsia"/>
        </w:rPr>
        <w:br/>
      </w:r>
      <w:r>
        <w:rPr>
          <w:rFonts w:hint="eastAsia"/>
        </w:rPr>
        <w:t>第二十四章 2025-2031年成都房地产市场发展现况分析</w:t>
      </w:r>
      <w:r>
        <w:rPr>
          <w:rFonts w:hint="eastAsia"/>
        </w:rPr>
        <w:br/>
      </w:r>
      <w:r>
        <w:rPr>
          <w:rFonts w:hint="eastAsia"/>
        </w:rPr>
        <w:t>　　24.1 2020-2025年成都房地产市场的政策环境</w:t>
      </w:r>
      <w:r>
        <w:rPr>
          <w:rFonts w:hint="eastAsia"/>
        </w:rPr>
        <w:br/>
      </w:r>
      <w:r>
        <w:rPr>
          <w:rFonts w:hint="eastAsia"/>
        </w:rPr>
        <w:t>　　24.2 济研：2020-2025年成都土地市场供给分析</w:t>
      </w:r>
      <w:r>
        <w:rPr>
          <w:rFonts w:hint="eastAsia"/>
        </w:rPr>
        <w:br/>
      </w:r>
      <w:r>
        <w:rPr>
          <w:rFonts w:hint="eastAsia"/>
        </w:rPr>
        <w:t>　　24.3 2025年成都房地产市场运行分析</w:t>
      </w:r>
      <w:r>
        <w:rPr>
          <w:rFonts w:hint="eastAsia"/>
        </w:rPr>
        <w:br/>
      </w:r>
      <w:r>
        <w:rPr>
          <w:rFonts w:hint="eastAsia"/>
        </w:rPr>
        <w:t>　　24.4 2025-2031年成都房地产市场的投资分析</w:t>
      </w:r>
      <w:r>
        <w:rPr>
          <w:rFonts w:hint="eastAsia"/>
        </w:rPr>
        <w:br/>
      </w:r>
      <w:r>
        <w:rPr>
          <w:rFonts w:hint="eastAsia"/>
        </w:rPr>
        <w:br/>
      </w:r>
      <w:r>
        <w:rPr>
          <w:rFonts w:hint="eastAsia"/>
        </w:rPr>
        <w:t>第二十五章 2025-2031年贵阳房地产市场营运状况分析</w:t>
      </w:r>
      <w:r>
        <w:rPr>
          <w:rFonts w:hint="eastAsia"/>
        </w:rPr>
        <w:br/>
      </w:r>
      <w:r>
        <w:rPr>
          <w:rFonts w:hint="eastAsia"/>
        </w:rPr>
        <w:t>　　25.1 2020-2025年贵阳土地市场发展分析</w:t>
      </w:r>
      <w:r>
        <w:rPr>
          <w:rFonts w:hint="eastAsia"/>
        </w:rPr>
        <w:br/>
      </w:r>
      <w:r>
        <w:rPr>
          <w:rFonts w:hint="eastAsia"/>
        </w:rPr>
        <w:t>　　25.2 2020-2025年贵阳房地产市场运行分析</w:t>
      </w:r>
      <w:r>
        <w:rPr>
          <w:rFonts w:hint="eastAsia"/>
        </w:rPr>
        <w:br/>
      </w:r>
      <w:r>
        <w:rPr>
          <w:rFonts w:hint="eastAsia"/>
        </w:rPr>
        <w:t>　　25.3 2020-2025年贵阳房地产市场的投资机会分析</w:t>
      </w:r>
      <w:r>
        <w:rPr>
          <w:rFonts w:hint="eastAsia"/>
        </w:rPr>
        <w:br/>
      </w:r>
      <w:r>
        <w:rPr>
          <w:rFonts w:hint="eastAsia"/>
        </w:rPr>
        <w:t>　　25.4 2025-2031年贵阳房地产市场发展前景展望</w:t>
      </w:r>
      <w:r>
        <w:rPr>
          <w:rFonts w:hint="eastAsia"/>
        </w:rPr>
        <w:br/>
      </w:r>
      <w:r>
        <w:rPr>
          <w:rFonts w:hint="eastAsia"/>
        </w:rPr>
        <w:br/>
      </w:r>
      <w:r>
        <w:rPr>
          <w:rFonts w:hint="eastAsia"/>
        </w:rPr>
        <w:t>第二十六章 2025-2031年东莞房地产市场营运情况分析</w:t>
      </w:r>
      <w:r>
        <w:rPr>
          <w:rFonts w:hint="eastAsia"/>
        </w:rPr>
        <w:br/>
      </w:r>
      <w:r>
        <w:rPr>
          <w:rFonts w:hint="eastAsia"/>
        </w:rPr>
        <w:t>　　26.1 2020-2025年东莞土地市场供给分析</w:t>
      </w:r>
      <w:r>
        <w:rPr>
          <w:rFonts w:hint="eastAsia"/>
        </w:rPr>
        <w:br/>
      </w:r>
      <w:r>
        <w:rPr>
          <w:rFonts w:hint="eastAsia"/>
        </w:rPr>
        <w:t>　　26.2 2020-2025年东莞房地产市场运行分析</w:t>
      </w:r>
      <w:r>
        <w:rPr>
          <w:rFonts w:hint="eastAsia"/>
        </w:rPr>
        <w:br/>
      </w:r>
      <w:r>
        <w:rPr>
          <w:rFonts w:hint="eastAsia"/>
        </w:rPr>
        <w:t>　　26.3 2020-2025年东莞房地产住宅价格波动的影响因素</w:t>
      </w:r>
      <w:r>
        <w:rPr>
          <w:rFonts w:hint="eastAsia"/>
        </w:rPr>
        <w:br/>
      </w:r>
      <w:r>
        <w:rPr>
          <w:rFonts w:hint="eastAsia"/>
        </w:rPr>
        <w:t>　　26.4 2020-2025年东莞房地产二手房市场价格指数分析</w:t>
      </w:r>
      <w:r>
        <w:rPr>
          <w:rFonts w:hint="eastAsia"/>
        </w:rPr>
        <w:br/>
      </w:r>
      <w:r>
        <w:rPr>
          <w:rFonts w:hint="eastAsia"/>
        </w:rPr>
        <w:br/>
      </w:r>
      <w:r>
        <w:rPr>
          <w:rFonts w:hint="eastAsia"/>
        </w:rPr>
        <w:t>第二十七章 2025-2031年佛山房地产市场交易现状分析</w:t>
      </w:r>
      <w:r>
        <w:rPr>
          <w:rFonts w:hint="eastAsia"/>
        </w:rPr>
        <w:br/>
      </w:r>
      <w:r>
        <w:rPr>
          <w:rFonts w:hint="eastAsia"/>
        </w:rPr>
        <w:t>　　27.1 2025年佛山市房地产市场分析</w:t>
      </w:r>
      <w:r>
        <w:rPr>
          <w:rFonts w:hint="eastAsia"/>
        </w:rPr>
        <w:br/>
      </w:r>
      <w:r>
        <w:rPr>
          <w:rFonts w:hint="eastAsia"/>
        </w:rPr>
        <w:t>　　27.2 2020-2025年佛山房地产市场交易分析</w:t>
      </w:r>
      <w:r>
        <w:rPr>
          <w:rFonts w:hint="eastAsia"/>
        </w:rPr>
        <w:br/>
      </w:r>
      <w:r>
        <w:rPr>
          <w:rFonts w:hint="eastAsia"/>
        </w:rPr>
        <w:t>　　27.3 2020-2025年佛山各区域板块房地产市场供求</w:t>
      </w:r>
      <w:r>
        <w:rPr>
          <w:rFonts w:hint="eastAsia"/>
        </w:rPr>
        <w:br/>
      </w:r>
      <w:r>
        <w:rPr>
          <w:rFonts w:hint="eastAsia"/>
        </w:rPr>
        <w:t>　　　　27.3.1 禅城区</w:t>
      </w:r>
      <w:r>
        <w:rPr>
          <w:rFonts w:hint="eastAsia"/>
        </w:rPr>
        <w:br/>
      </w:r>
      <w:r>
        <w:rPr>
          <w:rFonts w:hint="eastAsia"/>
        </w:rPr>
        <w:t>　　　　27.3.2 南海区</w:t>
      </w:r>
      <w:r>
        <w:rPr>
          <w:rFonts w:hint="eastAsia"/>
        </w:rPr>
        <w:br/>
      </w:r>
      <w:r>
        <w:rPr>
          <w:rFonts w:hint="eastAsia"/>
        </w:rPr>
        <w:t>　　　　27.3.3 重点镇街</w:t>
      </w:r>
      <w:r>
        <w:rPr>
          <w:rFonts w:hint="eastAsia"/>
        </w:rPr>
        <w:br/>
      </w:r>
      <w:r>
        <w:rPr>
          <w:rFonts w:hint="eastAsia"/>
        </w:rPr>
        <w:t>　　　　27.3.4 顺德区</w:t>
      </w:r>
      <w:r>
        <w:rPr>
          <w:rFonts w:hint="eastAsia"/>
        </w:rPr>
        <w:br/>
      </w:r>
      <w:r>
        <w:rPr>
          <w:rFonts w:hint="eastAsia"/>
        </w:rPr>
        <w:t>　　　　27.3.5 高明区</w:t>
      </w:r>
      <w:r>
        <w:rPr>
          <w:rFonts w:hint="eastAsia"/>
        </w:rPr>
        <w:br/>
      </w:r>
      <w:r>
        <w:rPr>
          <w:rFonts w:hint="eastAsia"/>
        </w:rPr>
        <w:t>　　　　27.3.6 三水区</w:t>
      </w:r>
      <w:r>
        <w:rPr>
          <w:rFonts w:hint="eastAsia"/>
        </w:rPr>
        <w:br/>
      </w:r>
      <w:r>
        <w:rPr>
          <w:rFonts w:hint="eastAsia"/>
        </w:rPr>
        <w:br/>
      </w:r>
      <w:r>
        <w:rPr>
          <w:rFonts w:hint="eastAsia"/>
        </w:rPr>
        <w:t>第二十九章 2025-2031年中国二三线城市房地产市场投资潜力分析</w:t>
      </w:r>
      <w:r>
        <w:rPr>
          <w:rFonts w:hint="eastAsia"/>
        </w:rPr>
        <w:br/>
      </w:r>
      <w:r>
        <w:rPr>
          <w:rFonts w:hint="eastAsia"/>
        </w:rPr>
        <w:t>　　29.1 2020-2025年我国房地产市场的投资现状</w:t>
      </w:r>
      <w:r>
        <w:rPr>
          <w:rFonts w:hint="eastAsia"/>
        </w:rPr>
        <w:br/>
      </w:r>
      <w:r>
        <w:rPr>
          <w:rFonts w:hint="eastAsia"/>
        </w:rPr>
        <w:t>　　　　29.1.1 我国房地产开发投资占近十成国内生产总值</w:t>
      </w:r>
      <w:r>
        <w:rPr>
          <w:rFonts w:hint="eastAsia"/>
        </w:rPr>
        <w:br/>
      </w:r>
      <w:r>
        <w:rPr>
          <w:rFonts w:hint="eastAsia"/>
        </w:rPr>
        <w:t>　　　　29.1.2 影响房地产开发投资的因素综述</w:t>
      </w:r>
      <w:r>
        <w:rPr>
          <w:rFonts w:hint="eastAsia"/>
        </w:rPr>
        <w:br/>
      </w:r>
      <w:r>
        <w:rPr>
          <w:rFonts w:hint="eastAsia"/>
        </w:rPr>
        <w:t>　　　　29.1.3 房地产资产投资增长较快</w:t>
      </w:r>
      <w:r>
        <w:rPr>
          <w:rFonts w:hint="eastAsia"/>
        </w:rPr>
        <w:br/>
      </w:r>
      <w:r>
        <w:rPr>
          <w:rFonts w:hint="eastAsia"/>
        </w:rPr>
        <w:t>　　　　29.1.4 2025年我国完成房地产开发投资的增长分析</w:t>
      </w:r>
      <w:r>
        <w:rPr>
          <w:rFonts w:hint="eastAsia"/>
        </w:rPr>
        <w:br/>
      </w:r>
      <w:r>
        <w:rPr>
          <w:rFonts w:hint="eastAsia"/>
        </w:rPr>
        <w:t>　　　　29.1.5 2025年我国房地产开发投资的浅析</w:t>
      </w:r>
      <w:r>
        <w:rPr>
          <w:rFonts w:hint="eastAsia"/>
        </w:rPr>
        <w:br/>
      </w:r>
      <w:r>
        <w:rPr>
          <w:rFonts w:hint="eastAsia"/>
        </w:rPr>
        <w:t>　　29.2 2025-2031年中国二三线城市房地产市场的投资机遇</w:t>
      </w:r>
      <w:r>
        <w:rPr>
          <w:rFonts w:hint="eastAsia"/>
        </w:rPr>
        <w:br/>
      </w:r>
      <w:r>
        <w:rPr>
          <w:rFonts w:hint="eastAsia"/>
        </w:rPr>
        <w:t>　　　　29.2.1 二三线城市预将成为房地产市场的投资热点</w:t>
      </w:r>
      <w:r>
        <w:rPr>
          <w:rFonts w:hint="eastAsia"/>
        </w:rPr>
        <w:br/>
      </w:r>
      <w:r>
        <w:rPr>
          <w:rFonts w:hint="eastAsia"/>
        </w:rPr>
        <w:t>　　　　29.2.2 房地产开发商将目标转向二三线城市</w:t>
      </w:r>
      <w:r>
        <w:rPr>
          <w:rFonts w:hint="eastAsia"/>
        </w:rPr>
        <w:br/>
      </w:r>
      <w:r>
        <w:rPr>
          <w:rFonts w:hint="eastAsia"/>
        </w:rPr>
        <w:t>　　　　29.2.3 二三线城市房地产市场价格更具升值空间</w:t>
      </w:r>
      <w:r>
        <w:rPr>
          <w:rFonts w:hint="eastAsia"/>
        </w:rPr>
        <w:br/>
      </w:r>
      <w:r>
        <w:rPr>
          <w:rFonts w:hint="eastAsia"/>
        </w:rPr>
        <w:t>　　　　29.2.4 二三线城市房地产市场发展具有较大潜力</w:t>
      </w:r>
      <w:r>
        <w:rPr>
          <w:rFonts w:hint="eastAsia"/>
        </w:rPr>
        <w:br/>
      </w:r>
      <w:r>
        <w:rPr>
          <w:rFonts w:hint="eastAsia"/>
        </w:rPr>
        <w:t>　　29.3 2025-2031年二三线房地产市场的投资风险</w:t>
      </w:r>
      <w:r>
        <w:rPr>
          <w:rFonts w:hint="eastAsia"/>
        </w:rPr>
        <w:br/>
      </w:r>
      <w:r>
        <w:rPr>
          <w:rFonts w:hint="eastAsia"/>
        </w:rPr>
        <w:t>　　　　29.3.1 二三线城市房地产市场价格上涨中蕴藏风险</w:t>
      </w:r>
      <w:r>
        <w:rPr>
          <w:rFonts w:hint="eastAsia"/>
        </w:rPr>
        <w:br/>
      </w:r>
      <w:r>
        <w:rPr>
          <w:rFonts w:hint="eastAsia"/>
        </w:rPr>
        <w:t>　　　　29.3.2 二三线城市房地产市场存在的投资风险</w:t>
      </w:r>
      <w:r>
        <w:rPr>
          <w:rFonts w:hint="eastAsia"/>
        </w:rPr>
        <w:br/>
      </w:r>
      <w:r>
        <w:rPr>
          <w:rFonts w:hint="eastAsia"/>
        </w:rPr>
        <w:t>　　　　29.3.3 新国十条对二三线城市房地产市场的影响</w:t>
      </w:r>
      <w:r>
        <w:rPr>
          <w:rFonts w:hint="eastAsia"/>
        </w:rPr>
        <w:br/>
      </w:r>
      <w:r>
        <w:rPr>
          <w:rFonts w:hint="eastAsia"/>
        </w:rPr>
        <w:t>　　　　29.3.4 二三线城市房地产市场存在的隐忧</w:t>
      </w:r>
      <w:r>
        <w:rPr>
          <w:rFonts w:hint="eastAsia"/>
        </w:rPr>
        <w:br/>
      </w:r>
      <w:r>
        <w:rPr>
          <w:rFonts w:hint="eastAsia"/>
        </w:rPr>
        <w:br/>
      </w:r>
      <w:r>
        <w:rPr>
          <w:rFonts w:hint="eastAsia"/>
        </w:rPr>
        <w:t>第三十章 中智^林^2025-2031年中国二三线城市房地产市场重点企业关键性数据分析</w:t>
      </w:r>
      <w:r>
        <w:rPr>
          <w:rFonts w:hint="eastAsia"/>
        </w:rPr>
        <w:br/>
      </w:r>
      <w:r>
        <w:rPr>
          <w:rFonts w:hint="eastAsia"/>
        </w:rPr>
        <w:t>　　30.1 苏州新区高新技术产业股有限公司</w:t>
      </w:r>
      <w:r>
        <w:rPr>
          <w:rFonts w:hint="eastAsia"/>
        </w:rPr>
        <w:br/>
      </w:r>
      <w:r>
        <w:rPr>
          <w:rFonts w:hint="eastAsia"/>
        </w:rPr>
        <w:t>　　　　30.1.1 企业概况</w:t>
      </w:r>
      <w:r>
        <w:rPr>
          <w:rFonts w:hint="eastAsia"/>
        </w:rPr>
        <w:br/>
      </w:r>
      <w:r>
        <w:rPr>
          <w:rFonts w:hint="eastAsia"/>
        </w:rPr>
        <w:t>　　　　30.1.2 企业主要经济指标分析</w:t>
      </w:r>
      <w:r>
        <w:rPr>
          <w:rFonts w:hint="eastAsia"/>
        </w:rPr>
        <w:br/>
      </w:r>
      <w:r>
        <w:rPr>
          <w:rFonts w:hint="eastAsia"/>
        </w:rPr>
        <w:t>　　　　30.1.3 企业盈利能力分析</w:t>
      </w:r>
      <w:r>
        <w:rPr>
          <w:rFonts w:hint="eastAsia"/>
        </w:rPr>
        <w:br/>
      </w:r>
      <w:r>
        <w:rPr>
          <w:rFonts w:hint="eastAsia"/>
        </w:rPr>
        <w:t>　　　　30.1.4 企业偿债能力分析</w:t>
      </w:r>
      <w:r>
        <w:rPr>
          <w:rFonts w:hint="eastAsia"/>
        </w:rPr>
        <w:br/>
      </w:r>
      <w:r>
        <w:rPr>
          <w:rFonts w:hint="eastAsia"/>
        </w:rPr>
        <w:t>　　　　30.1.5 企业运营能力分析</w:t>
      </w:r>
      <w:r>
        <w:rPr>
          <w:rFonts w:hint="eastAsia"/>
        </w:rPr>
        <w:br/>
      </w:r>
      <w:r>
        <w:rPr>
          <w:rFonts w:hint="eastAsia"/>
        </w:rPr>
        <w:t>　　　　30.1.6 企业成长能力分析</w:t>
      </w:r>
      <w:r>
        <w:rPr>
          <w:rFonts w:hint="eastAsia"/>
        </w:rPr>
        <w:br/>
      </w:r>
      <w:r>
        <w:rPr>
          <w:rFonts w:hint="eastAsia"/>
        </w:rPr>
        <w:t>　　30.2 苏宁环球股有限公司</w:t>
      </w:r>
      <w:r>
        <w:rPr>
          <w:rFonts w:hint="eastAsia"/>
        </w:rPr>
        <w:br/>
      </w:r>
      <w:r>
        <w:rPr>
          <w:rFonts w:hint="eastAsia"/>
        </w:rPr>
        <w:t>　　　　30.2.1 企业概况</w:t>
      </w:r>
      <w:r>
        <w:rPr>
          <w:rFonts w:hint="eastAsia"/>
        </w:rPr>
        <w:br/>
      </w:r>
      <w:r>
        <w:rPr>
          <w:rFonts w:hint="eastAsia"/>
        </w:rPr>
        <w:t>　　　　30.2.2 企业主要经济指标分析</w:t>
      </w:r>
      <w:r>
        <w:rPr>
          <w:rFonts w:hint="eastAsia"/>
        </w:rPr>
        <w:br/>
      </w:r>
      <w:r>
        <w:rPr>
          <w:rFonts w:hint="eastAsia"/>
        </w:rPr>
        <w:t>　　　　30.2.3 企业盈利能力分析</w:t>
      </w:r>
      <w:r>
        <w:rPr>
          <w:rFonts w:hint="eastAsia"/>
        </w:rPr>
        <w:br/>
      </w:r>
      <w:r>
        <w:rPr>
          <w:rFonts w:hint="eastAsia"/>
        </w:rPr>
        <w:t>　　　　30.2.4 企业偿债能力分析</w:t>
      </w:r>
      <w:r>
        <w:rPr>
          <w:rFonts w:hint="eastAsia"/>
        </w:rPr>
        <w:br/>
      </w:r>
      <w:r>
        <w:rPr>
          <w:rFonts w:hint="eastAsia"/>
        </w:rPr>
        <w:t>　　　　30.2.5 企业运营能力分析</w:t>
      </w:r>
      <w:r>
        <w:rPr>
          <w:rFonts w:hint="eastAsia"/>
        </w:rPr>
        <w:br/>
      </w:r>
      <w:r>
        <w:rPr>
          <w:rFonts w:hint="eastAsia"/>
        </w:rPr>
        <w:t>　　　　30.2.6 企业成长能力分析</w:t>
      </w:r>
      <w:r>
        <w:rPr>
          <w:rFonts w:hint="eastAsia"/>
        </w:rPr>
        <w:br/>
      </w:r>
      <w:r>
        <w:rPr>
          <w:rFonts w:hint="eastAsia"/>
        </w:rPr>
        <w:t>　　30.3 名流置业集团股有限公司</w:t>
      </w:r>
      <w:r>
        <w:rPr>
          <w:rFonts w:hint="eastAsia"/>
        </w:rPr>
        <w:br/>
      </w:r>
      <w:r>
        <w:rPr>
          <w:rFonts w:hint="eastAsia"/>
        </w:rPr>
        <w:t>　　　　30.3.1 企业概况</w:t>
      </w:r>
      <w:r>
        <w:rPr>
          <w:rFonts w:hint="eastAsia"/>
        </w:rPr>
        <w:br/>
      </w:r>
      <w:r>
        <w:rPr>
          <w:rFonts w:hint="eastAsia"/>
        </w:rPr>
        <w:t>　　　　30.3.2 企业主要经济指标分析</w:t>
      </w:r>
      <w:r>
        <w:rPr>
          <w:rFonts w:hint="eastAsia"/>
        </w:rPr>
        <w:br/>
      </w:r>
      <w:r>
        <w:rPr>
          <w:rFonts w:hint="eastAsia"/>
        </w:rPr>
        <w:t>　　　　30.3.3 企业盈利能力分析</w:t>
      </w:r>
      <w:r>
        <w:rPr>
          <w:rFonts w:hint="eastAsia"/>
        </w:rPr>
        <w:br/>
      </w:r>
      <w:r>
        <w:rPr>
          <w:rFonts w:hint="eastAsia"/>
        </w:rPr>
        <w:t>　　　　30.3.4 企业偿债能力分析</w:t>
      </w:r>
      <w:r>
        <w:rPr>
          <w:rFonts w:hint="eastAsia"/>
        </w:rPr>
        <w:br/>
      </w:r>
      <w:r>
        <w:rPr>
          <w:rFonts w:hint="eastAsia"/>
        </w:rPr>
        <w:t>　　　　30.3.5 企业运营能力分析</w:t>
      </w:r>
      <w:r>
        <w:rPr>
          <w:rFonts w:hint="eastAsia"/>
        </w:rPr>
        <w:br/>
      </w:r>
      <w:r>
        <w:rPr>
          <w:rFonts w:hint="eastAsia"/>
        </w:rPr>
        <w:t>　　　　30.3.6 企业成长能力分析</w:t>
      </w:r>
      <w:r>
        <w:rPr>
          <w:rFonts w:hint="eastAsia"/>
        </w:rPr>
        <w:br/>
      </w:r>
      <w:r>
        <w:rPr>
          <w:rFonts w:hint="eastAsia"/>
        </w:rPr>
        <w:t>　　30.4 武汉南国置业股有限公司</w:t>
      </w:r>
      <w:r>
        <w:rPr>
          <w:rFonts w:hint="eastAsia"/>
        </w:rPr>
        <w:br/>
      </w:r>
      <w:r>
        <w:rPr>
          <w:rFonts w:hint="eastAsia"/>
        </w:rPr>
        <w:t>　　　　30.4.1 企业概况</w:t>
      </w:r>
      <w:r>
        <w:rPr>
          <w:rFonts w:hint="eastAsia"/>
        </w:rPr>
        <w:br/>
      </w:r>
      <w:r>
        <w:rPr>
          <w:rFonts w:hint="eastAsia"/>
        </w:rPr>
        <w:t>　　　　30.4.2 企业主要经济指标分析</w:t>
      </w:r>
      <w:r>
        <w:rPr>
          <w:rFonts w:hint="eastAsia"/>
        </w:rPr>
        <w:br/>
      </w:r>
      <w:r>
        <w:rPr>
          <w:rFonts w:hint="eastAsia"/>
        </w:rPr>
        <w:t>　　　　30.4.3 企业盈利能力分析</w:t>
      </w:r>
      <w:r>
        <w:rPr>
          <w:rFonts w:hint="eastAsia"/>
        </w:rPr>
        <w:br/>
      </w:r>
      <w:r>
        <w:rPr>
          <w:rFonts w:hint="eastAsia"/>
        </w:rPr>
        <w:t>　　　　30.4.4 企业偿债能力分析</w:t>
      </w:r>
      <w:r>
        <w:rPr>
          <w:rFonts w:hint="eastAsia"/>
        </w:rPr>
        <w:br/>
      </w:r>
      <w:r>
        <w:rPr>
          <w:rFonts w:hint="eastAsia"/>
        </w:rPr>
        <w:t>　　　　30.4.5 企业运营能力分析</w:t>
      </w:r>
      <w:r>
        <w:rPr>
          <w:rFonts w:hint="eastAsia"/>
        </w:rPr>
        <w:br/>
      </w:r>
      <w:r>
        <w:rPr>
          <w:rFonts w:hint="eastAsia"/>
        </w:rPr>
        <w:t>　　　　30.4.6 企业成长能力分析</w:t>
      </w:r>
      <w:r>
        <w:rPr>
          <w:rFonts w:hint="eastAsia"/>
        </w:rPr>
        <w:br/>
      </w:r>
      <w:r>
        <w:rPr>
          <w:rFonts w:hint="eastAsia"/>
        </w:rPr>
        <w:t>　　30.5 卧龙地产集团股有限公司</w:t>
      </w:r>
      <w:r>
        <w:rPr>
          <w:rFonts w:hint="eastAsia"/>
        </w:rPr>
        <w:br/>
      </w:r>
      <w:r>
        <w:rPr>
          <w:rFonts w:hint="eastAsia"/>
        </w:rPr>
        <w:t>　　　　30.5.1 企业概况</w:t>
      </w:r>
      <w:r>
        <w:rPr>
          <w:rFonts w:hint="eastAsia"/>
        </w:rPr>
        <w:br/>
      </w:r>
      <w:r>
        <w:rPr>
          <w:rFonts w:hint="eastAsia"/>
        </w:rPr>
        <w:t>　　　　30.5.2 企业主要经济指标分析</w:t>
      </w:r>
      <w:r>
        <w:rPr>
          <w:rFonts w:hint="eastAsia"/>
        </w:rPr>
        <w:br/>
      </w:r>
      <w:r>
        <w:rPr>
          <w:rFonts w:hint="eastAsia"/>
        </w:rPr>
        <w:t>　　　　30.5.3 企业盈利能力分析</w:t>
      </w:r>
      <w:r>
        <w:rPr>
          <w:rFonts w:hint="eastAsia"/>
        </w:rPr>
        <w:br/>
      </w:r>
      <w:r>
        <w:rPr>
          <w:rFonts w:hint="eastAsia"/>
        </w:rPr>
        <w:t>　　　　30.5.4 企业偿债能力分析</w:t>
      </w:r>
      <w:r>
        <w:rPr>
          <w:rFonts w:hint="eastAsia"/>
        </w:rPr>
        <w:br/>
      </w:r>
      <w:r>
        <w:rPr>
          <w:rFonts w:hint="eastAsia"/>
        </w:rPr>
        <w:t>　　　　30.5.5 企业运营能力分析</w:t>
      </w:r>
      <w:r>
        <w:rPr>
          <w:rFonts w:hint="eastAsia"/>
        </w:rPr>
        <w:br/>
      </w:r>
      <w:r>
        <w:rPr>
          <w:rFonts w:hint="eastAsia"/>
        </w:rPr>
        <w:t>　　　　30.5.6 企业成长能力分析</w:t>
      </w:r>
      <w:r>
        <w:rPr>
          <w:rFonts w:hint="eastAsia"/>
        </w:rPr>
        <w:br/>
      </w:r>
      <w:r>
        <w:rPr>
          <w:rFonts w:hint="eastAsia"/>
        </w:rPr>
        <w:t>　　30.6 天津市房地产发展（集团）股有限公司</w:t>
      </w:r>
      <w:r>
        <w:rPr>
          <w:rFonts w:hint="eastAsia"/>
        </w:rPr>
        <w:br/>
      </w:r>
      <w:r>
        <w:rPr>
          <w:rFonts w:hint="eastAsia"/>
        </w:rPr>
        <w:t>　　　　30.6.1 企业概况</w:t>
      </w:r>
      <w:r>
        <w:rPr>
          <w:rFonts w:hint="eastAsia"/>
        </w:rPr>
        <w:br/>
      </w:r>
      <w:r>
        <w:rPr>
          <w:rFonts w:hint="eastAsia"/>
        </w:rPr>
        <w:t>　　　　30.6.2 企业主要经济指标分析</w:t>
      </w:r>
      <w:r>
        <w:rPr>
          <w:rFonts w:hint="eastAsia"/>
        </w:rPr>
        <w:br/>
      </w:r>
      <w:r>
        <w:rPr>
          <w:rFonts w:hint="eastAsia"/>
        </w:rPr>
        <w:t>　　　　30.6.3 企业盈利能力分析</w:t>
      </w:r>
      <w:r>
        <w:rPr>
          <w:rFonts w:hint="eastAsia"/>
        </w:rPr>
        <w:br/>
      </w:r>
      <w:r>
        <w:rPr>
          <w:rFonts w:hint="eastAsia"/>
        </w:rPr>
        <w:t>　　　　30.6.4 企业偿债能力分析</w:t>
      </w:r>
      <w:r>
        <w:rPr>
          <w:rFonts w:hint="eastAsia"/>
        </w:rPr>
        <w:br/>
      </w:r>
      <w:r>
        <w:rPr>
          <w:rFonts w:hint="eastAsia"/>
        </w:rPr>
        <w:t>　　　　30.6.5 企业运营能力分析</w:t>
      </w:r>
      <w:r>
        <w:rPr>
          <w:rFonts w:hint="eastAsia"/>
        </w:rPr>
        <w:br/>
      </w:r>
      <w:r>
        <w:rPr>
          <w:rFonts w:hint="eastAsia"/>
        </w:rPr>
        <w:t>　　　　30.6.6 企业成长能力分析</w:t>
      </w:r>
      <w:r>
        <w:rPr>
          <w:rFonts w:hint="eastAsia"/>
        </w:rPr>
        <w:br/>
      </w:r>
      <w:r>
        <w:rPr>
          <w:rFonts w:hint="eastAsia"/>
        </w:rPr>
        <w:t>　　30.7 天地源股有限公司</w:t>
      </w:r>
      <w:r>
        <w:rPr>
          <w:rFonts w:hint="eastAsia"/>
        </w:rPr>
        <w:br/>
      </w:r>
      <w:r>
        <w:rPr>
          <w:rFonts w:hint="eastAsia"/>
        </w:rPr>
        <w:t>　　　　30.7.1 企业概况</w:t>
      </w:r>
      <w:r>
        <w:rPr>
          <w:rFonts w:hint="eastAsia"/>
        </w:rPr>
        <w:br/>
      </w:r>
      <w:r>
        <w:rPr>
          <w:rFonts w:hint="eastAsia"/>
        </w:rPr>
        <w:t>　　　　30.7.2 企业主要经济指标分析</w:t>
      </w:r>
      <w:r>
        <w:rPr>
          <w:rFonts w:hint="eastAsia"/>
        </w:rPr>
        <w:br/>
      </w:r>
      <w:r>
        <w:rPr>
          <w:rFonts w:hint="eastAsia"/>
        </w:rPr>
        <w:t>　　　　30.7.3 企业盈利能力分析</w:t>
      </w:r>
      <w:r>
        <w:rPr>
          <w:rFonts w:hint="eastAsia"/>
        </w:rPr>
        <w:br/>
      </w:r>
      <w:r>
        <w:rPr>
          <w:rFonts w:hint="eastAsia"/>
        </w:rPr>
        <w:t>　　　　30.7.4 企业偿债能力分析</w:t>
      </w:r>
      <w:r>
        <w:rPr>
          <w:rFonts w:hint="eastAsia"/>
        </w:rPr>
        <w:br/>
      </w:r>
      <w:r>
        <w:rPr>
          <w:rFonts w:hint="eastAsia"/>
        </w:rPr>
        <w:t>　　　　30.7.5 企业运营能力分析</w:t>
      </w:r>
      <w:r>
        <w:rPr>
          <w:rFonts w:hint="eastAsia"/>
        </w:rPr>
        <w:br/>
      </w:r>
      <w:r>
        <w:rPr>
          <w:rFonts w:hint="eastAsia"/>
        </w:rPr>
        <w:t>　　　　30.7.6 企业成长能力分析</w:t>
      </w:r>
      <w:r>
        <w:rPr>
          <w:rFonts w:hint="eastAsia"/>
        </w:rPr>
        <w:br/>
      </w:r>
      <w:r>
        <w:rPr>
          <w:rFonts w:hint="eastAsia"/>
        </w:rPr>
        <w:br/>
      </w:r>
      <w:r>
        <w:rPr>
          <w:rFonts w:hint="eastAsia"/>
        </w:rPr>
        <w:t>图表目录</w:t>
      </w:r>
      <w:r>
        <w:rPr>
          <w:rFonts w:hint="eastAsia"/>
        </w:rPr>
        <w:br/>
      </w:r>
      <w:r>
        <w:rPr>
          <w:rFonts w:hint="eastAsia"/>
        </w:rPr>
        <w:t>　　图表 1 2020-2025年苏州各区土地成交面积图（以总建面积为准）</w:t>
      </w:r>
      <w:r>
        <w:rPr>
          <w:rFonts w:hint="eastAsia"/>
        </w:rPr>
        <w:br/>
      </w:r>
      <w:r>
        <w:rPr>
          <w:rFonts w:hint="eastAsia"/>
        </w:rPr>
        <w:t>　　图表 2 2025年苏州各区成交土地规模（以总建面积为准）占比图</w:t>
      </w:r>
      <w:r>
        <w:rPr>
          <w:rFonts w:hint="eastAsia"/>
        </w:rPr>
        <w:br/>
      </w:r>
      <w:r>
        <w:rPr>
          <w:rFonts w:hint="eastAsia"/>
        </w:rPr>
        <w:t>　　图表 3 2025年苏州整体土地市场</w:t>
      </w:r>
      <w:r>
        <w:rPr>
          <w:rFonts w:hint="eastAsia"/>
        </w:rPr>
        <w:br/>
      </w:r>
      <w:r>
        <w:rPr>
          <w:rFonts w:hint="eastAsia"/>
        </w:rPr>
        <w:t>　　图表 4 2020-2025年计划开盘量同比图</w:t>
      </w:r>
      <w:r>
        <w:rPr>
          <w:rFonts w:hint="eastAsia"/>
        </w:rPr>
        <w:br/>
      </w:r>
      <w:r>
        <w:rPr>
          <w:rFonts w:hint="eastAsia"/>
        </w:rPr>
        <w:t>　　图表 5 2025年开盘房源分布情况</w:t>
      </w:r>
      <w:r>
        <w:rPr>
          <w:rFonts w:hint="eastAsia"/>
        </w:rPr>
        <w:br/>
      </w:r>
      <w:r>
        <w:rPr>
          <w:rFonts w:hint="eastAsia"/>
        </w:rPr>
        <w:t>　　图表 6 宁波房价走势图</w:t>
      </w:r>
      <w:r>
        <w:rPr>
          <w:rFonts w:hint="eastAsia"/>
        </w:rPr>
        <w:br/>
      </w:r>
      <w:r>
        <w:rPr>
          <w:rFonts w:hint="eastAsia"/>
        </w:rPr>
        <w:t>　　图表 7 2020-2025年武汉商品住宅新增供应面积</w:t>
      </w:r>
      <w:r>
        <w:rPr>
          <w:rFonts w:hint="eastAsia"/>
        </w:rPr>
        <w:br/>
      </w:r>
      <w:r>
        <w:rPr>
          <w:rFonts w:hint="eastAsia"/>
        </w:rPr>
        <w:t>　　图表 8 2025年武汉商品住宅成交面积及成交均价</w:t>
      </w:r>
      <w:r>
        <w:rPr>
          <w:rFonts w:hint="eastAsia"/>
        </w:rPr>
        <w:br/>
      </w:r>
      <w:r>
        <w:rPr>
          <w:rFonts w:hint="eastAsia"/>
        </w:rPr>
        <w:t>　　图表 9 2020-2025年武汉商铺成交面积及均价</w:t>
      </w:r>
      <w:r>
        <w:rPr>
          <w:rFonts w:hint="eastAsia"/>
        </w:rPr>
        <w:br/>
      </w:r>
      <w:r>
        <w:rPr>
          <w:rFonts w:hint="eastAsia"/>
        </w:rPr>
        <w:t>　　图表 10 2020-2025年武汉写字楼成交面积及均价</w:t>
      </w:r>
      <w:r>
        <w:rPr>
          <w:rFonts w:hint="eastAsia"/>
        </w:rPr>
        <w:br/>
      </w:r>
      <w:r>
        <w:rPr>
          <w:rFonts w:hint="eastAsia"/>
        </w:rPr>
        <w:t>　　图表 11 2025年长沙商品房各区域成交价格走势图</w:t>
      </w:r>
      <w:r>
        <w:rPr>
          <w:rFonts w:hint="eastAsia"/>
        </w:rPr>
        <w:br/>
      </w:r>
      <w:r>
        <w:rPr>
          <w:rFonts w:hint="eastAsia"/>
        </w:rPr>
        <w:t>　　图表 12 2020-2025年长沙商品房年度成交走势</w:t>
      </w:r>
      <w:r>
        <w:rPr>
          <w:rFonts w:hint="eastAsia"/>
        </w:rPr>
        <w:br/>
      </w:r>
      <w:r>
        <w:rPr>
          <w:rFonts w:hint="eastAsia"/>
        </w:rPr>
        <w:t>　　图表 13 2020-2025年济南市土地供给结构图</w:t>
      </w:r>
      <w:r>
        <w:rPr>
          <w:rFonts w:hint="eastAsia"/>
        </w:rPr>
        <w:br/>
      </w:r>
      <w:r>
        <w:rPr>
          <w:rFonts w:hint="eastAsia"/>
        </w:rPr>
        <w:t>　　图表 14 济南购房者信心指数总体</w:t>
      </w:r>
      <w:r>
        <w:rPr>
          <w:rFonts w:hint="eastAsia"/>
        </w:rPr>
        <w:br/>
      </w:r>
      <w:r>
        <w:rPr>
          <w:rFonts w:hint="eastAsia"/>
        </w:rPr>
        <w:t>　　图表 15 2025年全年销售金额十强开发企业表</w:t>
      </w:r>
      <w:r>
        <w:rPr>
          <w:rFonts w:hint="eastAsia"/>
        </w:rPr>
        <w:br/>
      </w:r>
      <w:r>
        <w:rPr>
          <w:rFonts w:hint="eastAsia"/>
        </w:rPr>
        <w:t>　　图表 16 购房者意愿居住区域</w:t>
      </w:r>
      <w:r>
        <w:rPr>
          <w:rFonts w:hint="eastAsia"/>
        </w:rPr>
        <w:br/>
      </w:r>
      <w:r>
        <w:rPr>
          <w:rFonts w:hint="eastAsia"/>
        </w:rPr>
        <w:t>　　图表 17 在线订房单价区间</w:t>
      </w:r>
      <w:r>
        <w:rPr>
          <w:rFonts w:hint="eastAsia"/>
        </w:rPr>
        <w:br/>
      </w:r>
      <w:r>
        <w:rPr>
          <w:rFonts w:hint="eastAsia"/>
        </w:rPr>
        <w:t>　　图表 18 2025年成都主城区商品房供销情况</w:t>
      </w:r>
      <w:r>
        <w:rPr>
          <w:rFonts w:hint="eastAsia"/>
        </w:rPr>
        <w:br/>
      </w:r>
      <w:r>
        <w:rPr>
          <w:rFonts w:hint="eastAsia"/>
        </w:rPr>
        <w:t>　　图表 19 2025年成都主城区商品住宅均价走势情况</w:t>
      </w:r>
      <w:r>
        <w:rPr>
          <w:rFonts w:hint="eastAsia"/>
        </w:rPr>
        <w:br/>
      </w:r>
      <w:r>
        <w:rPr>
          <w:rFonts w:hint="eastAsia"/>
        </w:rPr>
        <w:t>　　图表 20 2025年东莞二手房价格指数变化表</w:t>
      </w:r>
      <w:r>
        <w:rPr>
          <w:rFonts w:hint="eastAsia"/>
        </w:rPr>
        <w:br/>
      </w:r>
      <w:r>
        <w:rPr>
          <w:rFonts w:hint="eastAsia"/>
        </w:rPr>
        <w:t>　　图表 21 东莞二手房价格指数走势</w:t>
      </w:r>
      <w:r>
        <w:rPr>
          <w:rFonts w:hint="eastAsia"/>
        </w:rPr>
        <w:br/>
      </w:r>
      <w:r>
        <w:rPr>
          <w:rFonts w:hint="eastAsia"/>
        </w:rPr>
        <w:t>　　图表 22 2025年产品供货户型比例</w:t>
      </w:r>
      <w:r>
        <w:rPr>
          <w:rFonts w:hint="eastAsia"/>
        </w:rPr>
        <w:br/>
      </w:r>
      <w:r>
        <w:rPr>
          <w:rFonts w:hint="eastAsia"/>
        </w:rPr>
        <w:t>　　……</w:t>
      </w:r>
      <w:r>
        <w:rPr>
          <w:rFonts w:hint="eastAsia"/>
        </w:rPr>
        <w:br/>
      </w:r>
      <w:r>
        <w:rPr>
          <w:rFonts w:hint="eastAsia"/>
        </w:rPr>
        <w:t>　　图表 24 2025年全国各地区房地产开发投资完成情况</w:t>
      </w:r>
      <w:r>
        <w:rPr>
          <w:rFonts w:hint="eastAsia"/>
        </w:rPr>
        <w:br/>
      </w:r>
      <w:r>
        <w:rPr>
          <w:rFonts w:hint="eastAsia"/>
        </w:rPr>
        <w:t>　　图表 25 近3年苏州新区高新技术产业股有限公司销售毛利率变化情况</w:t>
      </w:r>
      <w:r>
        <w:rPr>
          <w:rFonts w:hint="eastAsia"/>
        </w:rPr>
        <w:br/>
      </w:r>
      <w:r>
        <w:rPr>
          <w:rFonts w:hint="eastAsia"/>
        </w:rPr>
        <w:t>　　图表 26 近3年苏州新区高新技术产业股有限公司资产负债率变化情况</w:t>
      </w:r>
      <w:r>
        <w:rPr>
          <w:rFonts w:hint="eastAsia"/>
        </w:rPr>
        <w:br/>
      </w:r>
      <w:r>
        <w:rPr>
          <w:rFonts w:hint="eastAsia"/>
        </w:rPr>
        <w:t>　　图表 27 近3年苏州新区高新技术产业股有限公司产权比率变化情况</w:t>
      </w:r>
      <w:r>
        <w:rPr>
          <w:rFonts w:hint="eastAsia"/>
        </w:rPr>
        <w:br/>
      </w:r>
      <w:r>
        <w:rPr>
          <w:rFonts w:hint="eastAsia"/>
        </w:rPr>
        <w:t>　　图表 28 近3年苏州新区高新技术产业股有限公司已获利息倍数变化情况</w:t>
      </w:r>
      <w:r>
        <w:rPr>
          <w:rFonts w:hint="eastAsia"/>
        </w:rPr>
        <w:br/>
      </w:r>
      <w:r>
        <w:rPr>
          <w:rFonts w:hint="eastAsia"/>
        </w:rPr>
        <w:t>　　图表 29 近3年苏州新区高新技术产业股有限公司固定资产周转次数情况</w:t>
      </w:r>
      <w:r>
        <w:rPr>
          <w:rFonts w:hint="eastAsia"/>
        </w:rPr>
        <w:br/>
      </w:r>
      <w:r>
        <w:rPr>
          <w:rFonts w:hint="eastAsia"/>
        </w:rPr>
        <w:t>　　图表 30 近3年苏州新区高新技术产业股有限公司流动资产周转次数变化情况</w:t>
      </w:r>
      <w:r>
        <w:rPr>
          <w:rFonts w:hint="eastAsia"/>
        </w:rPr>
        <w:br/>
      </w:r>
      <w:r>
        <w:rPr>
          <w:rFonts w:hint="eastAsia"/>
        </w:rPr>
        <w:t>　　图表 31 近3年苏州新区高新技术产业股有限公司总资产周转次数变化情况</w:t>
      </w:r>
      <w:r>
        <w:rPr>
          <w:rFonts w:hint="eastAsia"/>
        </w:rPr>
        <w:br/>
      </w:r>
      <w:r>
        <w:rPr>
          <w:rFonts w:hint="eastAsia"/>
        </w:rPr>
        <w:t>　　图表 32 近3年苏宁环球股有限公司销售毛利率变化情况</w:t>
      </w:r>
      <w:r>
        <w:rPr>
          <w:rFonts w:hint="eastAsia"/>
        </w:rPr>
        <w:br/>
      </w:r>
      <w:r>
        <w:rPr>
          <w:rFonts w:hint="eastAsia"/>
        </w:rPr>
        <w:t>　　图表 33 近3年苏宁环球股有限公司资产负债率变化情况</w:t>
      </w:r>
      <w:r>
        <w:rPr>
          <w:rFonts w:hint="eastAsia"/>
        </w:rPr>
        <w:br/>
      </w:r>
      <w:r>
        <w:rPr>
          <w:rFonts w:hint="eastAsia"/>
        </w:rPr>
        <w:t>　　图表 34 近3年苏宁环球股有限公司产权比率变化情况</w:t>
      </w:r>
      <w:r>
        <w:rPr>
          <w:rFonts w:hint="eastAsia"/>
        </w:rPr>
        <w:br/>
      </w:r>
      <w:r>
        <w:rPr>
          <w:rFonts w:hint="eastAsia"/>
        </w:rPr>
        <w:t>　　图表 35 近3年苏宁环球股有限公司已获利息倍数变化情况</w:t>
      </w:r>
      <w:r>
        <w:rPr>
          <w:rFonts w:hint="eastAsia"/>
        </w:rPr>
        <w:br/>
      </w:r>
      <w:r>
        <w:rPr>
          <w:rFonts w:hint="eastAsia"/>
        </w:rPr>
        <w:t>　　图表 36 近3年苏宁环球股有限公司固定资产周转次数情况</w:t>
      </w:r>
      <w:r>
        <w:rPr>
          <w:rFonts w:hint="eastAsia"/>
        </w:rPr>
        <w:br/>
      </w:r>
      <w:r>
        <w:rPr>
          <w:rFonts w:hint="eastAsia"/>
        </w:rPr>
        <w:t>　　图表 37 近3年苏宁环球股有限公司流动资产周转次数变化情况</w:t>
      </w:r>
      <w:r>
        <w:rPr>
          <w:rFonts w:hint="eastAsia"/>
        </w:rPr>
        <w:br/>
      </w:r>
      <w:r>
        <w:rPr>
          <w:rFonts w:hint="eastAsia"/>
        </w:rPr>
        <w:t>　　图表 38 近3年苏宁环球股有限公司总资产周转次数变化情况</w:t>
      </w:r>
      <w:r>
        <w:rPr>
          <w:rFonts w:hint="eastAsia"/>
        </w:rPr>
        <w:br/>
      </w:r>
      <w:r>
        <w:rPr>
          <w:rFonts w:hint="eastAsia"/>
        </w:rPr>
        <w:t>　　图表 39 近3年名流置业集团股有限公司销售毛利率变化情况</w:t>
      </w:r>
      <w:r>
        <w:rPr>
          <w:rFonts w:hint="eastAsia"/>
        </w:rPr>
        <w:br/>
      </w:r>
      <w:r>
        <w:rPr>
          <w:rFonts w:hint="eastAsia"/>
        </w:rPr>
        <w:t>　　图表 40 近3年名流置业集团股有限公司资产负债率变化情况</w:t>
      </w:r>
      <w:r>
        <w:rPr>
          <w:rFonts w:hint="eastAsia"/>
        </w:rPr>
        <w:br/>
      </w:r>
      <w:r>
        <w:rPr>
          <w:rFonts w:hint="eastAsia"/>
        </w:rPr>
        <w:t>　　图表 41 近3年名流置业集团股有限公司产权比率变化情况</w:t>
      </w:r>
      <w:r>
        <w:rPr>
          <w:rFonts w:hint="eastAsia"/>
        </w:rPr>
        <w:br/>
      </w:r>
      <w:r>
        <w:rPr>
          <w:rFonts w:hint="eastAsia"/>
        </w:rPr>
        <w:t>　　图表 42 近3年名流置业集团股有限公司已获利息倍数变化情况</w:t>
      </w:r>
      <w:r>
        <w:rPr>
          <w:rFonts w:hint="eastAsia"/>
        </w:rPr>
        <w:br/>
      </w:r>
      <w:r>
        <w:rPr>
          <w:rFonts w:hint="eastAsia"/>
        </w:rPr>
        <w:t>　　图表 43 近3年名流置业集团股有限公司固定资产周转次数情况</w:t>
      </w:r>
      <w:r>
        <w:rPr>
          <w:rFonts w:hint="eastAsia"/>
        </w:rPr>
        <w:br/>
      </w:r>
      <w:r>
        <w:rPr>
          <w:rFonts w:hint="eastAsia"/>
        </w:rPr>
        <w:t>　　图表 44 近3年名流置业集团股有限公司流动资产周转次数变化情况</w:t>
      </w:r>
      <w:r>
        <w:rPr>
          <w:rFonts w:hint="eastAsia"/>
        </w:rPr>
        <w:br/>
      </w:r>
      <w:r>
        <w:rPr>
          <w:rFonts w:hint="eastAsia"/>
        </w:rPr>
        <w:t>　　图表 45 近3年名流置业集团股有限公司总资产周转次数变化情况</w:t>
      </w:r>
      <w:r>
        <w:rPr>
          <w:rFonts w:hint="eastAsia"/>
        </w:rPr>
        <w:br/>
      </w:r>
      <w:r>
        <w:rPr>
          <w:rFonts w:hint="eastAsia"/>
        </w:rPr>
        <w:t>　　图表 46 近3年武汉南国置业股有限公司销售毛利率变化情况</w:t>
      </w:r>
      <w:r>
        <w:rPr>
          <w:rFonts w:hint="eastAsia"/>
        </w:rPr>
        <w:br/>
      </w:r>
      <w:r>
        <w:rPr>
          <w:rFonts w:hint="eastAsia"/>
        </w:rPr>
        <w:t>　　图表 47 近3年武汉南国置业股有限公司资产负债率变化情况</w:t>
      </w:r>
      <w:r>
        <w:rPr>
          <w:rFonts w:hint="eastAsia"/>
        </w:rPr>
        <w:br/>
      </w:r>
      <w:r>
        <w:rPr>
          <w:rFonts w:hint="eastAsia"/>
        </w:rPr>
        <w:t>　　图表 48 近3年武汉南国置业股有限公司产权比率变化情况</w:t>
      </w:r>
      <w:r>
        <w:rPr>
          <w:rFonts w:hint="eastAsia"/>
        </w:rPr>
        <w:br/>
      </w:r>
      <w:r>
        <w:rPr>
          <w:rFonts w:hint="eastAsia"/>
        </w:rPr>
        <w:t>　　图表 49 近3年武汉南国置业股有限公司已获利息倍数变化情况</w:t>
      </w:r>
      <w:r>
        <w:rPr>
          <w:rFonts w:hint="eastAsia"/>
        </w:rPr>
        <w:br/>
      </w:r>
      <w:r>
        <w:rPr>
          <w:rFonts w:hint="eastAsia"/>
        </w:rPr>
        <w:t>　　图表 50 近3年武汉南国置业股有限公司固定资产周转次数情况</w:t>
      </w:r>
      <w:r>
        <w:rPr>
          <w:rFonts w:hint="eastAsia"/>
        </w:rPr>
        <w:br/>
      </w:r>
      <w:r>
        <w:rPr>
          <w:rFonts w:hint="eastAsia"/>
        </w:rPr>
        <w:t>　　图表 51 近3年武汉南国置业股有限公司流动资产周转次数变化情况</w:t>
      </w:r>
      <w:r>
        <w:rPr>
          <w:rFonts w:hint="eastAsia"/>
        </w:rPr>
        <w:br/>
      </w:r>
      <w:r>
        <w:rPr>
          <w:rFonts w:hint="eastAsia"/>
        </w:rPr>
        <w:t>　　图表 52 近3年武汉南国置业股有限公司总资产周转次数变化情况</w:t>
      </w:r>
      <w:r>
        <w:rPr>
          <w:rFonts w:hint="eastAsia"/>
        </w:rPr>
        <w:br/>
      </w:r>
      <w:r>
        <w:rPr>
          <w:rFonts w:hint="eastAsia"/>
        </w:rPr>
        <w:t>　　图表 53 近3年卧龙地产集团股有限公司销售毛利率变化情况</w:t>
      </w:r>
      <w:r>
        <w:rPr>
          <w:rFonts w:hint="eastAsia"/>
        </w:rPr>
        <w:br/>
      </w:r>
      <w:r>
        <w:rPr>
          <w:rFonts w:hint="eastAsia"/>
        </w:rPr>
        <w:t>　　图表 54 近3年卧龙地产集团股有限公司资产负债率变化情况</w:t>
      </w:r>
      <w:r>
        <w:rPr>
          <w:rFonts w:hint="eastAsia"/>
        </w:rPr>
        <w:br/>
      </w:r>
      <w:r>
        <w:rPr>
          <w:rFonts w:hint="eastAsia"/>
        </w:rPr>
        <w:t>　　图表 55 近3年卧龙地产集团股有限公司产权比率变化情况</w:t>
      </w:r>
      <w:r>
        <w:rPr>
          <w:rFonts w:hint="eastAsia"/>
        </w:rPr>
        <w:br/>
      </w:r>
      <w:r>
        <w:rPr>
          <w:rFonts w:hint="eastAsia"/>
        </w:rPr>
        <w:t>　　图表 56 近3年卧龙地产集团股有限公司已获利息倍数变化情况</w:t>
      </w:r>
      <w:r>
        <w:rPr>
          <w:rFonts w:hint="eastAsia"/>
        </w:rPr>
        <w:br/>
      </w:r>
      <w:r>
        <w:rPr>
          <w:rFonts w:hint="eastAsia"/>
        </w:rPr>
        <w:t>　　图表 57 近3年卧龙地产集团股有限公司固定资产周转次数情况</w:t>
      </w:r>
      <w:r>
        <w:rPr>
          <w:rFonts w:hint="eastAsia"/>
        </w:rPr>
        <w:br/>
      </w:r>
      <w:r>
        <w:rPr>
          <w:rFonts w:hint="eastAsia"/>
        </w:rPr>
        <w:t>　　图表 58 近3年卧龙地产集团股有限公司流动资产周转次数变化情况</w:t>
      </w:r>
      <w:r>
        <w:rPr>
          <w:rFonts w:hint="eastAsia"/>
        </w:rPr>
        <w:br/>
      </w:r>
      <w:r>
        <w:rPr>
          <w:rFonts w:hint="eastAsia"/>
        </w:rPr>
        <w:t>　　图表 59 近3年卧龙地产集团股有限公司总资产周转次数变化情况</w:t>
      </w:r>
      <w:r>
        <w:rPr>
          <w:rFonts w:hint="eastAsia"/>
        </w:rPr>
        <w:br/>
      </w:r>
      <w:r>
        <w:rPr>
          <w:rFonts w:hint="eastAsia"/>
        </w:rPr>
        <w:t>　　图表 60 近3年天津市房地产发展（集团）股有限公司销售毛利率变化情况</w:t>
      </w:r>
      <w:r>
        <w:rPr>
          <w:rFonts w:hint="eastAsia"/>
        </w:rPr>
        <w:br/>
      </w:r>
      <w:r>
        <w:rPr>
          <w:rFonts w:hint="eastAsia"/>
        </w:rPr>
        <w:t>　　图表 61 近3年天津市房地产发展（集团）股有限公司资产负债率变化情况</w:t>
      </w:r>
      <w:r>
        <w:rPr>
          <w:rFonts w:hint="eastAsia"/>
        </w:rPr>
        <w:br/>
      </w:r>
      <w:r>
        <w:rPr>
          <w:rFonts w:hint="eastAsia"/>
        </w:rPr>
        <w:t>　　图表 62 近3年天津市房地产发展（集团）股有限公司产权比率变化情况</w:t>
      </w:r>
      <w:r>
        <w:rPr>
          <w:rFonts w:hint="eastAsia"/>
        </w:rPr>
        <w:br/>
      </w:r>
      <w:r>
        <w:rPr>
          <w:rFonts w:hint="eastAsia"/>
        </w:rPr>
        <w:t>　　图表 63 近3年天津市房地产发展（集团）股有限公司已获利息倍数变化情况</w:t>
      </w:r>
      <w:r>
        <w:rPr>
          <w:rFonts w:hint="eastAsia"/>
        </w:rPr>
        <w:br/>
      </w:r>
      <w:r>
        <w:rPr>
          <w:rFonts w:hint="eastAsia"/>
        </w:rPr>
        <w:t>　　图表 64 近3年天津市房地产发展（集团）股有限公司固定资产周转次数情况</w:t>
      </w:r>
      <w:r>
        <w:rPr>
          <w:rFonts w:hint="eastAsia"/>
        </w:rPr>
        <w:br/>
      </w:r>
      <w:r>
        <w:rPr>
          <w:rFonts w:hint="eastAsia"/>
        </w:rPr>
        <w:t>　　图表 65 近3年天津市房地产发展（集团）股有限公司流动资产周转次数变化情况</w:t>
      </w:r>
      <w:r>
        <w:rPr>
          <w:rFonts w:hint="eastAsia"/>
        </w:rPr>
        <w:br/>
      </w:r>
      <w:r>
        <w:rPr>
          <w:rFonts w:hint="eastAsia"/>
        </w:rPr>
        <w:t>　　图表 66 近3年天津市房地产发展（集团）股有限公司总资产周转次数变化情况</w:t>
      </w:r>
      <w:r>
        <w:rPr>
          <w:rFonts w:hint="eastAsia"/>
        </w:rPr>
        <w:br/>
      </w:r>
      <w:r>
        <w:rPr>
          <w:rFonts w:hint="eastAsia"/>
        </w:rPr>
        <w:t>　　图表 67 近3年天地源股有限公司销售毛利率变化情况</w:t>
      </w:r>
      <w:r>
        <w:rPr>
          <w:rFonts w:hint="eastAsia"/>
        </w:rPr>
        <w:br/>
      </w:r>
      <w:r>
        <w:rPr>
          <w:rFonts w:hint="eastAsia"/>
        </w:rPr>
        <w:t>　　图表 68 近3年天地源股有限公司资产负债率变化情况</w:t>
      </w:r>
      <w:r>
        <w:rPr>
          <w:rFonts w:hint="eastAsia"/>
        </w:rPr>
        <w:br/>
      </w:r>
      <w:r>
        <w:rPr>
          <w:rFonts w:hint="eastAsia"/>
        </w:rPr>
        <w:t>　　图表 69 近3年天地源股有限公司产权比率变化情况</w:t>
      </w:r>
      <w:r>
        <w:rPr>
          <w:rFonts w:hint="eastAsia"/>
        </w:rPr>
        <w:br/>
      </w:r>
      <w:r>
        <w:rPr>
          <w:rFonts w:hint="eastAsia"/>
        </w:rPr>
        <w:t>　　图表 70 近3年天地源股有限公司已获利息倍数变化情况</w:t>
      </w:r>
      <w:r>
        <w:rPr>
          <w:rFonts w:hint="eastAsia"/>
        </w:rPr>
        <w:br/>
      </w:r>
      <w:r>
        <w:rPr>
          <w:rFonts w:hint="eastAsia"/>
        </w:rPr>
        <w:t>　　图表 71 近3年天地源股有限公司固定资产周转次数情况</w:t>
      </w:r>
      <w:r>
        <w:rPr>
          <w:rFonts w:hint="eastAsia"/>
        </w:rPr>
        <w:br/>
      </w:r>
      <w:r>
        <w:rPr>
          <w:rFonts w:hint="eastAsia"/>
        </w:rPr>
        <w:t>　　图表 72 近3年天地源股有限公司流动资产周转次数变化情况</w:t>
      </w:r>
      <w:r>
        <w:rPr>
          <w:rFonts w:hint="eastAsia"/>
        </w:rPr>
        <w:br/>
      </w:r>
      <w:r>
        <w:rPr>
          <w:rFonts w:hint="eastAsia"/>
        </w:rPr>
        <w:t>　　图表 73 近3年天地源股有限公司总资产周转次数变化情况</w:t>
      </w:r>
      <w:r>
        <w:rPr>
          <w:rFonts w:hint="eastAsia"/>
        </w:rPr>
        <w:br/>
      </w:r>
      <w:r>
        <w:rPr>
          <w:rFonts w:hint="eastAsia"/>
        </w:rPr>
        <w:t>　　表格 1 近4年苏州新区高新技术产业股有限公司销售毛利率变化情况</w:t>
      </w:r>
      <w:r>
        <w:rPr>
          <w:rFonts w:hint="eastAsia"/>
        </w:rPr>
        <w:br/>
      </w:r>
      <w:r>
        <w:rPr>
          <w:rFonts w:hint="eastAsia"/>
        </w:rPr>
        <w:t>　　表格 2 近4年苏州新区高新技术产业股有限公司资产负债率变化情况</w:t>
      </w:r>
      <w:r>
        <w:rPr>
          <w:rFonts w:hint="eastAsia"/>
        </w:rPr>
        <w:br/>
      </w:r>
      <w:r>
        <w:rPr>
          <w:rFonts w:hint="eastAsia"/>
        </w:rPr>
        <w:t>　　表格 3 近4年苏州新区高新技术产业股有限公司产权比率变化情况</w:t>
      </w:r>
      <w:r>
        <w:rPr>
          <w:rFonts w:hint="eastAsia"/>
        </w:rPr>
        <w:br/>
      </w:r>
      <w:r>
        <w:rPr>
          <w:rFonts w:hint="eastAsia"/>
        </w:rPr>
        <w:t>　　表格 4 近4年苏州新区高新技术产业股有限公司已获利息倍数变化情况</w:t>
      </w:r>
      <w:r>
        <w:rPr>
          <w:rFonts w:hint="eastAsia"/>
        </w:rPr>
        <w:br/>
      </w:r>
      <w:r>
        <w:rPr>
          <w:rFonts w:hint="eastAsia"/>
        </w:rPr>
        <w:t>　　表格 5 近4年苏州新区高新技术产业股有限公司固定资产周转次数情况</w:t>
      </w:r>
      <w:r>
        <w:rPr>
          <w:rFonts w:hint="eastAsia"/>
        </w:rPr>
        <w:br/>
      </w:r>
      <w:r>
        <w:rPr>
          <w:rFonts w:hint="eastAsia"/>
        </w:rPr>
        <w:t>　　表格 6 近4年苏州新区高新技术产业股有限公司流动资产周转次数变化情况</w:t>
      </w:r>
      <w:r>
        <w:rPr>
          <w:rFonts w:hint="eastAsia"/>
        </w:rPr>
        <w:br/>
      </w:r>
      <w:r>
        <w:rPr>
          <w:rFonts w:hint="eastAsia"/>
        </w:rPr>
        <w:t>　　表格 7 近4年苏州新区高新技术产业股有限公司总资产周转次数变化情况</w:t>
      </w:r>
      <w:r>
        <w:rPr>
          <w:rFonts w:hint="eastAsia"/>
        </w:rPr>
        <w:br/>
      </w:r>
      <w:r>
        <w:rPr>
          <w:rFonts w:hint="eastAsia"/>
        </w:rPr>
        <w:t>　　表格 8 近4年苏宁环球股有限公司销售毛利率变化情况</w:t>
      </w:r>
      <w:r>
        <w:rPr>
          <w:rFonts w:hint="eastAsia"/>
        </w:rPr>
        <w:br/>
      </w:r>
      <w:r>
        <w:rPr>
          <w:rFonts w:hint="eastAsia"/>
        </w:rPr>
        <w:t>　　表格 9 近4年苏宁环球股有限公司资产负债率变化情况</w:t>
      </w:r>
      <w:r>
        <w:rPr>
          <w:rFonts w:hint="eastAsia"/>
        </w:rPr>
        <w:br/>
      </w:r>
      <w:r>
        <w:rPr>
          <w:rFonts w:hint="eastAsia"/>
        </w:rPr>
        <w:t>　　表格 10 近4年苏宁环球股有限公司产权比率变化情况</w:t>
      </w:r>
      <w:r>
        <w:rPr>
          <w:rFonts w:hint="eastAsia"/>
        </w:rPr>
        <w:br/>
      </w:r>
      <w:r>
        <w:rPr>
          <w:rFonts w:hint="eastAsia"/>
        </w:rPr>
        <w:t>　　表格 11 近4年苏宁环球股有限公司已获利息倍数变化情况</w:t>
      </w:r>
      <w:r>
        <w:rPr>
          <w:rFonts w:hint="eastAsia"/>
        </w:rPr>
        <w:br/>
      </w:r>
      <w:r>
        <w:rPr>
          <w:rFonts w:hint="eastAsia"/>
        </w:rPr>
        <w:t>　　表格 12 近4年苏宁环球股有限公司固定资产周转次数情况</w:t>
      </w:r>
      <w:r>
        <w:rPr>
          <w:rFonts w:hint="eastAsia"/>
        </w:rPr>
        <w:br/>
      </w:r>
      <w:r>
        <w:rPr>
          <w:rFonts w:hint="eastAsia"/>
        </w:rPr>
        <w:t>　　表格 13 近4年苏宁环球股有限公司流动资产周转次数变化情况</w:t>
      </w:r>
      <w:r>
        <w:rPr>
          <w:rFonts w:hint="eastAsia"/>
        </w:rPr>
        <w:br/>
      </w:r>
      <w:r>
        <w:rPr>
          <w:rFonts w:hint="eastAsia"/>
        </w:rPr>
        <w:t>　　表格 14 近4年苏宁环球股有限公司总资产周转次数变化情况</w:t>
      </w:r>
      <w:r>
        <w:rPr>
          <w:rFonts w:hint="eastAsia"/>
        </w:rPr>
        <w:br/>
      </w:r>
      <w:r>
        <w:rPr>
          <w:rFonts w:hint="eastAsia"/>
        </w:rPr>
        <w:t>　　表格 15 近4年名流置业集团股有限公司销售毛利率变化情况</w:t>
      </w:r>
      <w:r>
        <w:rPr>
          <w:rFonts w:hint="eastAsia"/>
        </w:rPr>
        <w:br/>
      </w:r>
      <w:r>
        <w:rPr>
          <w:rFonts w:hint="eastAsia"/>
        </w:rPr>
        <w:t>　　表格 16 近4年名流置业集团股有限公司资产负债率变化情况</w:t>
      </w:r>
      <w:r>
        <w:rPr>
          <w:rFonts w:hint="eastAsia"/>
        </w:rPr>
        <w:br/>
      </w:r>
      <w:r>
        <w:rPr>
          <w:rFonts w:hint="eastAsia"/>
        </w:rPr>
        <w:t>　　表格 17 近4年名流置业集团股有限公司产权比率变化情况</w:t>
      </w:r>
      <w:r>
        <w:rPr>
          <w:rFonts w:hint="eastAsia"/>
        </w:rPr>
        <w:br/>
      </w:r>
      <w:r>
        <w:rPr>
          <w:rFonts w:hint="eastAsia"/>
        </w:rPr>
        <w:t>　　表格 18 近4年名流置业集团股有限公司已获利息倍数变化情况</w:t>
      </w:r>
      <w:r>
        <w:rPr>
          <w:rFonts w:hint="eastAsia"/>
        </w:rPr>
        <w:br/>
      </w:r>
      <w:r>
        <w:rPr>
          <w:rFonts w:hint="eastAsia"/>
        </w:rPr>
        <w:t>　　表格 19 近4年名流置业集团股有限公司固定资产周转次数情况</w:t>
      </w:r>
      <w:r>
        <w:rPr>
          <w:rFonts w:hint="eastAsia"/>
        </w:rPr>
        <w:br/>
      </w:r>
      <w:r>
        <w:rPr>
          <w:rFonts w:hint="eastAsia"/>
        </w:rPr>
        <w:t>　　表格 20 近4年名流置业集团股有限公司流动资产周转次数变化情况</w:t>
      </w:r>
      <w:r>
        <w:rPr>
          <w:rFonts w:hint="eastAsia"/>
        </w:rPr>
        <w:br/>
      </w:r>
      <w:r>
        <w:rPr>
          <w:rFonts w:hint="eastAsia"/>
        </w:rPr>
        <w:t>　　表格 21 近4年名流置业集团股有限公司总资产周转次数变化情况</w:t>
      </w:r>
      <w:r>
        <w:rPr>
          <w:rFonts w:hint="eastAsia"/>
        </w:rPr>
        <w:br/>
      </w:r>
      <w:r>
        <w:rPr>
          <w:rFonts w:hint="eastAsia"/>
        </w:rPr>
        <w:t>　　表格 22 近4年武汉南国置业股有限公司销售毛利率变化情况</w:t>
      </w:r>
      <w:r>
        <w:rPr>
          <w:rFonts w:hint="eastAsia"/>
        </w:rPr>
        <w:br/>
      </w:r>
      <w:r>
        <w:rPr>
          <w:rFonts w:hint="eastAsia"/>
        </w:rPr>
        <w:t>　　表格 23 近4年武汉南国置业股有限公司资产负债率变化情况</w:t>
      </w:r>
      <w:r>
        <w:rPr>
          <w:rFonts w:hint="eastAsia"/>
        </w:rPr>
        <w:br/>
      </w:r>
      <w:r>
        <w:rPr>
          <w:rFonts w:hint="eastAsia"/>
        </w:rPr>
        <w:t>　　表格 24 近4年武汉南国置业股有限公司产权比率变化情况</w:t>
      </w:r>
      <w:r>
        <w:rPr>
          <w:rFonts w:hint="eastAsia"/>
        </w:rPr>
        <w:br/>
      </w:r>
      <w:r>
        <w:rPr>
          <w:rFonts w:hint="eastAsia"/>
        </w:rPr>
        <w:t>　　表格 25 近4年武汉南国置业股有限公司已获利息倍数变化情况</w:t>
      </w:r>
      <w:r>
        <w:rPr>
          <w:rFonts w:hint="eastAsia"/>
        </w:rPr>
        <w:br/>
      </w:r>
      <w:r>
        <w:rPr>
          <w:rFonts w:hint="eastAsia"/>
        </w:rPr>
        <w:t>　　表格 26 近4年武汉南国置业股有限公司固定资产周转次数情况</w:t>
      </w:r>
      <w:r>
        <w:rPr>
          <w:rFonts w:hint="eastAsia"/>
        </w:rPr>
        <w:br/>
      </w:r>
      <w:r>
        <w:rPr>
          <w:rFonts w:hint="eastAsia"/>
        </w:rPr>
        <w:t>　　表格 27 近4年武汉南国置业股有限公司流动资产周转次数变化情况</w:t>
      </w:r>
      <w:r>
        <w:rPr>
          <w:rFonts w:hint="eastAsia"/>
        </w:rPr>
        <w:br/>
      </w:r>
      <w:r>
        <w:rPr>
          <w:rFonts w:hint="eastAsia"/>
        </w:rPr>
        <w:t>　　表格 28 近4年武汉南国置业股有限公司总资产周转次数变化情况</w:t>
      </w:r>
      <w:r>
        <w:rPr>
          <w:rFonts w:hint="eastAsia"/>
        </w:rPr>
        <w:br/>
      </w:r>
      <w:r>
        <w:rPr>
          <w:rFonts w:hint="eastAsia"/>
        </w:rPr>
        <w:t>　　表格 29 近4年卧龙地产集团股有限公司销售毛利率变化情况</w:t>
      </w:r>
      <w:r>
        <w:rPr>
          <w:rFonts w:hint="eastAsia"/>
        </w:rPr>
        <w:br/>
      </w:r>
      <w:r>
        <w:rPr>
          <w:rFonts w:hint="eastAsia"/>
        </w:rPr>
        <w:t>　　表格 30 近4年卧龙地产集团股有限公司资产负债率变化情况</w:t>
      </w:r>
      <w:r>
        <w:rPr>
          <w:rFonts w:hint="eastAsia"/>
        </w:rPr>
        <w:br/>
      </w:r>
      <w:r>
        <w:rPr>
          <w:rFonts w:hint="eastAsia"/>
        </w:rPr>
        <w:t>　　表格 31 近4年卧龙地产集团股有限公司产权比率变化情况</w:t>
      </w:r>
      <w:r>
        <w:rPr>
          <w:rFonts w:hint="eastAsia"/>
        </w:rPr>
        <w:br/>
      </w:r>
      <w:r>
        <w:rPr>
          <w:rFonts w:hint="eastAsia"/>
        </w:rPr>
        <w:t>　　表格 32 近4年卧龙地产集团股有限公司已获利息倍数变化情况</w:t>
      </w:r>
      <w:r>
        <w:rPr>
          <w:rFonts w:hint="eastAsia"/>
        </w:rPr>
        <w:br/>
      </w:r>
      <w:r>
        <w:rPr>
          <w:rFonts w:hint="eastAsia"/>
        </w:rPr>
        <w:t>　　表格 33 近4年卧龙地产集团股有限公司固定资产周转次数情况</w:t>
      </w:r>
      <w:r>
        <w:rPr>
          <w:rFonts w:hint="eastAsia"/>
        </w:rPr>
        <w:br/>
      </w:r>
      <w:r>
        <w:rPr>
          <w:rFonts w:hint="eastAsia"/>
        </w:rPr>
        <w:t>　　表格 34 近4年卧龙地产集团股有限公司流动资产周转次数变化情况</w:t>
      </w:r>
      <w:r>
        <w:rPr>
          <w:rFonts w:hint="eastAsia"/>
        </w:rPr>
        <w:br/>
      </w:r>
      <w:r>
        <w:rPr>
          <w:rFonts w:hint="eastAsia"/>
        </w:rPr>
        <w:t>　　表格 35 近4年卧龙地产集团股有限公司总资产周转次数变化情况</w:t>
      </w:r>
      <w:r>
        <w:rPr>
          <w:rFonts w:hint="eastAsia"/>
        </w:rPr>
        <w:br/>
      </w:r>
      <w:r>
        <w:rPr>
          <w:rFonts w:hint="eastAsia"/>
        </w:rPr>
        <w:t>　　表格 36 近4年天津市房地产发展（集团）股有限公司销售毛利率变化情况</w:t>
      </w:r>
      <w:r>
        <w:rPr>
          <w:rFonts w:hint="eastAsia"/>
        </w:rPr>
        <w:br/>
      </w:r>
      <w:r>
        <w:rPr>
          <w:rFonts w:hint="eastAsia"/>
        </w:rPr>
        <w:t>　　表格 37 近4年天津市房地产发展（集团）股有限公司资产负债率变化情况</w:t>
      </w:r>
      <w:r>
        <w:rPr>
          <w:rFonts w:hint="eastAsia"/>
        </w:rPr>
        <w:br/>
      </w:r>
      <w:r>
        <w:rPr>
          <w:rFonts w:hint="eastAsia"/>
        </w:rPr>
        <w:t>　　表格 38 近4年天津市房地产发展（集团）股有限公司产权比率变化情况</w:t>
      </w:r>
      <w:r>
        <w:rPr>
          <w:rFonts w:hint="eastAsia"/>
        </w:rPr>
        <w:br/>
      </w:r>
      <w:r>
        <w:rPr>
          <w:rFonts w:hint="eastAsia"/>
        </w:rPr>
        <w:t>　　表格 39 近4年天津市房地产发展（集团）股有限公司已获利息倍数变化情况</w:t>
      </w:r>
      <w:r>
        <w:rPr>
          <w:rFonts w:hint="eastAsia"/>
        </w:rPr>
        <w:br/>
      </w:r>
      <w:r>
        <w:rPr>
          <w:rFonts w:hint="eastAsia"/>
        </w:rPr>
        <w:t>　　表格 40 近4年天津市房地产发展（集团）股有限公司固定资产周转次数情况</w:t>
      </w:r>
      <w:r>
        <w:rPr>
          <w:rFonts w:hint="eastAsia"/>
        </w:rPr>
        <w:br/>
      </w:r>
      <w:r>
        <w:rPr>
          <w:rFonts w:hint="eastAsia"/>
        </w:rPr>
        <w:t>　　表格 41 近4年天津市房地产发展（集团）股有限公司流动资产周转次数变化情况</w:t>
      </w:r>
      <w:r>
        <w:rPr>
          <w:rFonts w:hint="eastAsia"/>
        </w:rPr>
        <w:br/>
      </w:r>
      <w:r>
        <w:rPr>
          <w:rFonts w:hint="eastAsia"/>
        </w:rPr>
        <w:t>　　表格 42 近4年天津市房地产发展（集团）股有限公司总资产周转次数变化情况</w:t>
      </w:r>
      <w:r>
        <w:rPr>
          <w:rFonts w:hint="eastAsia"/>
        </w:rPr>
        <w:br/>
      </w:r>
      <w:r>
        <w:rPr>
          <w:rFonts w:hint="eastAsia"/>
        </w:rPr>
        <w:t>　　表格 43 近4年天地源股有限公司销售毛利率变化情况</w:t>
      </w:r>
      <w:r>
        <w:rPr>
          <w:rFonts w:hint="eastAsia"/>
        </w:rPr>
        <w:br/>
      </w:r>
      <w:r>
        <w:rPr>
          <w:rFonts w:hint="eastAsia"/>
        </w:rPr>
        <w:t>　　表格 44 近4年天地源股有限公司资产负债率变化情况</w:t>
      </w:r>
      <w:r>
        <w:rPr>
          <w:rFonts w:hint="eastAsia"/>
        </w:rPr>
        <w:br/>
      </w:r>
      <w:r>
        <w:rPr>
          <w:rFonts w:hint="eastAsia"/>
        </w:rPr>
        <w:t>　　表格 45 近4年天地源股有限公司产权比率变化情况</w:t>
      </w:r>
      <w:r>
        <w:rPr>
          <w:rFonts w:hint="eastAsia"/>
        </w:rPr>
        <w:br/>
      </w:r>
      <w:r>
        <w:rPr>
          <w:rFonts w:hint="eastAsia"/>
        </w:rPr>
        <w:t>　　表格 46 近4年天地源股有限公司已获利息倍数变化情况</w:t>
      </w:r>
      <w:r>
        <w:rPr>
          <w:rFonts w:hint="eastAsia"/>
        </w:rPr>
        <w:br/>
      </w:r>
      <w:r>
        <w:rPr>
          <w:rFonts w:hint="eastAsia"/>
        </w:rPr>
        <w:t>　　表格 47 近4年天地源股有限公司固定资产周转次数情况</w:t>
      </w:r>
      <w:r>
        <w:rPr>
          <w:rFonts w:hint="eastAsia"/>
        </w:rPr>
        <w:br/>
      </w:r>
      <w:r>
        <w:rPr>
          <w:rFonts w:hint="eastAsia"/>
        </w:rPr>
        <w:t>　　表格 48 近4年天地源股有限公司流动资产周转次数变化情况</w:t>
      </w:r>
      <w:r>
        <w:rPr>
          <w:rFonts w:hint="eastAsia"/>
        </w:rPr>
        <w:br/>
      </w:r>
      <w:r>
        <w:rPr>
          <w:rFonts w:hint="eastAsia"/>
        </w:rPr>
        <w:t>　　表格 49 近4年天地源股有限公司总资产周转次数变化情况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fe821ddf4d4f7c" w:history="1">
        <w:r>
          <w:rPr>
            <w:rStyle w:val="Hyperlink"/>
          </w:rPr>
          <w:t>2025-2031年二三线城市房地产市场现状调研分析及发展前景报告</w:t>
        </w:r>
      </w:hyperlink>
      <w:r>
        <w:rPr>
          <w:color w:val="C00000"/>
        </w:rPr>
        <w:t>》，报告编号：</w:t>
      </w:r>
      <w:r>
        <w:rPr>
          <w:rFonts w:hint="eastAsia"/>
          <w:color w:val="C00000"/>
        </w:rPr>
        <w:t>1A12637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fe821ddf4d4f7c" w:history="1">
        <w:r>
          <w:rPr>
            <w:rStyle w:val="Hyperlink"/>
          </w:rPr>
          <w:t>https://www.20087.com/7/63/ErSanXianChengShiFangDiChanShiChangDiaoChaBaoGao.html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热点：四线城市的房价、二三线城市房地产地皮降价、三线城市房价排名表、二三线城市房地产排行榜、房地产中介、房地产一二三线城市、房地产开发、二三线城市房价排名、房地产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fc1d7d12bd4e45" w:history="1">
      <w:r>
        <w:rPr>
          <w:rStyle w:val="Hyperlink"/>
        </w:rPr>
        <w:t>2025-2031年二三线城市房地产市场现状调研分析及发展前景报告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ErSanXianChengShiFangDiChanShiChangDiaoChaBaoGao.html" TargetMode="External" Id="R1afe821ddf4d4f7c" /></Relationships>
</file>

<file path=word/_rels/header2.xml.rels>&#65279;<?xml version="1.0" encoding="utf-8"?><Relationships xmlns="http://schemas.openxmlformats.org/package/2006/relationships"><Relationship Type="http://schemas.openxmlformats.org/officeDocument/2006/relationships/hyperlink" Target="https://www.20087.com/7/63/ErSanXianChengShiFangDiChanShiChangDiaoChaBaoGao.html" TargetMode="External" Id="R0afc1d7d12bd4e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2025-01-28T08:23:00Z</dcterms:created>
  <dcterms:modified xsi:type="dcterms:W3CDTF">2025-01-28T09:23:00Z</dcterms:modified>
  <dc:subject>2025-2031年二三线城市房地产市场现状调研分析及发展前景报告</dc:subject>
  <dc:title>2025-2031年二三线城市房地产市场现状调研分析及发展前景报告</dc:title>
  <cp:keywords>2025-2031年二三线城市房地产市场现状调研分析及发展前景报告</cp:keywords>
  <dc:description>2025-2031年二三线城市房地产市场现状调研分析及发展前景报告</dc:description>
</cp:coreProperties>
</file>