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03b8e73a4556" w:history="1">
              <w:r>
                <w:rPr>
                  <w:rStyle w:val="Hyperlink"/>
                </w:rPr>
                <w:t>中国休闲椅市场深度调研及投资前景评估报告（2012-2016年）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03b8e73a4556" w:history="1">
              <w:r>
                <w:rPr>
                  <w:rStyle w:val="Hyperlink"/>
                </w:rPr>
                <w:t>中国休闲椅市场深度调研及投资前景评估报告（2012-2016年）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903b8e73a4556" w:history="1">
                <w:r>
                  <w:rPr>
                    <w:rStyle w:val="Hyperlink"/>
                  </w:rPr>
                  <w:t>https://www.20087.com/2012-03/R_xiuxianyishichangshendudiaoyanjitouz.html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2011年休闲椅行业发展综述</w:t>
      </w:r>
      <w:r>
        <w:rPr>
          <w:rFonts w:hint="eastAsia"/>
        </w:rPr>
        <w:br/>
      </w:r>
      <w:r>
        <w:rPr>
          <w:rFonts w:hint="eastAsia"/>
        </w:rPr>
        <w:t>　　第一节 休闲椅行业界定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休闲椅行业发展成熟度分析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2012-2016年中国休闲椅企业休闲椅ST（环境）分析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休闲椅行业生产技术分析</w:t>
      </w:r>
      <w:r>
        <w:rPr>
          <w:rFonts w:hint="eastAsia"/>
        </w:rPr>
        <w:br/>
      </w:r>
      <w:r>
        <w:rPr>
          <w:rFonts w:hint="eastAsia"/>
        </w:rPr>
        <w:t>　　第一节 休闲椅行业生产技术发展现状</w:t>
      </w:r>
      <w:r>
        <w:rPr>
          <w:rFonts w:hint="eastAsia"/>
        </w:rPr>
        <w:br/>
      </w:r>
      <w:r>
        <w:rPr>
          <w:rFonts w:hint="eastAsia"/>
        </w:rPr>
        <w:t>　　第二节 休闲椅行业产品生产工艺特点或流程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休闲椅行业生产技术发展趋势分析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2011年中国休闲椅企业发展情况分析</w:t>
      </w:r>
      <w:r>
        <w:rPr>
          <w:rFonts w:hint="eastAsia"/>
        </w:rPr>
        <w:br/>
      </w:r>
      <w:r>
        <w:rPr>
          <w:rFonts w:hint="eastAsia"/>
        </w:rPr>
        <w:t>　　第一节 中国休闲椅企业发展分析</w:t>
      </w:r>
      <w:r>
        <w:rPr>
          <w:rFonts w:hint="eastAsia"/>
        </w:rPr>
        <w:br/>
      </w:r>
      <w:r>
        <w:rPr>
          <w:rFonts w:hint="eastAsia"/>
        </w:rPr>
        <w:t>　　　　一、2011年休闲椅企业运行情况及特点分析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二、2011年休闲椅企业投资情况分析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三、中国休闲椅企业产品结构分析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四、中国休闲椅企业与宏观经济相关性分析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2011年中国休闲椅市场供需调查分析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2011年中国休闲椅市场供给分析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2011年中国休闲椅市场需求分析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2011年中国休闲椅市场特征分析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一、2011年中国休闲椅产品特征分析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二、2011年中国休闲椅价格特征分析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三、2011年中国休闲椅渠道特征</w:t>
      </w:r>
      <w:r>
        <w:rPr>
          <w:rFonts w:hint="eastAsia"/>
        </w:rPr>
        <w:br/>
      </w:r>
      <w:r>
        <w:rPr>
          <w:rFonts w:hint="eastAsia"/>
        </w:rPr>
        <w:t>　　　　四、2011年中国休闲椅购买特征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2011年休闲椅企业市场竞争格局分析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2011年中国休闲椅企业集中度分析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2011年中国休闲椅企业规模经济情况分析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2011年中国休闲椅企业格局以及竞争态势分析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2011年中国休闲椅企业主要优势企业竞争力综合评价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2011年休闲椅企业主要竞争对手分析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2012-2016年中国休闲椅企业上下游产业链分析及其影响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2011中国休闲椅企业上游企业发展及影响分析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一、2011中国休闲椅企业上游企业运行现状分析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2011中国休闲椅企业下游企业发展及影响分析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一、2011中国休闲椅企业下游企业运行现状分析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2012-2016年中国休闲椅企业发展趋势预测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2012-2016年休闲椅企业投资潜力与价值分析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2012-2016年休闲椅企业投资环境分析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2012-2016年休闲椅企业SWOT模型分析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2012-2016年我国休闲椅企业投资潜力分析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2012-2016年我国休闲椅企业前景展望分析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2012-2016年我国休闲椅企业盈利能力预测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2012-2016年休闲椅企业投资风险预警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2012-2016年休闲椅产业投资机会及投资策略分析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2012-2016年休闲椅企业区域投资机会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2012-2016年休闲椅企业主要产品投资机会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2012-2016年休闲椅企业出口市场投资机会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2012-2016年中国休闲椅企业投资策略分析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休闲椅行业企业观点综述及专家建议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2009-2010年世界休闲椅产量及其增速走势图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世界主要国家休闲椅集中度情况</w:t>
      </w:r>
      <w:r>
        <w:rPr>
          <w:rFonts w:hint="eastAsia"/>
        </w:rPr>
        <w:br/>
      </w:r>
      <w:r>
        <w:rPr>
          <w:rFonts w:hint="eastAsia"/>
        </w:rPr>
        <w:t>　　图表 2012-2016年世界休闲椅需求量及其增速预测</w:t>
      </w:r>
      <w:r>
        <w:rPr>
          <w:rFonts w:hint="eastAsia"/>
        </w:rPr>
        <w:br/>
      </w:r>
      <w:r>
        <w:rPr>
          <w:rFonts w:hint="eastAsia"/>
        </w:rPr>
        <w:t>　　图表 休闲椅行业与宏观经济的关系</w:t>
      </w:r>
      <w:r>
        <w:rPr>
          <w:rFonts w:hint="eastAsia"/>
        </w:rPr>
        <w:br/>
      </w:r>
      <w:r>
        <w:rPr>
          <w:rFonts w:hint="eastAsia"/>
        </w:rPr>
        <w:t>　　图表 休闲椅行业发展的政策环境</w:t>
      </w:r>
      <w:r>
        <w:rPr>
          <w:rFonts w:hint="eastAsia"/>
        </w:rPr>
        <w:br/>
      </w:r>
      <w:r>
        <w:rPr>
          <w:rFonts w:hint="eastAsia"/>
        </w:rPr>
        <w:t>　　图表 我国休闲椅行业发展的社会环境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2009-2011年休闲椅行业销售收入及增速走势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2009-2011年休闲椅行业产量及其增速走势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2009-2011年休闲椅行业投资额情况</w:t>
      </w:r>
      <w:r>
        <w:rPr>
          <w:rFonts w:hint="eastAsia"/>
        </w:rPr>
        <w:br/>
      </w:r>
      <w:r>
        <w:rPr>
          <w:rFonts w:hint="eastAsia"/>
        </w:rPr>
        <w:t>　　图表 休闲椅主要产品及应用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2009-2011年我国GDP增速与休闲椅产量的关系分析</w:t>
      </w:r>
      <w:r>
        <w:rPr>
          <w:rFonts w:hint="eastAsia"/>
        </w:rPr>
        <w:br/>
      </w:r>
      <w:r>
        <w:rPr>
          <w:rFonts w:hint="eastAsia"/>
        </w:rPr>
        <w:t>　　图表 休闲椅行业生命周期</w:t>
      </w:r>
      <w:r>
        <w:rPr>
          <w:rFonts w:hint="eastAsia"/>
        </w:rPr>
        <w:br/>
      </w:r>
      <w:r>
        <w:rPr>
          <w:rFonts w:hint="eastAsia"/>
        </w:rPr>
        <w:t>　　图表 2011年我国休闲椅重点区域分布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2011年华北地区休闲椅企业分布情况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2011年华北地区休闲椅企业规模情况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2011年华东地区休闲椅企业分布情况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2011年华东地区休闲椅企业规模情况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2011年东北地区休闲椅企业分布情况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2011年东北地区休闲椅企业规模情况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2011年中南地区休闲椅企业分布情况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2011年中南地区休闲椅企业规模情况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2011年西部地区休闲椅企业分布情况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2011年西部地区休闲椅企业规模情况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2011年华南地区休闲椅企业分布情况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2011年华南地区休闲椅企业规模情况</w:t>
      </w:r>
      <w:r>
        <w:rPr>
          <w:rFonts w:hint="eastAsia"/>
        </w:rPr>
        <w:br/>
      </w:r>
      <w:r>
        <w:rPr>
          <w:rFonts w:hint="eastAsia"/>
        </w:rPr>
        <w:t>　　图表 2011年我国休闲椅产品市场供给比例分析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2011年份我国休闲椅主要供给渠道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2012-2016年我国休闲椅需求量预测</w:t>
      </w:r>
      <w:r>
        <w:rPr>
          <w:rFonts w:hint="eastAsia"/>
        </w:rPr>
        <w:br/>
      </w:r>
      <w:r>
        <w:rPr>
          <w:rFonts w:hint="eastAsia"/>
        </w:rPr>
        <w:t>　　图表 2012-2016年我国休闲椅销售渠道变化图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2012-2016年影响休闲椅购买需求因素关系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2011年份我国休闲椅主要销售渠道调查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用户购买休闲椅信息获取渠道</w:t>
      </w:r>
      <w:r>
        <w:rPr>
          <w:rFonts w:hint="eastAsia"/>
        </w:rPr>
        <w:br/>
      </w:r>
      <w:r>
        <w:rPr>
          <w:rFonts w:hint="eastAsia"/>
        </w:rPr>
        <w:t>　　图表 用户购买休闲椅考虑的主要因素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2012-2016年我国休闲椅行业企业集中度预测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2009-2011年休闲椅行业市场规模走势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2011年份我国休闲椅市场上主要品牌市场渗透率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2012年我国休闲椅行业区域竞争格局</w:t>
      </w:r>
      <w:r>
        <w:rPr>
          <w:rFonts w:hint="eastAsia"/>
        </w:rPr>
        <w:br/>
      </w:r>
      <w:r>
        <w:rPr>
          <w:rFonts w:hint="eastAsia"/>
        </w:rPr>
        <w:t>　　图表 休闲椅市场进入/退出博弈</w:t>
      </w:r>
      <w:r>
        <w:rPr>
          <w:rFonts w:hint="eastAsia"/>
        </w:rPr>
        <w:br/>
      </w:r>
      <w:r>
        <w:rPr>
          <w:rFonts w:hint="eastAsia"/>
        </w:rPr>
        <w:t>　　图表 休闲椅新进入者的盈利分析</w:t>
      </w:r>
      <w:r>
        <w:rPr>
          <w:rFonts w:hint="eastAsia"/>
        </w:rPr>
        <w:br/>
      </w:r>
      <w:r>
        <w:rPr>
          <w:rFonts w:hint="eastAsia"/>
        </w:rPr>
        <w:t>　　图表 我国休闲椅优势企业竞争力评价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上游产业对休闲椅行业的影响</w:t>
      </w:r>
      <w:r>
        <w:rPr>
          <w:rFonts w:hint="eastAsia"/>
        </w:rPr>
        <w:br/>
      </w:r>
      <w:r>
        <w:rPr>
          <w:rFonts w:hint="eastAsia"/>
        </w:rPr>
        <w:t>　　图表 下游产业对休闲椅行业的影响</w:t>
      </w:r>
      <w:r>
        <w:rPr>
          <w:rFonts w:hint="eastAsia"/>
        </w:rPr>
        <w:br/>
      </w:r>
      <w:r>
        <w:rPr>
          <w:rFonts w:hint="eastAsia"/>
        </w:rPr>
        <w:t>　　图表 2012-2016年我国休闲椅行业产量及增速预测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2012-2016年我国休闲椅行业投资预测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2012-2016年我国休闲椅市场需求预测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2007-2008年我国休闲椅行业进出口对比图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2012-2016年我国休闲椅产品进出口预测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2012-2016年我国休闲椅行业的优势</w:t>
      </w:r>
      <w:r>
        <w:rPr>
          <w:rFonts w:hint="eastAsia"/>
        </w:rPr>
        <w:br/>
      </w:r>
      <w:r>
        <w:rPr>
          <w:rFonts w:hint="eastAsia"/>
        </w:rPr>
        <w:t>　　图表 2015年我国休闲椅行业投资份额构成预测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2012-2016年我国休闲椅行业盈利能力指标预测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我国休闲椅渠道模式</w:t>
      </w:r>
      <w:r>
        <w:rPr>
          <w:rFonts w:hint="eastAsia"/>
        </w:rPr>
        <w:br/>
      </w:r>
      <w:r>
        <w:rPr>
          <w:rFonts w:hint="eastAsia"/>
        </w:rPr>
        <w:t>　　图表 金融危机下休闲椅企业成本控制策略</w:t>
      </w:r>
      <w:r>
        <w:rPr>
          <w:rFonts w:hint="eastAsia"/>
        </w:rPr>
        <w:br/>
      </w:r>
      <w:r>
        <w:rPr>
          <w:rFonts w:hint="eastAsia"/>
        </w:rPr>
        <w:t>　　图表 休闲椅企业竞价时考虑的主要因素：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金融危机下休闲椅企业竞争策略</w:t>
      </w:r>
      <w:r>
        <w:rPr>
          <w:rFonts w:hint="eastAsia"/>
        </w:rPr>
        <w:br/>
      </w:r>
      <w:r>
        <w:rPr>
          <w:rFonts w:hint="eastAsia"/>
        </w:rPr>
        <w:t>　　图表 金融危机下休闲椅企业的并购重组策略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03b8e73a4556" w:history="1">
        <w:r>
          <w:rPr>
            <w:rStyle w:val="Hyperlink"/>
          </w:rPr>
          <w:t>中国休闲椅市场深度调研及投资前景评估报告（2012-2016年）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903b8e73a4556" w:history="1">
        <w:r>
          <w:rPr>
            <w:rStyle w:val="Hyperlink"/>
          </w:rPr>
          <w:t>https://www.20087.com/2012-03/R_xiuxianyishichangshendudiaoyanjitouz.html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热点：休闲椅子图片大全价格、休闲椅子大全、休闲椅英文、休闲椅图片、休闲椅文案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ab75c1f6f4c42" w:history="1">
      <w:r>
        <w:rPr>
          <w:rStyle w:val="Hyperlink"/>
        </w:rPr>
        <w:t>中国休闲椅市场深度调研及投资前景评估报告（2012-2016年）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uxianyishichangshendudiaoyanjitouz.html" TargetMode="External" Id="R604903b8e73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uxianyishichangshendudiaoyanjitouz.html" TargetMode="External" Id="Rc47ab75c1f6f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2012-03-26T03:24:00Z</dcterms:created>
  <dcterms:modified xsi:type="dcterms:W3CDTF">2012-03-26T04:24:00Z</dcterms:modified>
  <dc:subject>中国休闲椅市场深度调研及投资前景评估报告（2012-2016年）</dc:subject>
  <dc:title>中国休闲椅市场深度调研及投资前景评估报告（2012-2016年）</dc:title>
  <cp:keywords>中国休闲椅市场深度调研及投资前景评估报告（2012-2016年）</cp:keywords>
  <dc:description>中国休闲椅市场深度调研及投资前景评估报告（2012-2016年）</dc:description>
</cp:coreProperties>
</file>