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8d87152524ba5" w:history="1">
              <w:r>
                <w:rPr>
                  <w:rStyle w:val="Hyperlink"/>
                </w:rPr>
                <w:t>中国基因工程药物产业行业市场研究及投资前景分析报告（2012-2016年）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8d87152524ba5" w:history="1">
              <w:r>
                <w:rPr>
                  <w:rStyle w:val="Hyperlink"/>
                </w:rPr>
                <w:t>中国基因工程药物产业行业市场研究及投资前景分析报告（2012-2016年）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8d87152524ba5" w:history="1">
                <w:r>
                  <w:rPr>
                    <w:rStyle w:val="Hyperlink"/>
                  </w:rPr>
                  <w:t>https://www.20087.com/DiaoYan/2012-03/jiyingongchengyaowuchanyehangyeshich.html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基因工程（genetic engineering）又称基因拼接技术和DNA重组技术。所谓基因工程是在分子水平上对基因进行操作的复杂技术，是将外源基因通过体外重组后导入受体细胞内，使这个基因能在受体细胞内复制、转录、翻译表达的操作。</w:t>
      </w:r>
      <w:r>
        <w:rPr>
          <w:rFonts w:hint="eastAsia"/>
        </w:rPr>
        <w:br/>
      </w:r>
      <w:r>
        <w:rPr>
          <w:rFonts w:hint="eastAsia"/>
        </w:rPr>
        <w:t>　　随着生物医药产品外包的逐渐兴起，生物医药市场开始茁壮成长。自2003年以来，全球生物医药市场增速在10%以上，而我国的年均增长率更是达到25%以上，处于大规模产业化发展阶段。2010年我国生物医药产值规模已达到1100亿元，同比增长18%以上，远远高于化学药和中成药。</w:t>
      </w:r>
      <w:r>
        <w:rPr>
          <w:rFonts w:hint="eastAsia"/>
        </w:rPr>
        <w:br/>
      </w:r>
      <w:r>
        <w:rPr>
          <w:rFonts w:hint="eastAsia"/>
        </w:rPr>
        <w:t>　　“十二五”863计划首批生物医药和基因工程项目的正式启动，标志着我国生物医药和基因工程行业将迎来新一轮的发展契机。“十二五”期间，医保扩容将推动医药市场迅速扩大，医药产业表现强劲。预计到2015年末，我国生物医药产业总产值将突破3万亿元。</w:t>
      </w:r>
      <w:r>
        <w:rPr>
          <w:rFonts w:hint="eastAsia"/>
        </w:rPr>
        <w:br/>
      </w:r>
      <w:r>
        <w:rPr>
          <w:rFonts w:hint="eastAsia"/>
        </w:rPr>
        <w:t>　　从基本面上看，基因工程是生物工程的一个重要领域，它和细胞工程、酶工程、蛋白质工程和微生物工程共同组成了生物工程。国家鼓励创新，未来将会在基因药物、遗传工程药物、酶工程药物研发方面给予资金和政策的支持，这将使我国生物医药产业加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8d87152524ba5" w:history="1">
        <w:r>
          <w:rPr>
            <w:rStyle w:val="Hyperlink"/>
          </w:rPr>
          <w:t>中国基因工程药物产业行业市场研究及投资前景分析报告（2012-2016年）</w:t>
        </w:r>
      </w:hyperlink>
      <w:r>
        <w:rPr>
          <w:rFonts w:hint="eastAsia"/>
        </w:rPr>
        <w:t>》，2012年基因工程药物行业市场规模达 亿元，预计2016年市场规模将达 亿元，期间年均复合增长率（CAGR）达 %。报告共八章。首先详细介绍了基因工程的定义、应用及基因工程药物产业发展环境，接着分析了国内外基因工程药物产业的发展概况，并对生物、生化制品制造业财务状况进行了详实的分析。然后对主要基因工程药物、基因工程药物相关技术及基因工程药物重点企业经营状况做了阐述。最后，报告对基因工程药物市场投资机会进行了分析，并对基因工程药物发展前景做出了科学的预测。您若想对基因工程药物有个系统的了解或者想投资基因工程药物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基因工程药物产业相关概述</w:t>
      </w:r>
      <w:r>
        <w:rPr>
          <w:rFonts w:hint="eastAsia"/>
        </w:rPr>
        <w:br/>
      </w:r>
      <w:r>
        <w:rPr>
          <w:rFonts w:hint="eastAsia"/>
        </w:rPr>
        <w:t>　　1.1 　基因工程产业的介绍</w:t>
      </w:r>
      <w:r>
        <w:rPr>
          <w:rFonts w:hint="eastAsia"/>
        </w:rPr>
        <w:br/>
      </w:r>
      <w:r>
        <w:rPr>
          <w:rFonts w:hint="eastAsia"/>
        </w:rPr>
        <w:t>　　　　1.1.1 　基因工程的定义</w:t>
      </w:r>
      <w:r>
        <w:rPr>
          <w:rFonts w:hint="eastAsia"/>
        </w:rPr>
        <w:br/>
      </w:r>
      <w:r>
        <w:rPr>
          <w:rFonts w:hint="eastAsia"/>
        </w:rPr>
        <w:t>　　　　1.1.2 　人类基因工程</w:t>
      </w:r>
      <w:r>
        <w:rPr>
          <w:rFonts w:hint="eastAsia"/>
        </w:rPr>
        <w:br/>
      </w:r>
      <w:r>
        <w:rPr>
          <w:rFonts w:hint="eastAsia"/>
        </w:rPr>
        <w:t>　　　　1.1.3 　基因工程重大事件</w:t>
      </w:r>
      <w:r>
        <w:rPr>
          <w:rFonts w:hint="eastAsia"/>
        </w:rPr>
        <w:br/>
      </w:r>
      <w:r>
        <w:rPr>
          <w:rFonts w:hint="eastAsia"/>
        </w:rPr>
        <w:t>　　1.2 　基因工程的应用</w:t>
      </w:r>
      <w:r>
        <w:rPr>
          <w:rFonts w:hint="eastAsia"/>
        </w:rPr>
        <w:br/>
      </w:r>
      <w:r>
        <w:rPr>
          <w:rFonts w:hint="eastAsia"/>
        </w:rPr>
        <w:t>　　　　1.2.1 　农业生产</w:t>
      </w:r>
      <w:r>
        <w:rPr>
          <w:rFonts w:hint="eastAsia"/>
        </w:rPr>
        <w:br/>
      </w:r>
      <w:r>
        <w:rPr>
          <w:rFonts w:hint="eastAsia"/>
        </w:rPr>
        <w:t>　　　　1.2.2 　食品工业</w:t>
      </w:r>
      <w:r>
        <w:rPr>
          <w:rFonts w:hint="eastAsia"/>
        </w:rPr>
        <w:br/>
      </w:r>
      <w:r>
        <w:rPr>
          <w:rFonts w:hint="eastAsia"/>
        </w:rPr>
        <w:t>　　　　1.2.3 　环境保护</w:t>
      </w:r>
      <w:r>
        <w:rPr>
          <w:rFonts w:hint="eastAsia"/>
        </w:rPr>
        <w:br/>
      </w:r>
      <w:r>
        <w:rPr>
          <w:rFonts w:hint="eastAsia"/>
        </w:rPr>
        <w:t>　　　　1.2.4 　医学领域</w:t>
      </w:r>
      <w:r>
        <w:rPr>
          <w:rFonts w:hint="eastAsia"/>
        </w:rPr>
        <w:br/>
      </w:r>
      <w:r>
        <w:rPr>
          <w:rFonts w:hint="eastAsia"/>
        </w:rPr>
        <w:t>　　1.3 　基因工程危害及具体实例</w:t>
      </w:r>
      <w:r>
        <w:rPr>
          <w:rFonts w:hint="eastAsia"/>
        </w:rPr>
        <w:br/>
      </w:r>
      <w:r>
        <w:rPr>
          <w:rFonts w:hint="eastAsia"/>
        </w:rPr>
        <w:t>　　　　1.3.1 　基因工程细菌影响土壤生物致植物死亡</w:t>
      </w:r>
      <w:r>
        <w:rPr>
          <w:rFonts w:hint="eastAsia"/>
        </w:rPr>
        <w:br/>
      </w:r>
      <w:r>
        <w:rPr>
          <w:rFonts w:hint="eastAsia"/>
        </w:rPr>
        <w:t>　　　　1.3.2 　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基因工程药物产业发展环境分析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2009年国民经济和社会发展的简况</w:t>
      </w:r>
      <w:r>
        <w:rPr>
          <w:rFonts w:hint="eastAsia"/>
        </w:rPr>
        <w:br/>
      </w:r>
      <w:r>
        <w:rPr>
          <w:rFonts w:hint="eastAsia"/>
        </w:rPr>
        <w:t>　　　　2.1.2 　2010年我国国民经济运行总体向好</w:t>
      </w:r>
      <w:r>
        <w:rPr>
          <w:rFonts w:hint="eastAsia"/>
        </w:rPr>
        <w:br/>
      </w:r>
      <w:r>
        <w:rPr>
          <w:rFonts w:hint="eastAsia"/>
        </w:rPr>
        <w:t>　　　　2.1.3 　2011年1-3月我国国民经济稳定增长</w:t>
      </w:r>
      <w:r>
        <w:rPr>
          <w:rFonts w:hint="eastAsia"/>
        </w:rPr>
        <w:br/>
      </w:r>
      <w:r>
        <w:rPr>
          <w:rFonts w:hint="eastAsia"/>
        </w:rPr>
        <w:t>　　　　2.1.4 　我国多项举措并举以扩大内需</w:t>
      </w:r>
      <w:r>
        <w:rPr>
          <w:rFonts w:hint="eastAsia"/>
        </w:rPr>
        <w:br/>
      </w:r>
      <w:r>
        <w:rPr>
          <w:rFonts w:hint="eastAsia"/>
        </w:rPr>
        <w:t>　　2.2 　产业发展环境</w:t>
      </w:r>
      <w:r>
        <w:rPr>
          <w:rFonts w:hint="eastAsia"/>
        </w:rPr>
        <w:br/>
      </w:r>
      <w:r>
        <w:rPr>
          <w:rFonts w:hint="eastAsia"/>
        </w:rPr>
        <w:t>　　　　2.2.1 　我国生物制药产业的发展综述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2.2.2 　2009年我国生物医药进出口形势</w:t>
      </w:r>
      <w:r>
        <w:rPr>
          <w:rFonts w:hint="eastAsia"/>
        </w:rPr>
        <w:br/>
      </w:r>
      <w:r>
        <w:rPr>
          <w:rFonts w:hint="eastAsia"/>
        </w:rPr>
        <w:t>　　　　2.2.3 　2010年我国生物医药产业发展现状</w:t>
      </w:r>
      <w:r>
        <w:rPr>
          <w:rFonts w:hint="eastAsia"/>
        </w:rPr>
        <w:br/>
      </w:r>
      <w:r>
        <w:rPr>
          <w:rFonts w:hint="eastAsia"/>
        </w:rPr>
        <w:t>　　　　2.2.4 　生物医药成医药产业重点发展领域</w:t>
      </w:r>
      <w:r>
        <w:rPr>
          <w:rFonts w:hint="eastAsia"/>
        </w:rPr>
        <w:br/>
      </w:r>
      <w:r>
        <w:rPr>
          <w:rFonts w:hint="eastAsia"/>
        </w:rPr>
        <w:t>　　2.3 　政策环境</w:t>
      </w:r>
      <w:r>
        <w:rPr>
          <w:rFonts w:hint="eastAsia"/>
        </w:rPr>
        <w:br/>
      </w:r>
      <w:r>
        <w:rPr>
          <w:rFonts w:hint="eastAsia"/>
        </w:rPr>
        <w:t>　　　　2.3.1 　我国加大对生物医药产业的扶持力度</w:t>
      </w:r>
      <w:r>
        <w:rPr>
          <w:rFonts w:hint="eastAsia"/>
        </w:rPr>
        <w:br/>
      </w:r>
      <w:r>
        <w:rPr>
          <w:rFonts w:hint="eastAsia"/>
        </w:rPr>
        <w:t>　　　　2.3.2 　药品降价政策趋缓对生物医药的利好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基因工程药物产业发展分析</w:t>
      </w:r>
      <w:r>
        <w:rPr>
          <w:rFonts w:hint="eastAsia"/>
        </w:rPr>
        <w:br/>
      </w:r>
      <w:r>
        <w:rPr>
          <w:rFonts w:hint="eastAsia"/>
        </w:rPr>
        <w:t>　　3.1 　国际基因工程药物产业的发展</w:t>
      </w:r>
      <w:r>
        <w:rPr>
          <w:rFonts w:hint="eastAsia"/>
        </w:rPr>
        <w:br/>
      </w:r>
      <w:r>
        <w:rPr>
          <w:rFonts w:hint="eastAsia"/>
        </w:rPr>
        <w:t>　　　　3.1.1 　世界基因工程药物产业发展概况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3.1.2 　国际基因工程技术领域专利竞争的综述</w:t>
      </w:r>
      <w:r>
        <w:rPr>
          <w:rFonts w:hint="eastAsia"/>
        </w:rPr>
        <w:br/>
      </w:r>
      <w:r>
        <w:rPr>
          <w:rFonts w:hint="eastAsia"/>
        </w:rPr>
        <w:t>　　3.2 　中国基因工程药物产业的发展</w:t>
      </w:r>
      <w:r>
        <w:rPr>
          <w:rFonts w:hint="eastAsia"/>
        </w:rPr>
        <w:br/>
      </w:r>
      <w:r>
        <w:rPr>
          <w:rFonts w:hint="eastAsia"/>
        </w:rPr>
        <w:t>　　　　3.2.1 　我国基因工程药物产业化发展历程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3.2.2 　我国基因工程药物产业的发展特点</w:t>
      </w:r>
      <w:r>
        <w:rPr>
          <w:rFonts w:hint="eastAsia"/>
        </w:rPr>
        <w:br/>
      </w:r>
      <w:r>
        <w:rPr>
          <w:rFonts w:hint="eastAsia"/>
        </w:rPr>
        <w:t>　　　　3.2.3 　我国完成首个基因工程化学新药Ⅲ期临床试验</w:t>
      </w:r>
      <w:r>
        <w:rPr>
          <w:rFonts w:hint="eastAsia"/>
        </w:rPr>
        <w:br/>
      </w:r>
      <w:r>
        <w:rPr>
          <w:rFonts w:hint="eastAsia"/>
        </w:rPr>
        <w:t>　　3.3 　我国基因工程药物产业发展存在的问题</w:t>
      </w:r>
      <w:r>
        <w:rPr>
          <w:rFonts w:hint="eastAsia"/>
        </w:rPr>
        <w:br/>
      </w:r>
      <w:r>
        <w:rPr>
          <w:rFonts w:hint="eastAsia"/>
        </w:rPr>
        <w:t>　　　　3.3.1 　我国基因工程药物产业存在的不足</w:t>
      </w:r>
      <w:r>
        <w:rPr>
          <w:rFonts w:hint="eastAsia"/>
        </w:rPr>
        <w:br/>
      </w:r>
      <w:r>
        <w:rPr>
          <w:rFonts w:hint="eastAsia"/>
        </w:rPr>
        <w:t>　　　　3.3.2 　我国基因工程药物产业化的主要差距</w:t>
      </w:r>
      <w:r>
        <w:rPr>
          <w:rFonts w:hint="eastAsia"/>
        </w:rPr>
        <w:br/>
      </w:r>
      <w:r>
        <w:rPr>
          <w:rFonts w:hint="eastAsia"/>
        </w:rPr>
        <w:t>　　　　3.3.3 　我国基因工程发展面临的专利尴尬</w:t>
      </w:r>
      <w:r>
        <w:rPr>
          <w:rFonts w:hint="eastAsia"/>
        </w:rPr>
        <w:br/>
      </w:r>
      <w:r>
        <w:rPr>
          <w:rFonts w:hint="eastAsia"/>
        </w:rPr>
        <w:t>　　3.4 　我国基因工程药物产业的发展对策</w:t>
      </w:r>
      <w:r>
        <w:rPr>
          <w:rFonts w:hint="eastAsia"/>
        </w:rPr>
        <w:br/>
      </w:r>
      <w:r>
        <w:rPr>
          <w:rFonts w:hint="eastAsia"/>
        </w:rPr>
        <w:t>　　　　3.4.1 　促进我国基因工程药物发展的政策建议</w:t>
      </w:r>
      <w:r>
        <w:rPr>
          <w:rFonts w:hint="eastAsia"/>
        </w:rPr>
        <w:br/>
      </w:r>
      <w:r>
        <w:rPr>
          <w:rFonts w:hint="eastAsia"/>
        </w:rPr>
        <w:t>　　　　3.4.2 　我国基因工程药物产业化发展策略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中国生物、生化制品制造业财务状况分析</w:t>
      </w:r>
      <w:r>
        <w:rPr>
          <w:rFonts w:hint="eastAsia"/>
        </w:rPr>
        <w:br/>
      </w:r>
      <w:r>
        <w:rPr>
          <w:rFonts w:hint="eastAsia"/>
        </w:rPr>
        <w:t>　　4.1 　中国生物、生化制品制造业经济规模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2007-2011年3月生物、生化制品制造业销售规模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2007-2011年3月生物、生化制品制造业利润规模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2007-2011年3月生物、生化制品制造业资产规模</w:t>
      </w:r>
      <w:r>
        <w:rPr>
          <w:rFonts w:hint="eastAsia"/>
        </w:rPr>
        <w:br/>
      </w:r>
      <w:r>
        <w:rPr>
          <w:rFonts w:hint="eastAsia"/>
        </w:rPr>
        <w:t>　　4.2 　中国生物、生化制品制造业盈利能力指标分析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2007-2011年3月生物、生化制品制造业亏损面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2007-2011年3月生物、生化制品制造业销售毛利率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2007-2011年3月生物、生化制品制造业销售利润率</w:t>
      </w:r>
      <w:r>
        <w:rPr>
          <w:rFonts w:hint="eastAsia"/>
        </w:rPr>
        <w:br/>
      </w:r>
      <w:r>
        <w:rPr>
          <w:rFonts w:hint="eastAsia"/>
        </w:rPr>
        <w:t>　　4.3 　中国生物、生化制品制造业营运能力指标分析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2007-2011年3月生物、生化制品制造业应收账款周转率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2007-2011年3月生物、生化制品制造业流动资产周转率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2007-2011年3月生物、生化制品制造业总资产周转率</w:t>
      </w:r>
      <w:r>
        <w:rPr>
          <w:rFonts w:hint="eastAsia"/>
        </w:rPr>
        <w:br/>
      </w:r>
      <w:r>
        <w:rPr>
          <w:rFonts w:hint="eastAsia"/>
        </w:rPr>
        <w:t>　　4.4 　中国生物、生化制品制造业偿债能力指标分析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2007-2011年3月生物、生化制品制造业资产负债率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2009-2011年3月生物、生化制品制造业利息保障倍数</w:t>
      </w:r>
      <w:r>
        <w:rPr>
          <w:rFonts w:hint="eastAsia"/>
        </w:rPr>
        <w:br/>
      </w:r>
      <w:r>
        <w:rPr>
          <w:rFonts w:hint="eastAsia"/>
        </w:rPr>
        <w:t>　　4.5 　中国生物、生化制品制造业财务状况综合分析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生物、生化制品制造业财务状况综合评价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影响生物、生化制品制造业财务状况的经济因素分析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主要基因工程药物</w:t>
      </w:r>
      <w:r>
        <w:rPr>
          <w:rFonts w:hint="eastAsia"/>
        </w:rPr>
        <w:br/>
      </w:r>
      <w:r>
        <w:rPr>
          <w:rFonts w:hint="eastAsia"/>
        </w:rPr>
        <w:t>　　5.1 　促红细胞生成素</w:t>
      </w:r>
      <w:r>
        <w:rPr>
          <w:rFonts w:hint="eastAsia"/>
        </w:rPr>
        <w:br/>
      </w:r>
      <w:r>
        <w:rPr>
          <w:rFonts w:hint="eastAsia"/>
        </w:rPr>
        <w:t>　　　　5.1.1 　基本介绍</w:t>
      </w:r>
      <w:r>
        <w:rPr>
          <w:rFonts w:hint="eastAsia"/>
        </w:rPr>
        <w:br/>
      </w:r>
      <w:r>
        <w:rPr>
          <w:rFonts w:hint="eastAsia"/>
        </w:rPr>
        <w:t>　　　　5.1.2 　研究进展</w:t>
      </w:r>
      <w:r>
        <w:rPr>
          <w:rFonts w:hint="eastAsia"/>
        </w:rPr>
        <w:br/>
      </w:r>
      <w:r>
        <w:rPr>
          <w:rFonts w:hint="eastAsia"/>
        </w:rPr>
        <w:t>　　　　5.1.3 　市场分析</w:t>
      </w:r>
      <w:r>
        <w:rPr>
          <w:rFonts w:hint="eastAsia"/>
        </w:rPr>
        <w:br/>
      </w:r>
      <w:r>
        <w:rPr>
          <w:rFonts w:hint="eastAsia"/>
        </w:rPr>
        <w:t>　　5.2 　粒细胞集落刺激因子</w:t>
      </w:r>
      <w:r>
        <w:rPr>
          <w:rFonts w:hint="eastAsia"/>
        </w:rPr>
        <w:br/>
      </w:r>
      <w:r>
        <w:rPr>
          <w:rFonts w:hint="eastAsia"/>
        </w:rPr>
        <w:t>　　　　5.2.1 　基本介绍</w:t>
      </w:r>
      <w:r>
        <w:rPr>
          <w:rFonts w:hint="eastAsia"/>
        </w:rPr>
        <w:br/>
      </w:r>
      <w:r>
        <w:rPr>
          <w:rFonts w:hint="eastAsia"/>
        </w:rPr>
        <w:t>　　　　5.2.2 　研究进展</w:t>
      </w:r>
      <w:r>
        <w:rPr>
          <w:rFonts w:hint="eastAsia"/>
        </w:rPr>
        <w:br/>
      </w:r>
      <w:r>
        <w:rPr>
          <w:rFonts w:hint="eastAsia"/>
        </w:rPr>
        <w:t>　　5.3 　人生长激素</w:t>
      </w:r>
      <w:r>
        <w:rPr>
          <w:rFonts w:hint="eastAsia"/>
        </w:rPr>
        <w:br/>
      </w:r>
      <w:r>
        <w:rPr>
          <w:rFonts w:hint="eastAsia"/>
        </w:rPr>
        <w:t>　　　　5.3.1 　基本介绍</w:t>
      </w:r>
      <w:r>
        <w:rPr>
          <w:rFonts w:hint="eastAsia"/>
        </w:rPr>
        <w:br/>
      </w:r>
      <w:r>
        <w:rPr>
          <w:rFonts w:hint="eastAsia"/>
        </w:rPr>
        <w:t>　　　　5.3.2 　发展历程</w:t>
      </w:r>
      <w:r>
        <w:rPr>
          <w:rFonts w:hint="eastAsia"/>
        </w:rPr>
        <w:br/>
      </w:r>
      <w:r>
        <w:rPr>
          <w:rFonts w:hint="eastAsia"/>
        </w:rPr>
        <w:t>　　　　5.3.3 　市场分析</w:t>
      </w:r>
      <w:r>
        <w:rPr>
          <w:rFonts w:hint="eastAsia"/>
        </w:rPr>
        <w:br/>
      </w:r>
      <w:r>
        <w:rPr>
          <w:rFonts w:hint="eastAsia"/>
        </w:rPr>
        <w:t>　　5.4 　干扰素</w:t>
      </w:r>
      <w:r>
        <w:rPr>
          <w:rFonts w:hint="eastAsia"/>
        </w:rPr>
        <w:br/>
      </w:r>
      <w:r>
        <w:rPr>
          <w:rFonts w:hint="eastAsia"/>
        </w:rPr>
        <w:t>　　　　5.4.1 　基本介绍</w:t>
      </w:r>
      <w:r>
        <w:rPr>
          <w:rFonts w:hint="eastAsia"/>
        </w:rPr>
        <w:br/>
      </w:r>
      <w:r>
        <w:rPr>
          <w:rFonts w:hint="eastAsia"/>
        </w:rPr>
        <w:t>　　　　5.4.2 　研究进展</w:t>
      </w:r>
      <w:r>
        <w:rPr>
          <w:rFonts w:hint="eastAsia"/>
        </w:rPr>
        <w:br/>
      </w:r>
      <w:r>
        <w:rPr>
          <w:rFonts w:hint="eastAsia"/>
        </w:rPr>
        <w:t>　　5.5 　其它品种</w:t>
      </w:r>
      <w:r>
        <w:rPr>
          <w:rFonts w:hint="eastAsia"/>
        </w:rPr>
        <w:br/>
      </w:r>
      <w:r>
        <w:rPr>
          <w:rFonts w:hint="eastAsia"/>
        </w:rPr>
        <w:t>　　　　5.5.1 　白细胞介索</w:t>
      </w:r>
      <w:r>
        <w:rPr>
          <w:rFonts w:hint="eastAsia"/>
        </w:rPr>
        <w:br/>
      </w:r>
      <w:r>
        <w:rPr>
          <w:rFonts w:hint="eastAsia"/>
        </w:rPr>
        <w:t>　　　　5.5.2 　重组人乙型肝炎疫苗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基因工程药物相关技术的概述</w:t>
      </w:r>
      <w:r>
        <w:rPr>
          <w:rFonts w:hint="eastAsia"/>
        </w:rPr>
        <w:br/>
      </w:r>
      <w:r>
        <w:rPr>
          <w:rFonts w:hint="eastAsia"/>
        </w:rPr>
        <w:t>　　6.1 　基因工程药物技术的新进展</w:t>
      </w:r>
      <w:r>
        <w:rPr>
          <w:rFonts w:hint="eastAsia"/>
        </w:rPr>
        <w:br/>
      </w:r>
      <w:r>
        <w:rPr>
          <w:rFonts w:hint="eastAsia"/>
        </w:rPr>
        <w:t>　　　　6.1.1 　世界基因大规模变异速检技术面世</w:t>
      </w:r>
      <w:r>
        <w:rPr>
          <w:rFonts w:hint="eastAsia"/>
        </w:rPr>
        <w:br/>
      </w:r>
      <w:r>
        <w:rPr>
          <w:rFonts w:hint="eastAsia"/>
        </w:rPr>
        <w:t>　　　　6.1.2 　我国新型基因工程抗菌肽研制成功</w:t>
      </w:r>
      <w:r>
        <w:rPr>
          <w:rFonts w:hint="eastAsia"/>
        </w:rPr>
        <w:br/>
      </w:r>
      <w:r>
        <w:rPr>
          <w:rFonts w:hint="eastAsia"/>
        </w:rPr>
        <w:t>　　　　6.1.3 　我中第三代亚单位或基因工程/多肽疫苗研究进展</w:t>
      </w:r>
      <w:r>
        <w:rPr>
          <w:rFonts w:hint="eastAsia"/>
        </w:rPr>
        <w:br/>
      </w:r>
      <w:r>
        <w:rPr>
          <w:rFonts w:hint="eastAsia"/>
        </w:rPr>
        <w:t>　　6.2 　基因工程药物质量控制的综述</w:t>
      </w:r>
      <w:r>
        <w:rPr>
          <w:rFonts w:hint="eastAsia"/>
        </w:rPr>
        <w:br/>
      </w:r>
      <w:r>
        <w:rPr>
          <w:rFonts w:hint="eastAsia"/>
        </w:rPr>
        <w:t>　　　　6.2.1 　基因工程药的质量控制要点</w:t>
      </w:r>
      <w:r>
        <w:rPr>
          <w:rFonts w:hint="eastAsia"/>
        </w:rPr>
        <w:br/>
      </w:r>
      <w:r>
        <w:rPr>
          <w:rFonts w:hint="eastAsia"/>
        </w:rPr>
        <w:t>　　　　6.2.2 　基因工程药物的检验</w:t>
      </w:r>
      <w:r>
        <w:rPr>
          <w:rFonts w:hint="eastAsia"/>
        </w:rPr>
        <w:br/>
      </w:r>
      <w:r>
        <w:rPr>
          <w:rFonts w:hint="eastAsia"/>
        </w:rPr>
        <w:t>　　　　6.2.3 　质量控制方法及技术应用</w:t>
      </w:r>
      <w:r>
        <w:rPr>
          <w:rFonts w:hint="eastAsia"/>
        </w:rPr>
        <w:br/>
      </w:r>
      <w:r>
        <w:rPr>
          <w:rFonts w:hint="eastAsia"/>
        </w:rPr>
        <w:t>　　6.3 　冷冻干燥技术在基因工程药中的应用</w:t>
      </w:r>
      <w:r>
        <w:rPr>
          <w:rFonts w:hint="eastAsia"/>
        </w:rPr>
        <w:br/>
      </w:r>
      <w:r>
        <w:rPr>
          <w:rFonts w:hint="eastAsia"/>
        </w:rPr>
        <w:t>　　　　6.3.1 　冷冻干燥技术的原理和应用</w:t>
      </w:r>
      <w:r>
        <w:rPr>
          <w:rFonts w:hint="eastAsia"/>
        </w:rPr>
        <w:br/>
      </w:r>
      <w:r>
        <w:rPr>
          <w:rFonts w:hint="eastAsia"/>
        </w:rPr>
        <w:t>　　　　6.3.2 　冷冻干燥及制品的缺点及不足</w:t>
      </w:r>
      <w:r>
        <w:rPr>
          <w:rFonts w:hint="eastAsia"/>
        </w:rPr>
        <w:br/>
      </w:r>
      <w:r>
        <w:rPr>
          <w:rFonts w:hint="eastAsia"/>
        </w:rPr>
        <w:t>　　　　6.3.3 　冷干制剂的生产过程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基因工程药物重点企业</w:t>
      </w:r>
      <w:r>
        <w:rPr>
          <w:rFonts w:hint="eastAsia"/>
        </w:rPr>
        <w:br/>
      </w:r>
      <w:r>
        <w:rPr>
          <w:rFonts w:hint="eastAsia"/>
        </w:rPr>
        <w:t>　　7.1 　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2009年1-12月双鹭药业经营状况分析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2010年1-12月双鹭药业经营状况分析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2011年1-3月双鹭药业经营状况分析</w:t>
      </w:r>
      <w:r>
        <w:rPr>
          <w:rFonts w:hint="eastAsia"/>
        </w:rPr>
        <w:br/>
      </w:r>
      <w:r>
        <w:rPr>
          <w:rFonts w:hint="eastAsia"/>
        </w:rPr>
        <w:t>　　7.2 　北京四环生物制药有限公司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2009年1-12月四环生物经营状况分析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2010年1-12月四环生物经营状况分析</w:t>
      </w:r>
      <w:r>
        <w:rPr>
          <w:rFonts w:hint="eastAsia"/>
        </w:rPr>
        <w:br/>
      </w:r>
      <w:r>
        <w:rPr>
          <w:rFonts w:hint="eastAsia"/>
        </w:rPr>
        <w:t>　　　　7.2.4 　2011年1-3月四环生物经营状况分析</w:t>
      </w:r>
      <w:r>
        <w:rPr>
          <w:rFonts w:hint="eastAsia"/>
        </w:rPr>
        <w:br/>
      </w:r>
      <w:r>
        <w:rPr>
          <w:rFonts w:hint="eastAsia"/>
        </w:rPr>
        <w:t>　　7.3 　通化东宝集团有限公司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2009年1-12月通化东宝经营状况分析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2010年1-12月通化东宝经营状况分析</w:t>
      </w:r>
      <w:r>
        <w:rPr>
          <w:rFonts w:hint="eastAsia"/>
        </w:rPr>
        <w:br/>
      </w:r>
      <w:r>
        <w:rPr>
          <w:rFonts w:hint="eastAsia"/>
        </w:rPr>
        <w:t>　　　　7.3.4 　2011年1-3月通化东宝经营状况分析</w:t>
      </w:r>
      <w:r>
        <w:rPr>
          <w:rFonts w:hint="eastAsia"/>
        </w:rPr>
        <w:br/>
      </w:r>
      <w:r>
        <w:rPr>
          <w:rFonts w:hint="eastAsia"/>
        </w:rPr>
        <w:t>　　7.4 　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发展历程</w:t>
      </w:r>
      <w:r>
        <w:rPr>
          <w:rFonts w:hint="eastAsia"/>
        </w:rPr>
        <w:br/>
      </w:r>
      <w:r>
        <w:rPr>
          <w:rFonts w:hint="eastAsia"/>
        </w:rPr>
        <w:t>　　　　7.4.3 　2010年1-12月安科生物经营状况分析</w:t>
      </w:r>
      <w:r>
        <w:rPr>
          <w:rFonts w:hint="eastAsia"/>
        </w:rPr>
        <w:br/>
      </w:r>
      <w:r>
        <w:rPr>
          <w:rFonts w:hint="eastAsia"/>
        </w:rPr>
        <w:t>　　　　7.4.4 　2011年1-3月安科生物经营状况分析</w:t>
      </w:r>
      <w:r>
        <w:rPr>
          <w:rFonts w:hint="eastAsia"/>
        </w:rPr>
        <w:br/>
      </w:r>
      <w:r>
        <w:rPr>
          <w:rFonts w:hint="eastAsia"/>
        </w:rPr>
        <w:t>　　7.5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　盈利能力分析</w:t>
      </w:r>
      <w:r>
        <w:rPr>
          <w:rFonts w:hint="eastAsia"/>
        </w:rPr>
        <w:br/>
      </w:r>
      <w:r>
        <w:rPr>
          <w:rFonts w:hint="eastAsia"/>
        </w:rPr>
        <w:t>　　　　7.5.2 　成长能力分析</w:t>
      </w:r>
      <w:r>
        <w:rPr>
          <w:rFonts w:hint="eastAsia"/>
        </w:rPr>
        <w:br/>
      </w:r>
      <w:r>
        <w:rPr>
          <w:rFonts w:hint="eastAsia"/>
        </w:rPr>
        <w:t>　　　　7.5.3 　营运能力分析</w:t>
      </w:r>
      <w:r>
        <w:rPr>
          <w:rFonts w:hint="eastAsia"/>
        </w:rPr>
        <w:br/>
      </w:r>
      <w:r>
        <w:rPr>
          <w:rFonts w:hint="eastAsia"/>
        </w:rPr>
        <w:t>　　　　7.5.4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中-智-林-－基因工程药物产业投资机会及前景趋势</w:t>
      </w:r>
      <w:r>
        <w:rPr>
          <w:rFonts w:hint="eastAsia"/>
        </w:rPr>
        <w:br/>
      </w:r>
      <w:r>
        <w:rPr>
          <w:rFonts w:hint="eastAsia"/>
        </w:rPr>
        <w:t>　　8.1 　基因工程药物的投资机会</w:t>
      </w:r>
      <w:r>
        <w:rPr>
          <w:rFonts w:hint="eastAsia"/>
        </w:rPr>
        <w:br/>
      </w:r>
      <w:r>
        <w:rPr>
          <w:rFonts w:hint="eastAsia"/>
        </w:rPr>
        <w:t>　　　　8.1.1 　生物医药行业发展前景广阔</w:t>
      </w:r>
      <w:r>
        <w:rPr>
          <w:rFonts w:hint="eastAsia"/>
        </w:rPr>
        <w:br/>
      </w:r>
      <w:r>
        <w:rPr>
          <w:rFonts w:hint="eastAsia"/>
        </w:rPr>
        <w:t>　　　　8.1.2 　基因重组和单克隆技术成新热点</w:t>
      </w:r>
      <w:r>
        <w:rPr>
          <w:rFonts w:hint="eastAsia"/>
        </w:rPr>
        <w:br/>
      </w:r>
      <w:r>
        <w:rPr>
          <w:rFonts w:hint="eastAsia"/>
        </w:rPr>
        <w:t>　　　　8.1.3 　基因检测技术逐渐成熟</w:t>
      </w:r>
      <w:r>
        <w:rPr>
          <w:rFonts w:hint="eastAsia"/>
        </w:rPr>
        <w:br/>
      </w:r>
      <w:r>
        <w:rPr>
          <w:rFonts w:hint="eastAsia"/>
        </w:rPr>
        <w:t>　　8.2 　基因工程药物产业发展预测</w:t>
      </w:r>
      <w:r>
        <w:rPr>
          <w:rFonts w:hint="eastAsia"/>
        </w:rPr>
        <w:br/>
      </w:r>
      <w:r>
        <w:rPr>
          <w:rFonts w:hint="eastAsia"/>
        </w:rPr>
        <w:t>　　　　8.2.1 　十二五期间生物医药将成发展重点</w:t>
      </w:r>
      <w:r>
        <w:rPr>
          <w:rFonts w:hint="eastAsia"/>
        </w:rPr>
        <w:br/>
      </w:r>
      <w:r>
        <w:rPr>
          <w:rFonts w:hint="eastAsia"/>
        </w:rPr>
        <w:t>　　　　8.2.2 　我国基因工程药领域发展新朝向</w:t>
      </w:r>
      <w:r>
        <w:rPr>
          <w:rFonts w:hint="eastAsia"/>
        </w:rPr>
        <w:br/>
      </w:r>
      <w:r>
        <w:rPr>
          <w:rFonts w:hint="eastAsia"/>
        </w:rPr>
        <w:t>　　　　8.2.3 　基因工程将成为疫苗研发的主流技术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附录一：中华人民共和国药品管理法（修订）</w:t>
      </w:r>
      <w:r>
        <w:rPr>
          <w:rFonts w:hint="eastAsia"/>
        </w:rPr>
        <w:br/>
      </w:r>
      <w:r>
        <w:rPr>
          <w:rFonts w:hint="eastAsia"/>
        </w:rPr>
        <w:t>　　附录二：生物制品批签发管理办法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8d87152524ba5" w:history="1">
        <w:r>
          <w:rPr>
            <w:rStyle w:val="Hyperlink"/>
          </w:rPr>
          <w:t>中国基因工程药物产业行业市场研究及投资前景分析报告（2012-2016年）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8d87152524ba5" w:history="1">
        <w:r>
          <w:rPr>
            <w:rStyle w:val="Hyperlink"/>
          </w:rPr>
          <w:t>https://www.20087.com/DiaoYan/2012-03/jiyingongchengyaowuchanyehangyeshich.html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药剂真的存在吗、基因工程药物国家工程研究中心、改善基因的药物、基因工程药物有哪些、癌症的基因治疗、基因工程药物图片、制药最发达国家、基因工程药物生产的主要程序有哪些?、九日基因消除剂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adabda91948b8" w:history="1">
      <w:r>
        <w:rPr>
          <w:rStyle w:val="Hyperlink"/>
        </w:rPr>
        <w:t>中国基因工程药物产业行业市场研究及投资前景分析报告（2012-2016年）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yingongchengyaowuchanyehangyeshich.html" TargetMode="External" Id="Rbe68d8715252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yingongchengyaowuchanyehangyeshich.html" TargetMode="External" Id="R603adabda919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2012-03-06T01:33:00Z</dcterms:created>
  <dcterms:modified xsi:type="dcterms:W3CDTF">2012-03-06T02:33:00Z</dcterms:modified>
  <dc:subject>中国基因工程药物产业行业市场研究及投资前景分析报告（2012-2016年）</dc:subject>
  <dc:title>中国基因工程药物产业行业市场研究及投资前景分析报告（2012-2016年）</dc:title>
  <cp:keywords>中国基因工程药物产业行业市场研究及投资前景分析报告（2012-2016年）</cp:keywords>
  <dc:description>中国基因工程药物产业行业市场研究及投资前景分析报告（2012-2016年）</dc:description>
</cp:coreProperties>
</file>