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1ee0c4fcf42cb" w:history="1">
              <w:r>
                <w:rPr>
                  <w:rStyle w:val="Hyperlink"/>
                </w:rPr>
                <w:t>中国微波炉行业“十二五”规划研究分析报告（2012版）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1ee0c4fcf42cb" w:history="1">
              <w:r>
                <w:rPr>
                  <w:rStyle w:val="Hyperlink"/>
                </w:rPr>
                <w:t>中国微波炉行业“十二五”规划研究分析报告（2012版）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1ee0c4fcf42cb" w:history="1">
                <w:r>
                  <w:rPr>
                    <w:rStyle w:val="Hyperlink"/>
                  </w:rPr>
                  <w:t>https://www.20087.com/2012-03/R_weiboluhangyeshierwuguihuayanjiufenx.html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b1ee0c4fcf42cb" w:history="1">
        <w:r>
          <w:rPr>
            <w:rStyle w:val="Hyperlink"/>
          </w:rPr>
          <w:t>中国微波炉行业“十二五”规划研究分析报告（2012版）</w:t>
        </w:r>
      </w:hyperlink>
      <w:r>
        <w:rPr>
          <w:rFonts w:hint="eastAsia"/>
        </w:rPr>
        <w:t>》系统分析了微波炉行业的市场规模、市场需求及价格波动，深入探讨了微波炉产业链关键环节及各细分市场特点。报告基于权威数据，科学预测了微波炉市场前景与发展趋势，同时评估了微波炉重点企业的经营状况，包括品牌影响力、市场集中度及竞争格局。通过SWOT分析，报告揭示了微波炉行业面临的风险与机遇，为微波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微波炉相关概述</w:t>
      </w:r>
      <w:r>
        <w:rPr>
          <w:rFonts w:hint="eastAsia"/>
        </w:rPr>
        <w:br/>
      </w:r>
      <w:r>
        <w:rPr>
          <w:rFonts w:hint="eastAsia"/>
        </w:rPr>
        <w:t>　　第一节 微波炉阐述</w:t>
      </w:r>
      <w:r>
        <w:rPr>
          <w:rFonts w:hint="eastAsia"/>
        </w:rPr>
        <w:br/>
      </w:r>
      <w:r>
        <w:rPr>
          <w:rFonts w:hint="eastAsia"/>
        </w:rPr>
        <w:t>　　　　一、微波炉的品质与成本</w:t>
      </w:r>
      <w:r>
        <w:rPr>
          <w:rFonts w:hint="eastAsia"/>
        </w:rPr>
        <w:br/>
      </w:r>
      <w:r>
        <w:rPr>
          <w:rFonts w:hint="eastAsia"/>
        </w:rPr>
        <w:t>　　　　二、微波炉的功用</w:t>
      </w:r>
      <w:r>
        <w:rPr>
          <w:rFonts w:hint="eastAsia"/>
        </w:rPr>
        <w:br/>
      </w:r>
      <w:r>
        <w:rPr>
          <w:rFonts w:hint="eastAsia"/>
        </w:rPr>
        <w:t>　　第二节 微波炉的分类</w:t>
      </w:r>
      <w:r>
        <w:rPr>
          <w:rFonts w:hint="eastAsia"/>
        </w:rPr>
        <w:br/>
      </w:r>
      <w:r>
        <w:rPr>
          <w:rFonts w:hint="eastAsia"/>
        </w:rPr>
        <w:t>　　第三节 微波炉的制造流程</w:t>
      </w:r>
      <w:r>
        <w:rPr>
          <w:rFonts w:hint="eastAsia"/>
        </w:rPr>
        <w:br/>
      </w:r>
      <w:r>
        <w:rPr>
          <w:rFonts w:hint="eastAsia"/>
        </w:rPr>
        <w:t>　　第四节 微波炉产业简况</w:t>
      </w:r>
      <w:r>
        <w:rPr>
          <w:rFonts w:hint="eastAsia"/>
        </w:rPr>
        <w:br/>
      </w:r>
      <w:r>
        <w:rPr>
          <w:rFonts w:hint="eastAsia"/>
        </w:rPr>
        <w:t>　　　　一、微波炉产业链条分析</w:t>
      </w:r>
      <w:r>
        <w:rPr>
          <w:rFonts w:hint="eastAsia"/>
        </w:rPr>
        <w:br/>
      </w:r>
      <w:r>
        <w:rPr>
          <w:rFonts w:hint="eastAsia"/>
        </w:rPr>
        <w:t>　　　　二、微波炉产业生命周期分析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2010-2011年世界微波炉产业发展透析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2010-2011年世界微波炉产业运营环境分析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二、世界微波炉产业发展现状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2010-2011年世界微波炉行业发展总况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2010-2011年世界微波炉重点国家及地区市场分析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2010-2011年中国微波炉行业市场发展环境分析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一、微波炉行业监管管理体制</w:t>
      </w:r>
      <w:r>
        <w:rPr>
          <w:rFonts w:hint="eastAsia"/>
        </w:rPr>
        <w:br/>
      </w:r>
      <w:r>
        <w:rPr>
          <w:rFonts w:hint="eastAsia"/>
        </w:rPr>
        <w:t>　　　　二、微波炉行业相关政策及法律法规分析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三、微波炉进出口相关政策分析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2010-2011年中国微波炉市场供需调查分析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2010-2011年中国微波炉市场需求分析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2010-2011年中国微波炉产业发展存在问题分析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2006-2011年中国微波炉产品市场进出口数据分析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2006-2011年中国微波炉产品出口统计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2006-2011年中国微波炉产品进口统计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2006-2011年中国微波炉产品进出口价格对比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2006-2011年中国微波炉产量统计分析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2006-2010年全国微波炉产量分析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第三节 2011年微波炉产量集中度分析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2006-2011年中国微波炉产业主要数据监测分析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2006-2011年中国微波炉行业规模分析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2011年中国微波炉行业结构分析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2006-2011年中国微波炉行业产值分析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2006-2011年中国微波炉行业成本费用分析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2006-2011年中国微波炉行业盈利能力分析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2010-2011年世界微波炉重点厂商分析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2011-2015年中国微波炉市场投资潜力及前景预测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2011-2015年中国微波炉市场未来发展趋势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一、中国微波炉行业发展趋势</w:t>
      </w:r>
      <w:r>
        <w:rPr>
          <w:rFonts w:hint="eastAsia"/>
        </w:rPr>
        <w:br/>
      </w:r>
      <w:r>
        <w:rPr>
          <w:rFonts w:hint="eastAsia"/>
        </w:rPr>
        <w:t>　　　　二、微波炉产品技术的发展走向</w:t>
      </w:r>
      <w:r>
        <w:rPr>
          <w:rFonts w:hint="eastAsia"/>
        </w:rPr>
        <w:br/>
      </w:r>
      <w:r>
        <w:rPr>
          <w:rFonts w:hint="eastAsia"/>
        </w:rPr>
        <w:t>　　　　三、微波炉行业未来发展方向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2011-2015年中国微波炉市场前景展望</w:t>
      </w:r>
      <w:r>
        <w:rPr>
          <w:rFonts w:hint="eastAsia"/>
        </w:rPr>
        <w:br/>
      </w:r>
      <w:r>
        <w:rPr>
          <w:rFonts w:hint="eastAsia"/>
        </w:rPr>
        <w:t>　　　　一、中国微波炉市场发展前景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三、2015年中国微波炉市场规模预测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2011-2015年中国微波炉市场投资潜力分析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2010-2011年中国微波炉投资概况</w:t>
      </w:r>
      <w:r>
        <w:rPr>
          <w:rFonts w:hint="eastAsia"/>
        </w:rPr>
        <w:br/>
      </w:r>
      <w:r>
        <w:rPr>
          <w:rFonts w:hint="eastAsia"/>
        </w:rPr>
        <w:t>　　　　一、中国微波炉投资环境</w:t>
      </w:r>
      <w:r>
        <w:rPr>
          <w:rFonts w:hint="eastAsia"/>
        </w:rPr>
        <w:br/>
      </w:r>
      <w:r>
        <w:rPr>
          <w:rFonts w:hint="eastAsia"/>
        </w:rPr>
        <w:t>　　　　二、微波炉行业上游投资决定的产业整体规模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三、微波炉产品市场投资热情</w:t>
      </w:r>
      <w:r>
        <w:rPr>
          <w:rFonts w:hint="eastAsia"/>
        </w:rPr>
        <w:br/>
      </w:r>
      <w:r>
        <w:rPr>
          <w:rFonts w:hint="eastAsia"/>
        </w:rPr>
        <w:t>　　第二节 中国微波炉产业投资模式分析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2011-2015年中国微波炉投资机会分析</w:t>
      </w:r>
      <w:r>
        <w:rPr>
          <w:rFonts w:hint="eastAsia"/>
        </w:rPr>
        <w:br/>
      </w:r>
      <w:r>
        <w:rPr>
          <w:rFonts w:hint="eastAsia"/>
        </w:rPr>
        <w:t>　　　　一、中国微波炉投资吸引力分析</w:t>
      </w:r>
      <w:r>
        <w:rPr>
          <w:rFonts w:hint="eastAsia"/>
        </w:rPr>
        <w:br/>
      </w:r>
      <w:r>
        <w:rPr>
          <w:rFonts w:hint="eastAsia"/>
        </w:rPr>
        <w:t>　　　　二、中国微波炉产业投资潜力分析</w:t>
      </w:r>
      <w:r>
        <w:rPr>
          <w:rFonts w:hint="eastAsia"/>
        </w:rPr>
        <w:br/>
      </w:r>
      <w:r>
        <w:rPr>
          <w:rFonts w:hint="eastAsia"/>
        </w:rPr>
        <w:t>　　第四节 中智:林:－2011-2015年中国微波炉投资风险分析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1ee0c4fcf42cb" w:history="1">
        <w:r>
          <w:rPr>
            <w:rStyle w:val="Hyperlink"/>
          </w:rPr>
          <w:t>中国微波炉行业“十二五”规划研究分析报告（2012版）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1ee0c4fcf42cb" w:history="1">
        <w:r>
          <w:rPr>
            <w:rStyle w:val="Hyperlink"/>
          </w:rPr>
          <w:t>https://www.20087.com/2012-03/R_weiboluhangyeshierwuguihuayanjiufenx.html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026823a3d48b5" w:history="1">
      <w:r>
        <w:rPr>
          <w:rStyle w:val="Hyperlink"/>
        </w:rPr>
        <w:t>中国微波炉行业“十二五”规划研究分析报告（2012版）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iboluhangyeshierwuguihuayanjiufenx.html" TargetMode="External" Id="Ra8b1ee0c4fc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iboluhangyeshierwuguihuayanjiufenx.html" TargetMode="External" Id="R4c2026823a3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2012-03-22T05:20:00Z</dcterms:created>
  <dcterms:modified xsi:type="dcterms:W3CDTF">2012-03-22T06:20:00Z</dcterms:modified>
  <dc:subject>中国微波炉行业“十二五”规划研究分析报告（2012版）</dc:subject>
  <dc:title>中国微波炉行业“十二五”规划研究分析报告（2012版）</dc:title>
  <cp:keywords>中国微波炉行业“十二五”规划研究分析报告（2012版）</cp:keywords>
  <dc:description>中国微波炉行业“十二五”规划研究分析报告（2012版）</dc:description>
</cp:coreProperties>
</file>