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428131dcf46b3" w:history="1">
              <w:r>
                <w:rPr>
                  <w:rStyle w:val="Hyperlink"/>
                </w:rPr>
                <w:t>中国心电诊断仪器市场深度调研及投资前景评估报告（2012-2016年）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428131dcf46b3" w:history="1">
              <w:r>
                <w:rPr>
                  <w:rStyle w:val="Hyperlink"/>
                </w:rPr>
                <w:t>中国心电诊断仪器市场深度调研及投资前景评估报告（2012-2016年）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428131dcf46b3" w:history="1">
                <w:r>
                  <w:rPr>
                    <w:rStyle w:val="Hyperlink"/>
                  </w:rPr>
                  <w:t>https://www.20087.com/2012-03/R_xindianzhenduanyiqishichangshendudia.html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诊断仪器作为心脏病诊断的重要工具，在临床医学中发挥着重要作用。心电诊断仪器不仅具备高精度和高分辨率的特点，还能通过先进的信号处理技术提供更准确的心电图数据。此外，随着移动医疗技术的发展，一些便携式心电诊断仪器也应运而生，为患者提供了更加便捷的医疗服务。</w:t>
      </w:r>
      <w:r>
        <w:rPr>
          <w:rFonts w:hint="eastAsia"/>
        </w:rPr>
        <w:br/>
      </w:r>
      <w:r>
        <w:rPr>
          <w:rFonts w:hint="eastAsia"/>
        </w:rPr>
        <w:t>　　未来，心电诊断仪器的发展将更加注重智能化和便携性。市场调研网认为，一方面，随着人工智能技术的应用，心电诊断仪器将集成更多智能功能，如自动分析心电图数据、智能诊断建议等，提高诊断的准确性和效率。另一方面，随着移动医疗技术的发展，心电诊断仪器将更加注重便携性和远程监测能力，以适应家庭和社区医疗服务的需求。此外，随着个性化医疗的发展，心电诊断仪器还将提供更加定制化的服务，如根据患者个体差异调整检测参数，提高检测的针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心电诊断仪器概述</w:t>
      </w:r>
      <w:r>
        <w:rPr>
          <w:rFonts w:hint="eastAsia"/>
        </w:rPr>
        <w:br/>
      </w:r>
      <w:r>
        <w:rPr>
          <w:rFonts w:hint="eastAsia"/>
        </w:rPr>
        <w:t>　　第一节 心电诊断仪器定义</w:t>
      </w:r>
      <w:r>
        <w:rPr>
          <w:rFonts w:hint="eastAsia"/>
        </w:rPr>
        <w:br/>
      </w:r>
      <w:r>
        <w:rPr>
          <w:rFonts w:hint="eastAsia"/>
        </w:rPr>
        <w:t>　　第二节 心电诊断仪器行业发展历程</w:t>
      </w:r>
      <w:r>
        <w:rPr>
          <w:rFonts w:hint="eastAsia"/>
        </w:rPr>
        <w:br/>
      </w:r>
      <w:r>
        <w:rPr>
          <w:rFonts w:hint="eastAsia"/>
        </w:rPr>
        <w:t>　　第三节 心电诊断仪器分类情况</w:t>
      </w:r>
      <w:r>
        <w:rPr>
          <w:rFonts w:hint="eastAsia"/>
        </w:rPr>
        <w:br/>
      </w:r>
      <w:r>
        <w:rPr>
          <w:rFonts w:hint="eastAsia"/>
        </w:rPr>
        <w:t>　　第四节 心电诊断仪器产业链分析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二、心电诊断仪器产业链模型分析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2009-2010年中国心电诊断仪器行业发展环境分析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心电诊断仪器行业相关政策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2009-2010年中国心电诊断仪器行业发展社会环境分析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中国心电诊断仪器生产现状分析</w:t>
      </w:r>
      <w:r>
        <w:rPr>
          <w:rFonts w:hint="eastAsia"/>
        </w:rPr>
        <w:br/>
      </w:r>
      <w:r>
        <w:rPr>
          <w:rFonts w:hint="eastAsia"/>
        </w:rPr>
        <w:t>　　第一节 心电诊断仪器行业总体规模</w:t>
      </w:r>
      <w:r>
        <w:rPr>
          <w:rFonts w:hint="eastAsia"/>
        </w:rPr>
        <w:br/>
      </w:r>
      <w:r>
        <w:rPr>
          <w:rFonts w:hint="eastAsia"/>
        </w:rPr>
        <w:t>　　第一节 心电诊断仪器产能概况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心电诊断仪器市场容量概况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心电诊断仪器产业的生命周期分析</w:t>
      </w:r>
      <w:r>
        <w:rPr>
          <w:rFonts w:hint="eastAsia"/>
        </w:rPr>
        <w:br/>
      </w:r>
      <w:r>
        <w:rPr>
          <w:rFonts w:hint="eastAsia"/>
        </w:rPr>
        <w:t>　　第五节 心电诊断仪器产业供需情况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心电诊断仪器国内产品价格走势及影响因素分析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2010年我国心电诊断仪器行业发展现状分析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我国心电诊断仪器行业发展现状</w:t>
      </w:r>
      <w:r>
        <w:rPr>
          <w:rFonts w:hint="eastAsia"/>
        </w:rPr>
        <w:br/>
      </w:r>
      <w:r>
        <w:rPr>
          <w:rFonts w:hint="eastAsia"/>
        </w:rPr>
        <w:t>　　　　一、心电诊断仪器行业品牌发展现状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二、心电诊断仪器行业需求市场现状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三、心电诊断仪器市场需求层次分析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四、我国心电诊断仪器市场走向分析</w:t>
      </w:r>
      <w:r>
        <w:rPr>
          <w:rFonts w:hint="eastAsia"/>
        </w:rPr>
        <w:br/>
      </w:r>
      <w:r>
        <w:rPr>
          <w:rFonts w:hint="eastAsia"/>
        </w:rPr>
        <w:t>　　第二节 中国心电诊断仪器产品技术分析</w:t>
      </w:r>
      <w:r>
        <w:rPr>
          <w:rFonts w:hint="eastAsia"/>
        </w:rPr>
        <w:br/>
      </w:r>
      <w:r>
        <w:rPr>
          <w:rFonts w:hint="eastAsia"/>
        </w:rPr>
        <w:t>　　　　一、2010年心电诊断仪器产品技术变化特点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二、2010年心电诊断仪器产品市场的新技术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三、2010年心电诊断仪器产品市场现状分析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中国心电诊断仪器行业存在的问题</w:t>
      </w:r>
      <w:r>
        <w:rPr>
          <w:rFonts w:hint="eastAsia"/>
        </w:rPr>
        <w:br/>
      </w:r>
      <w:r>
        <w:rPr>
          <w:rFonts w:hint="eastAsia"/>
        </w:rPr>
        <w:t>　　　　一、心电诊断仪器产品市场存在的主要问题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二、国内心电诊断仪器产品市场的三大瓶颈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三、心电诊断仪器产品市场遭遇的规模难题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对中国心电诊断仪器市场的分析及思考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一、心电诊断仪器市场特点</w:t>
      </w:r>
      <w:r>
        <w:rPr>
          <w:rFonts w:hint="eastAsia"/>
        </w:rPr>
        <w:br/>
      </w:r>
      <w:r>
        <w:rPr>
          <w:rFonts w:hint="eastAsia"/>
        </w:rPr>
        <w:t>　　　　二、心电诊断仪器市场分析</w:t>
      </w:r>
      <w:r>
        <w:rPr>
          <w:rFonts w:hint="eastAsia"/>
        </w:rPr>
        <w:br/>
      </w:r>
      <w:r>
        <w:rPr>
          <w:rFonts w:hint="eastAsia"/>
        </w:rPr>
        <w:t>　　　　三、心电诊断仪器市场变化的方向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四、中国心电诊断仪器行业发展的新思路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五、对中国心电诊断仪器行业发展的思考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2010年中国心电诊断仪器行业发展概况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2010年中国心电诊断仪器行业发展态势分析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2010年中国心电诊断仪器行业发展特点分析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2010年中国心电诊断仪器行业市场供需分析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心电诊断仪器行业市场竞争策略分析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心电诊断仪器市场竞争策略分析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一、心电诊断仪器市场增长潜力分析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二、心电诊断仪器产品竞争策略分析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心电诊断仪器企业竞争策略分析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一、2011-2016年我国心电诊断仪器市场竞争趋势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二、2011-2016年心电诊断仪器行业竞争格局展望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三、2011-2016年心电诊断仪器行业竞争策略分析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心电诊断仪器行业投资与发展前景分析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2010年心电诊断仪器行业投资情况分析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心电诊断仪器行业投资机会分析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一、心电诊断仪器投资项目分析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二、可以投资的心电诊断仪器模式</w:t>
      </w:r>
      <w:r>
        <w:rPr>
          <w:rFonts w:hint="eastAsia"/>
        </w:rPr>
        <w:br/>
      </w:r>
      <w:r>
        <w:rPr>
          <w:rFonts w:hint="eastAsia"/>
        </w:rPr>
        <w:t>　　　　三、2010年心电诊断仪器投资机会</w:t>
      </w:r>
      <w:r>
        <w:rPr>
          <w:rFonts w:hint="eastAsia"/>
        </w:rPr>
        <w:br/>
      </w:r>
      <w:r>
        <w:rPr>
          <w:rFonts w:hint="eastAsia"/>
        </w:rPr>
        <w:t>　　　　四、2010年心电诊断仪器投资新方向</w:t>
      </w:r>
      <w:r>
        <w:rPr>
          <w:rFonts w:hint="eastAsia"/>
        </w:rPr>
        <w:br/>
      </w:r>
      <w:r>
        <w:rPr>
          <w:rFonts w:hint="eastAsia"/>
        </w:rPr>
        <w:t>　　第三节 心电诊断仪器行业发展前景分析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一、金融危机下心电诊断仪器市场的发展前景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二、2010年心电诊断仪器市场面临的发展商机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2011-2016年中国心电诊断仪器行业发展前景预测分析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2011-2016年中国心电诊断仪器行业发展预测分析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一、未来心电诊断仪器发展分析</w:t>
      </w:r>
      <w:r>
        <w:rPr>
          <w:rFonts w:hint="eastAsia"/>
        </w:rPr>
        <w:br/>
      </w:r>
      <w:r>
        <w:rPr>
          <w:rFonts w:hint="eastAsia"/>
        </w:rPr>
        <w:t>　　　　二、未来心电诊断仪器行业技术开发方向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2011-2016年中国心电诊断仪器行业市场前景分析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心电诊断仪器上游原材料供应状况分析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心电诊断仪器行业上下游行业分析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三、行业新动态及其对心电诊断仪器行业的影响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四、行业竞争状况及其对心电诊断仪器行业的意义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四、行业新动态及其对心电诊断仪器行业的影响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五、行业竞争状况及其对心电诊断仪器行业的意义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2011-2016年心电诊断仪器行业发展趋势及投资风险分析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当前心电诊断仪器存在的问题</w:t>
      </w:r>
      <w:r>
        <w:rPr>
          <w:rFonts w:hint="eastAsia"/>
        </w:rPr>
        <w:br/>
      </w:r>
      <w:r>
        <w:rPr>
          <w:rFonts w:hint="eastAsia"/>
        </w:rPr>
        <w:t>　　第二节 心电诊断仪器未来发展预测分析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一、中国心电诊断仪器发展方向分析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二、2011-2016年中国心电诊断仪器行业发展规模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三、2011-2016年中国心电诊断仪器行业发展趋势预测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2011-2016年中国心电诊断仪器行业投资风险分析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心电诊断仪器地区销售分析</w:t>
      </w:r>
      <w:r>
        <w:rPr>
          <w:rFonts w:hint="eastAsia"/>
        </w:rPr>
        <w:br/>
      </w:r>
      <w:r>
        <w:rPr>
          <w:rFonts w:hint="eastAsia"/>
        </w:rPr>
        <w:t>　　第一节 中国心电诊断仪器区域销售市场结构变化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心电诊断仪器“东北地区”销售分析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心电诊断仪器“华北地区”销售分析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心电诊断仪器“中南地区”销售分析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心电诊断仪器“华东地区”销售分析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心电诊断仪器“西北地区”销售分析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2011-2016年中国心电诊断仪器行业投资战略研究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2011-2012年中国心电诊断仪器行业投资策略分析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一、心电诊断仪器投资策略</w:t>
      </w:r>
      <w:r>
        <w:rPr>
          <w:rFonts w:hint="eastAsia"/>
        </w:rPr>
        <w:br/>
      </w:r>
      <w:r>
        <w:rPr>
          <w:rFonts w:hint="eastAsia"/>
        </w:rPr>
        <w:t>　　　　二、心电诊断仪器投资筹划策略</w:t>
      </w:r>
      <w:r>
        <w:rPr>
          <w:rFonts w:hint="eastAsia"/>
        </w:rPr>
        <w:br/>
      </w:r>
      <w:r>
        <w:rPr>
          <w:rFonts w:hint="eastAsia"/>
        </w:rPr>
        <w:t>　　　　三、2009年心电诊断仪器品牌竞争战略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2011-2016年中国心电诊断仪器行业品牌建设策略</w:t>
      </w:r>
      <w:r>
        <w:rPr>
          <w:rFonts w:hint="eastAsia"/>
        </w:rPr>
        <w:br/>
      </w:r>
      <w:r>
        <w:rPr>
          <w:rFonts w:hint="eastAsia"/>
        </w:rPr>
        <w:t>　　　　一、心电诊断仪器的规划</w:t>
      </w:r>
      <w:r>
        <w:rPr>
          <w:rFonts w:hint="eastAsia"/>
        </w:rPr>
        <w:br/>
      </w:r>
      <w:r>
        <w:rPr>
          <w:rFonts w:hint="eastAsia"/>
        </w:rPr>
        <w:t>　　　　二、心电诊断仪器的建设</w:t>
      </w:r>
      <w:r>
        <w:rPr>
          <w:rFonts w:hint="eastAsia"/>
        </w:rPr>
        <w:br/>
      </w:r>
      <w:r>
        <w:rPr>
          <w:rFonts w:hint="eastAsia"/>
        </w:rPr>
        <w:t>　　　　三、心电诊断仪器业成功之道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中国心电诊断仪器行业市场发展趋势预测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心电诊断仪器产品投资机会</w:t>
      </w:r>
      <w:r>
        <w:rPr>
          <w:rFonts w:hint="eastAsia"/>
        </w:rPr>
        <w:br/>
      </w:r>
      <w:r>
        <w:rPr>
          <w:rFonts w:hint="eastAsia"/>
        </w:rPr>
        <w:t>　　第三节 心电诊断仪器产品投资趋势分析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心电诊断仪器企业制定“十二五”发展战略研究分析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心电诊断仪器产业链结构图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心电诊断仪器质量指标情况表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2011-2016年中国心电诊断仪器产能及增长率预测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2007-2017年中国心电诊断仪器产能利用率变化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2007-2017年中国心电诊断仪器产能利用率变化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2011-2016年中国心电诊断仪器市场容量及增长率预测</w:t>
      </w:r>
      <w:r>
        <w:rPr>
          <w:rFonts w:hint="eastAsia"/>
        </w:rPr>
        <w:br/>
      </w:r>
      <w:r>
        <w:rPr>
          <w:rFonts w:hint="eastAsia"/>
        </w:rPr>
        <w:t>　　图表 心电诊断仪器行业生命周期的判断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2007-2017年心电诊断仪器国内平均经销价格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2009年我国心电诊断仪器市场不同因素的价格影响力对比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2010—2015年我国心电诊断仪器零售价格预测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2008—2009年我国心电诊断仪器出口地域平均结构图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2011-2016年我国心电诊断仪器进出口量预测表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2011-2016年中国心电诊断仪器进出口量预测图</w:t>
      </w:r>
      <w:r>
        <w:rPr>
          <w:rFonts w:hint="eastAsia"/>
        </w:rPr>
        <w:br/>
      </w:r>
      <w:r>
        <w:rPr>
          <w:rFonts w:hint="eastAsia"/>
        </w:rPr>
        <w:t>　　图表 心电诊断仪器行业环境“波特五力”分析模型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2007-2017年我国心电诊断仪器市场规模及增长率变化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2010—2013年心电诊断仪器五强企业市场占有率预测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心电诊断仪器生产企业定价目标选择</w:t>
      </w:r>
      <w:r>
        <w:rPr>
          <w:rFonts w:hint="eastAsia"/>
        </w:rPr>
        <w:br/>
      </w:r>
      <w:r>
        <w:rPr>
          <w:rFonts w:hint="eastAsia"/>
        </w:rPr>
        <w:t>　　图表 心电诊断仪器企业对付竞争者降价的程序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2009年消费者对心电诊断仪器品牌认知度调查</w:t>
      </w:r>
      <w:r>
        <w:rPr>
          <w:rFonts w:hint="eastAsia"/>
        </w:rPr>
        <w:br/>
      </w:r>
      <w:r>
        <w:rPr>
          <w:rFonts w:hint="eastAsia"/>
        </w:rPr>
        <w:t>　　图表 心电诊断仪器产品功能影响程度分析</w:t>
      </w:r>
      <w:r>
        <w:rPr>
          <w:rFonts w:hint="eastAsia"/>
        </w:rPr>
        <w:br/>
      </w:r>
      <w:r>
        <w:rPr>
          <w:rFonts w:hint="eastAsia"/>
        </w:rPr>
        <w:t>　　图表 心电诊断仪器产品质量影响程度分析</w:t>
      </w:r>
      <w:r>
        <w:rPr>
          <w:rFonts w:hint="eastAsia"/>
        </w:rPr>
        <w:br/>
      </w:r>
      <w:r>
        <w:rPr>
          <w:rFonts w:hint="eastAsia"/>
        </w:rPr>
        <w:t>　　图表 心电诊断仪器产品价格影响程度分析</w:t>
      </w:r>
      <w:r>
        <w:rPr>
          <w:rFonts w:hint="eastAsia"/>
        </w:rPr>
        <w:br/>
      </w:r>
      <w:r>
        <w:rPr>
          <w:rFonts w:hint="eastAsia"/>
        </w:rPr>
        <w:t>　　图表 心电诊断仪器产品价格影响程度分析</w:t>
      </w:r>
      <w:r>
        <w:rPr>
          <w:rFonts w:hint="eastAsia"/>
        </w:rPr>
        <w:br/>
      </w:r>
      <w:r>
        <w:rPr>
          <w:rFonts w:hint="eastAsia"/>
        </w:rPr>
        <w:t>　　图表 心电诊断仪器产品价格影响程度分析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2011-2016年中国心电诊断仪器行业发展规模预测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2011-2016年中国心电诊断仪器行业发展趋势预测</w:t>
      </w:r>
      <w:r>
        <w:rPr>
          <w:rFonts w:hint="eastAsia"/>
        </w:rPr>
        <w:br/>
      </w:r>
      <w:r>
        <w:rPr>
          <w:rFonts w:hint="eastAsia"/>
        </w:rPr>
        <w:t>　　图表 2009年心电诊断仪器各地区对比销售分析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华东地区心电诊断仪器“规格”销售分析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华东地区心电诊断仪器CR5与CR10厂家市场销售份额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华北地区心电诊断仪器“规格”销售分析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华北地区心电诊断仪器CR5与CR10厂家市场销售份额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华南地区心电诊断仪器“规格”销售分析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华南地区心电诊断仪器CR5与CR10厂家市场销售份额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东北地区心电诊断仪器“规格”销售分析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东北地区心电诊断仪器CR5与CR10厂家市场销售份额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2005-2010年Q1心电诊断仪器产品行业投资方向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2011-2016年中国心电诊断仪器市场赢利净值规模预测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2011-2016年中国心电诊断仪器市场容量预测</w:t>
      </w:r>
      <w:r>
        <w:rPr>
          <w:rFonts w:hint="eastAsia"/>
        </w:rPr>
        <w:br/>
      </w:r>
      <w:r>
        <w:rPr>
          <w:rFonts w:hint="eastAsia"/>
        </w:rPr>
        <w:t>　　图表 中国心电诊断仪器项目风险控制建议与收益潜力提升措施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2011-2016年心电诊断仪器产品行业同业竞争风险及控制策略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2011-2016年我国心电诊断仪器产品行业发展面临机遇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2011-2016年心电诊断仪器产品行业投资趋势预测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2007-2009年中国心电诊断仪器各区域销售额增速变化</w:t>
      </w:r>
      <w:r>
        <w:rPr>
          <w:rFonts w:hint="eastAsia"/>
        </w:rPr>
        <w:br/>
      </w:r>
      <w:r>
        <w:rPr>
          <w:rFonts w:hint="eastAsia"/>
        </w:rPr>
        <w:t>　　图表 心电诊断仪器目标客户对价格的意见调查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心电诊断仪器目标客户对质量的满意度调查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心电诊断仪器客户对产品发展的建议</w:t>
      </w:r>
      <w:r>
        <w:rPr>
          <w:rFonts w:hint="eastAsia"/>
        </w:rPr>
        <w:br/>
      </w:r>
      <w:r>
        <w:rPr>
          <w:rFonts w:hint="eastAsia"/>
        </w:rPr>
        <w:t>　　图表 心电诊断仪器渠道策略示意图</w:t>
      </w:r>
      <w:r>
        <w:rPr>
          <w:rFonts w:hint="eastAsia"/>
        </w:rPr>
        <w:br/>
      </w:r>
      <w:r>
        <w:rPr>
          <w:rFonts w:hint="eastAsia"/>
        </w:rPr>
        <w:t>　　图表 心电诊断仪器产业链投资示意图</w:t>
      </w:r>
      <w:r>
        <w:rPr>
          <w:rFonts w:hint="eastAsia"/>
        </w:rPr>
        <w:br/>
      </w:r>
      <w:r>
        <w:rPr>
          <w:rFonts w:hint="eastAsia"/>
        </w:rPr>
        <w:t>　　图表 心电诊断仪器行业生产开发策略</w:t>
      </w:r>
      <w:r>
        <w:rPr>
          <w:rFonts w:hint="eastAsia"/>
        </w:rPr>
        <w:br/>
      </w:r>
      <w:r>
        <w:rPr>
          <w:rFonts w:hint="eastAsia"/>
        </w:rPr>
        <w:t>　　图表 心电诊断仪器销售策略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428131dcf46b3" w:history="1">
        <w:r>
          <w:rPr>
            <w:rStyle w:val="Hyperlink"/>
          </w:rPr>
          <w:t>中国心电诊断仪器市场深度调研及投资前景评估报告（2012-2016年）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428131dcf46b3" w:history="1">
        <w:r>
          <w:rPr>
            <w:rStyle w:val="Hyperlink"/>
          </w:rPr>
          <w:t>https://www.20087.com/2012-03/R_xindianzhenduanyiqishichangshendudia.html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热点：心电诊断仪器维修、心电诊断仪器有哪些、心电诊断仪器怎么用、心电诊断设备、心电测试仪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e0eb2e28843be" w:history="1">
      <w:r>
        <w:rPr>
          <w:rStyle w:val="Hyperlink"/>
        </w:rPr>
        <w:t>中国心电诊断仪器市场深度调研及投资前景评估报告（2012-2016年）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dianzhenduanyiqishichangshendudia.html" TargetMode="External" Id="R42e428131dcf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dianzhenduanyiqishichangshendudia.html" TargetMode="External" Id="Rc1fe0eb2e288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2012-03-21T07:39:00Z</dcterms:created>
  <dcterms:modified xsi:type="dcterms:W3CDTF">2012-03-21T08:39:00Z</dcterms:modified>
  <dc:subject>中国心电诊断仪器市场深度调研及投资前景评估报告（2012-2016年）</dc:subject>
  <dc:title>中国心电诊断仪器市场深度调研及投资前景评估报告（2012-2016年）</dc:title>
  <cp:keywords>中国心电诊断仪器市场深度调研及投资前景评估报告（2012-2016年）</cp:keywords>
  <dc:description>中国心电诊断仪器市场深度调研及投资前景评估报告（2012-2016年）</dc:description>
</cp:coreProperties>
</file>