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7f7db8914898" w:history="1">
              <w:r>
                <w:rPr>
                  <w:rStyle w:val="Hyperlink"/>
                </w:rPr>
                <w:t>2025-2031年中国户外用品市场调研及未来发展趋势分析报告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7f7db8914898" w:history="1">
              <w:r>
                <w:rPr>
                  <w:rStyle w:val="Hyperlink"/>
                </w:rPr>
                <w:t>2025-2031年中国户外用品市场调研及未来发展趋势分析报告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c7f7db8914898" w:history="1">
                <w:r>
                  <w:rPr>
                    <w:rStyle w:val="Hyperlink"/>
                  </w:rPr>
                  <w:t>https://www.20087.com/2012-03/R_huwaiyongpinhangyediaoyanjitouziqian426.html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行业作为休闲生活方式的体现，近年来受益于人们追求健康、亲近自然的生活态度，实现了快速发展。从帐篷、睡袋、登山鞋到户外服饰、运动装备，产品种类齐全，设计日益人性化，功能更加专业化。随着户外运动文化的普及，越来越多的消费者开始参与徒步、露营、攀岩等活动，推动了户外用品市场的需求增长。同时，户外用品品牌也注重与环保理念的结合，推出可回收材料制成的产品，倡导绿色消费。</w:t>
      </w:r>
      <w:r>
        <w:rPr>
          <w:rFonts w:hint="eastAsia"/>
        </w:rPr>
        <w:br/>
      </w:r>
      <w:r>
        <w:rPr>
          <w:rFonts w:hint="eastAsia"/>
        </w:rPr>
        <w:t>　　未来，户外用品行业的发展将更加注重科技赋能和场景细分。一方面，通过采用智能穿戴设备、轻量化材料、防水透气面料等高新技术，提升户外用品的性能和舒适度，满足极限探险、专业赛事等高要求场景的需求。另一方面，户外用品将更加关注特定用户群体和细分市场，如女性户外爱好者、家庭亲子游，开发适合其需求的产品系列，增强市场覆盖度。同时，户外用品企业将加强线上线下渠道的融合，通过社交媒体、户外俱乐部等平台，构建社群营销网络，增强用户粘性。此外，行业将强化与旅游、教育等领域的跨界合作，举办户外体验活动、户外技能培训，促进户外文化的发展，激发潜在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7f7db8914898" w:history="1">
        <w:r>
          <w:rPr>
            <w:rStyle w:val="Hyperlink"/>
          </w:rPr>
          <w:t>2025-2031年中国户外用品市场调研及未来发展趋势分析报告</w:t>
        </w:r>
      </w:hyperlink>
      <w:r>
        <w:rPr>
          <w:rFonts w:hint="eastAsia"/>
        </w:rPr>
        <w:t>》基于对户外用品行业的长期监测研究，结合户外用品行业供需关系变化规律、产品消费结构、应用领域拓展、市场发展环境及政策支持等多维度分析，采用定量与定性相结合的科学方法，对行业内重点企业进行了系统研究。报告全面呈现了户外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户外用品产业概述</w:t>
      </w:r>
      <w:r>
        <w:rPr>
          <w:rFonts w:hint="eastAsia"/>
        </w:rPr>
        <w:br/>
      </w:r>
      <w:r>
        <w:rPr>
          <w:rFonts w:hint="eastAsia"/>
        </w:rPr>
        <w:t>　　第一节 户外用品产业定义</w:t>
      </w:r>
      <w:r>
        <w:rPr>
          <w:rFonts w:hint="eastAsia"/>
        </w:rPr>
        <w:br/>
      </w:r>
      <w:r>
        <w:rPr>
          <w:rFonts w:hint="eastAsia"/>
        </w:rPr>
        <w:t>　　第二节 户外用品产业发展历程</w:t>
      </w:r>
      <w:r>
        <w:rPr>
          <w:rFonts w:hint="eastAsia"/>
        </w:rPr>
        <w:br/>
      </w:r>
      <w:r>
        <w:rPr>
          <w:rFonts w:hint="eastAsia"/>
        </w:rPr>
        <w:t>　　第三节 户外用品分类情况</w:t>
      </w:r>
      <w:r>
        <w:rPr>
          <w:rFonts w:hint="eastAsia"/>
        </w:rPr>
        <w:br/>
      </w:r>
      <w:r>
        <w:rPr>
          <w:rFonts w:hint="eastAsia"/>
        </w:rPr>
        <w:t>　　第四节 户外用品产业链分析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2024-2025年中国户外用品行业发展环境分析</w:t>
      </w:r>
      <w:r>
        <w:rPr>
          <w:rFonts w:hint="eastAsia"/>
        </w:rPr>
        <w:br/>
      </w:r>
      <w:r>
        <w:rPr>
          <w:rFonts w:hint="eastAsia"/>
        </w:rPr>
        <w:t>　　第二节 户外用品行业发展经济环境分析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户外用品行业发展社会环境分析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户外用品行业发展政策环境分析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2019-2024年中国户外用品行业总体规模</w:t>
      </w:r>
      <w:r>
        <w:rPr>
          <w:rFonts w:hint="eastAsia"/>
        </w:rPr>
        <w:br/>
      </w:r>
      <w:r>
        <w:rPr>
          <w:rFonts w:hint="eastAsia"/>
        </w:rPr>
        <w:t>　　第二节 中国户外用品行业盈利情况分析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一、2019-2024年中国户外用品产量统计分析</w:t>
      </w:r>
      <w:r>
        <w:rPr>
          <w:rFonts w:hint="eastAsia"/>
        </w:rPr>
        <w:br/>
      </w:r>
      <w:r>
        <w:rPr>
          <w:rFonts w:hint="eastAsia"/>
        </w:rPr>
        <w:t>　　　　二、户外用品行业产量特点分析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三、2025-2031年中国户外用品行业产量预测</w:t>
      </w:r>
      <w:r>
        <w:rPr>
          <w:rFonts w:hint="eastAsia"/>
        </w:rPr>
        <w:br/>
      </w:r>
      <w:r>
        <w:rPr>
          <w:rFonts w:hint="eastAsia"/>
        </w:rPr>
        <w:t>　　第四节 中国户外用品行业需求情况分析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一、2019-2024年中国户外用品行业需求情况</w:t>
      </w:r>
      <w:r>
        <w:rPr>
          <w:rFonts w:hint="eastAsia"/>
        </w:rPr>
        <w:br/>
      </w:r>
      <w:r>
        <w:rPr>
          <w:rFonts w:hint="eastAsia"/>
        </w:rPr>
        <w:t>　　　　二、户外用品行业市场需求特点分析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三、2025-2031年中国户外用品市场需求预测分析</w:t>
      </w:r>
      <w:r>
        <w:rPr>
          <w:rFonts w:hint="eastAsia"/>
        </w:rPr>
        <w:br/>
      </w:r>
      <w:r>
        <w:rPr>
          <w:rFonts w:hint="eastAsia"/>
        </w:rPr>
        <w:t>　　第五节 户外用品产业供需平衡状况分析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中国户外用品行业进口情况分析预测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中国户外用品行业出口情况分析预测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影响中国户外用品行业进出口因素分析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国内户外用品产品价格走势及影响因素分析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2019-2024年国内户外用品市场价格回顾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当前国内户外用品市场价格及评述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国内户外用品价格影响因素分析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2025-2031年国内户外用品市场价格走势预测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户外用品行业规模分析及预测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二、2025-2031年户外用品行业资产规模预测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三、2019-2024年户外用品行业收入和利润变化分析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四、2025-2031年户外用品行业收入和利润预测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户外用品行业效益分析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二、2019-2024年户外用品行业效益分析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户外用品行业细分产品——**市场调研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户外用品行业细分产品——**市场调研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2019-2024年中国户外用品行业营销分析</w:t>
      </w:r>
      <w:r>
        <w:rPr>
          <w:rFonts w:hint="eastAsia"/>
        </w:rPr>
        <w:br/>
      </w:r>
      <w:r>
        <w:rPr>
          <w:rFonts w:hint="eastAsia"/>
        </w:rPr>
        <w:t>　　第一节 国内户外用品行业营销模式分析</w:t>
      </w:r>
      <w:r>
        <w:rPr>
          <w:rFonts w:hint="eastAsia"/>
        </w:rPr>
        <w:br/>
      </w:r>
      <w:r>
        <w:rPr>
          <w:rFonts w:hint="eastAsia"/>
        </w:rPr>
        <w:t>　　第二节 户外用品行业主要销售渠道分析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户外用品行业广告与促销方式分析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户外用品行业价格竞争方式分析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户外用品行业国际化营销模式分析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2024-2025年我国户外用品市场竞争格局分析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一、户外用品市场集中度分析</w:t>
      </w:r>
      <w:r>
        <w:rPr>
          <w:rFonts w:hint="eastAsia"/>
        </w:rPr>
        <w:br/>
      </w:r>
      <w:r>
        <w:rPr>
          <w:rFonts w:hint="eastAsia"/>
        </w:rPr>
        <w:t>　　　　二、户外用品市场规模竞争分析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三、户外用品市场结构竞争分析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2024-2025年我国户外用品市场品牌竞争分析及预测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2024-2025年我国户外用品市场竞争态势分析及预测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户外用品重点企业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户外用品重点企业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户外用品重点企业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户外用品重点企业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影响户外用品行业发展主要因素分析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一、2024-2025年影响户外用品行业发展的不利因素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二、2024-2025年影响户外用品行业发展的稳定因素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三、2024-2025年影响户外用品行业发展的有利因素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四、2024-2025年中国户外用品行业发展面临的机遇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五、2024-2025年中国户外用品行业发展面临的挑战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户外用品行业投资风险分析预测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一、2025-2031年户外用品行业市场风险分析预测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二、2025-2031年户外用品行业政策风险分析预测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三、2025-2031年户外用品行业技术风险分析预测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四、2025-2031年户外用品行业竞争风险分析预测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五、2025-2031年户外用品行业管理风险分析预测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六、2025-2031年户外用品行业其他风险分析预测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一、未来全球户外用品行业发展预测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二、未来我国户外用品市场前景广阔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三、今后两年户外用品产业上市前景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四、2025-2031年中国户外用品产业市场规模预测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二、未来户外用品产业创新的发展趋势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三、“十五五”期间我国户外用品行业发展剖析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中国户外用品行业生产、营销企业投资运作模式分析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户外用品行业外销与内销优势分析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2025-2031年中国户外用品行业投资规模预测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2025-2031年户外用品行业市场盈利预测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中~智林－户外用品行业项目投资建议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一、户外用品技术应用注意事项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二、户外用品项目投资注意事项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三、户外用品生产开发注意事项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四、户外用品销售注意事项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户外用品图片</w:t>
      </w:r>
      <w:r>
        <w:rPr>
          <w:rFonts w:hint="eastAsia"/>
        </w:rPr>
        <w:br/>
      </w:r>
      <w:r>
        <w:rPr>
          <w:rFonts w:hint="eastAsia"/>
        </w:rPr>
        <w:t>　　图表 户外用品种类 分类</w:t>
      </w:r>
      <w:r>
        <w:rPr>
          <w:rFonts w:hint="eastAsia"/>
        </w:rPr>
        <w:br/>
      </w:r>
      <w:r>
        <w:rPr>
          <w:rFonts w:hint="eastAsia"/>
        </w:rPr>
        <w:t>　　图表 户外用品用途 应用</w:t>
      </w:r>
      <w:r>
        <w:rPr>
          <w:rFonts w:hint="eastAsia"/>
        </w:rPr>
        <w:br/>
      </w:r>
      <w:r>
        <w:rPr>
          <w:rFonts w:hint="eastAsia"/>
        </w:rPr>
        <w:t>　　图表 户外用品主要特点</w:t>
      </w:r>
      <w:r>
        <w:rPr>
          <w:rFonts w:hint="eastAsia"/>
        </w:rPr>
        <w:br/>
      </w:r>
      <w:r>
        <w:rPr>
          <w:rFonts w:hint="eastAsia"/>
        </w:rPr>
        <w:t>　　图表 户外用品产业链分析</w:t>
      </w:r>
      <w:r>
        <w:rPr>
          <w:rFonts w:hint="eastAsia"/>
        </w:rPr>
        <w:br/>
      </w:r>
      <w:r>
        <w:rPr>
          <w:rFonts w:hint="eastAsia"/>
        </w:rPr>
        <w:t>　　图表 户外用品政策分析</w:t>
      </w:r>
      <w:r>
        <w:rPr>
          <w:rFonts w:hint="eastAsia"/>
        </w:rPr>
        <w:br/>
      </w:r>
      <w:r>
        <w:rPr>
          <w:rFonts w:hint="eastAsia"/>
        </w:rPr>
        <w:t>　　图表 户外用品技术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2019-2024年户外用品行业市场容量分析</w:t>
      </w:r>
      <w:r>
        <w:rPr>
          <w:rFonts w:hint="eastAsia"/>
        </w:rPr>
        <w:br/>
      </w:r>
      <w:r>
        <w:rPr>
          <w:rFonts w:hint="eastAsia"/>
        </w:rPr>
        <w:t>　　图表 户外用品生产现状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2019-2024年中国户外用品行业产量及增长趋势</w:t>
      </w:r>
      <w:r>
        <w:rPr>
          <w:rFonts w:hint="eastAsia"/>
        </w:rPr>
        <w:br/>
      </w:r>
      <w:r>
        <w:rPr>
          <w:rFonts w:hint="eastAsia"/>
        </w:rPr>
        <w:t>　　图表 户外用品行业动态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2025年中国户外用品行业需求领域分布格局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2019-2024年中国户外用品价格走势</w:t>
      </w:r>
      <w:r>
        <w:rPr>
          <w:rFonts w:hint="eastAsia"/>
        </w:rPr>
        <w:br/>
      </w:r>
      <w:r>
        <w:rPr>
          <w:rFonts w:hint="eastAsia"/>
        </w:rPr>
        <w:t>　　图表 2025年户外用品成本和利润分析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**地区户外用品行业市场需求情况</w:t>
      </w:r>
      <w:r>
        <w:rPr>
          <w:rFonts w:hint="eastAsia"/>
        </w:rPr>
        <w:br/>
      </w:r>
      <w:r>
        <w:rPr>
          <w:rFonts w:hint="eastAsia"/>
        </w:rPr>
        <w:t>　　图表 户外用品品牌</w:t>
      </w:r>
      <w:r>
        <w:rPr>
          <w:rFonts w:hint="eastAsia"/>
        </w:rPr>
        <w:br/>
      </w:r>
      <w:r>
        <w:rPr>
          <w:rFonts w:hint="eastAsia"/>
        </w:rPr>
        <w:t>　　图表 户外用品企业（一）概况</w:t>
      </w:r>
      <w:r>
        <w:rPr>
          <w:rFonts w:hint="eastAsia"/>
        </w:rPr>
        <w:br/>
      </w:r>
      <w:r>
        <w:rPr>
          <w:rFonts w:hint="eastAsia"/>
        </w:rPr>
        <w:t>　　图表 企业户外用品型号 规格</w:t>
      </w:r>
      <w:r>
        <w:rPr>
          <w:rFonts w:hint="eastAsia"/>
        </w:rPr>
        <w:br/>
      </w:r>
      <w:r>
        <w:rPr>
          <w:rFonts w:hint="eastAsia"/>
        </w:rPr>
        <w:t>　　图表 户外用品企业（一）经营分析</w:t>
      </w:r>
      <w:r>
        <w:rPr>
          <w:rFonts w:hint="eastAsia"/>
        </w:rPr>
        <w:br/>
      </w:r>
      <w:r>
        <w:rPr>
          <w:rFonts w:hint="eastAsia"/>
        </w:rPr>
        <w:t>　　图表 户外用品企业（一）盈利能力情况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户外用品上游现状</w:t>
      </w:r>
      <w:r>
        <w:rPr>
          <w:rFonts w:hint="eastAsia"/>
        </w:rPr>
        <w:br/>
      </w:r>
      <w:r>
        <w:rPr>
          <w:rFonts w:hint="eastAsia"/>
        </w:rPr>
        <w:t>　　图表 户外用品下游调研</w:t>
      </w:r>
      <w:r>
        <w:rPr>
          <w:rFonts w:hint="eastAsia"/>
        </w:rPr>
        <w:br/>
      </w:r>
      <w:r>
        <w:rPr>
          <w:rFonts w:hint="eastAsia"/>
        </w:rPr>
        <w:t>　　图表 户外用品企业（二）概况</w:t>
      </w:r>
      <w:r>
        <w:rPr>
          <w:rFonts w:hint="eastAsia"/>
        </w:rPr>
        <w:br/>
      </w:r>
      <w:r>
        <w:rPr>
          <w:rFonts w:hint="eastAsia"/>
        </w:rPr>
        <w:t>　　图表 企业户外用品型号 规格</w:t>
      </w:r>
      <w:r>
        <w:rPr>
          <w:rFonts w:hint="eastAsia"/>
        </w:rPr>
        <w:br/>
      </w:r>
      <w:r>
        <w:rPr>
          <w:rFonts w:hint="eastAsia"/>
        </w:rPr>
        <w:t>　　图表 户外用品企业（二）经营分析</w:t>
      </w:r>
      <w:r>
        <w:rPr>
          <w:rFonts w:hint="eastAsia"/>
        </w:rPr>
        <w:br/>
      </w:r>
      <w:r>
        <w:rPr>
          <w:rFonts w:hint="eastAsia"/>
        </w:rPr>
        <w:t>　　图表 户外用品企业（二）盈利能力情况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户外用品企业（三）概况</w:t>
      </w:r>
      <w:r>
        <w:rPr>
          <w:rFonts w:hint="eastAsia"/>
        </w:rPr>
        <w:br/>
      </w:r>
      <w:r>
        <w:rPr>
          <w:rFonts w:hint="eastAsia"/>
        </w:rPr>
        <w:t>　　图表 企业户外用品型号 规格</w:t>
      </w:r>
      <w:r>
        <w:rPr>
          <w:rFonts w:hint="eastAsia"/>
        </w:rPr>
        <w:br/>
      </w:r>
      <w:r>
        <w:rPr>
          <w:rFonts w:hint="eastAsia"/>
        </w:rPr>
        <w:t>　　图表 户外用品企业（三）经营分析</w:t>
      </w:r>
      <w:r>
        <w:rPr>
          <w:rFonts w:hint="eastAsia"/>
        </w:rPr>
        <w:br/>
      </w:r>
      <w:r>
        <w:rPr>
          <w:rFonts w:hint="eastAsia"/>
        </w:rPr>
        <w:t>　　图表 户外用品企业（三）盈利能力情况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户外用品优势</w:t>
      </w:r>
      <w:r>
        <w:rPr>
          <w:rFonts w:hint="eastAsia"/>
        </w:rPr>
        <w:br/>
      </w:r>
      <w:r>
        <w:rPr>
          <w:rFonts w:hint="eastAsia"/>
        </w:rPr>
        <w:t>　　图表 户外用品劣势</w:t>
      </w:r>
      <w:r>
        <w:rPr>
          <w:rFonts w:hint="eastAsia"/>
        </w:rPr>
        <w:br/>
      </w:r>
      <w:r>
        <w:rPr>
          <w:rFonts w:hint="eastAsia"/>
        </w:rPr>
        <w:t>　　图表 户外用品机会</w:t>
      </w:r>
      <w:r>
        <w:rPr>
          <w:rFonts w:hint="eastAsia"/>
        </w:rPr>
        <w:br/>
      </w:r>
      <w:r>
        <w:rPr>
          <w:rFonts w:hint="eastAsia"/>
        </w:rPr>
        <w:t>　　图表 户外用品威胁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7f7db8914898" w:history="1">
        <w:r>
          <w:rPr>
            <w:rStyle w:val="Hyperlink"/>
          </w:rPr>
          <w:t>2025-2031年中国户外用品市场调研及未来发展趋势分析报告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c7f7db8914898" w:history="1">
        <w:r>
          <w:rPr>
            <w:rStyle w:val="Hyperlink"/>
          </w:rPr>
          <w:t>https://www.20087.com/2012-03/R_huwaiyongpinhangyediaoyanjitouziqian426.html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5306091746b8" w:history="1">
      <w:r>
        <w:rPr>
          <w:rStyle w:val="Hyperlink"/>
        </w:rPr>
        <w:t>2025-2031年中国户外用品市场调研及未来发展趋势分析报告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huwaiyongpinhangyediaoyanjitouziqian426.html" TargetMode="External" Id="R4c3c7f7db891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huwaiyongpinhangyediaoyanjitouziqian426.html" TargetMode="External" Id="Rf38e5306091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2024-08-22T06:55:00Z</dcterms:created>
  <dcterms:modified xsi:type="dcterms:W3CDTF">2024-08-22T07:55:00Z</dcterms:modified>
  <dc:subject>2025-2031年中国户外用品市场调研及未来发展趋势分析报告</dc:subject>
  <dc:title>2025-2031年中国户外用品市场调研及未来发展趋势分析报告</dc:title>
  <cp:keywords>2025-2031年中国户外用品市场调研及未来发展趋势分析报告</cp:keywords>
  <dc:description>2025-2031年中国户外用品市场调研及未来发展趋势分析报告</dc:description>
</cp:coreProperties>
</file>