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af88d843e4e9c" w:history="1">
              <w:r>
                <w:rPr>
                  <w:rStyle w:val="Hyperlink"/>
                </w:rPr>
                <w:t>中国纯电动汽车行业现状分析及投资前景研究报告（2012-2016年）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af88d843e4e9c" w:history="1">
              <w:r>
                <w:rPr>
                  <w:rStyle w:val="Hyperlink"/>
                </w:rPr>
                <w:t>中国纯电动汽车行业现状分析及投资前景研究报告（2012-2016年）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af88d843e4e9c" w:history="1">
                <w:r>
                  <w:rPr>
                    <w:rStyle w:val="Hyperlink"/>
                  </w:rPr>
                  <w:t>https://www.20087.com/2012-03/R_chundiandongqichehangyexianzhuangfen.html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2011年中国纯电动汽车行业运行环境分析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2011年中国纯电动汽车技术环境分析</w:t>
      </w:r>
      <w:r>
        <w:rPr>
          <w:rFonts w:hint="eastAsia"/>
        </w:rPr>
        <w:br/>
      </w:r>
      <w:r>
        <w:rPr>
          <w:rFonts w:hint="eastAsia"/>
        </w:rPr>
        <w:t>　　　　一、中国纯电动汽车技术及产业化现状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二、环境问题与电动车辆技术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三、中国“十五”电动汽车重大科技专项进展综述</w:t>
      </w:r>
      <w:r>
        <w:rPr>
          <w:rFonts w:hint="eastAsia"/>
        </w:rPr>
        <w:br/>
      </w:r>
      <w:r>
        <w:rPr>
          <w:rFonts w:hint="eastAsia"/>
        </w:rPr>
        <w:t>　　第三节 2011年中国纯电动汽车政策环境分析</w:t>
      </w:r>
      <w:r>
        <w:rPr>
          <w:rFonts w:hint="eastAsia"/>
        </w:rPr>
        <w:br/>
      </w:r>
      <w:r>
        <w:rPr>
          <w:rFonts w:hint="eastAsia"/>
        </w:rPr>
        <w:t>　　　　一、关于发展电动汽车促进解决中国能源安全的提案</w:t>
      </w:r>
      <w:r>
        <w:rPr>
          <w:rFonts w:hint="eastAsia"/>
        </w:rPr>
        <w:br/>
      </w:r>
      <w:r>
        <w:rPr>
          <w:rFonts w:hint="eastAsia"/>
        </w:rPr>
        <w:t>　　　　二、汽车消费政策</w:t>
      </w:r>
      <w:r>
        <w:rPr>
          <w:rFonts w:hint="eastAsia"/>
        </w:rPr>
        <w:br/>
      </w:r>
      <w:r>
        <w:rPr>
          <w:rFonts w:hint="eastAsia"/>
        </w:rPr>
        <w:t>　　　　三、汽车排放标准</w:t>
      </w:r>
      <w:r>
        <w:rPr>
          <w:rFonts w:hint="eastAsia"/>
        </w:rPr>
        <w:br/>
      </w:r>
      <w:r>
        <w:rPr>
          <w:rFonts w:hint="eastAsia"/>
        </w:rPr>
        <w:t>　　　　四、政府补贴和免税措施</w:t>
      </w:r>
      <w:r>
        <w:rPr>
          <w:rFonts w:hint="eastAsia"/>
        </w:rPr>
        <w:br/>
      </w:r>
      <w:r>
        <w:rPr>
          <w:rFonts w:hint="eastAsia"/>
        </w:rPr>
        <w:t>　　　　五、发展电动汽车的相关政策体系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六、生产电动汽车不缴消费税</w:t>
      </w:r>
      <w:r>
        <w:rPr>
          <w:rFonts w:hint="eastAsia"/>
        </w:rPr>
        <w:br/>
      </w:r>
      <w:r>
        <w:rPr>
          <w:rFonts w:hint="eastAsia"/>
        </w:rPr>
        <w:t>　　　　七、科技部投入8亿启动电动汽车开发计划</w:t>
      </w:r>
      <w:r>
        <w:rPr>
          <w:rFonts w:hint="eastAsia"/>
        </w:rPr>
        <w:br/>
      </w:r>
      <w:r>
        <w:rPr>
          <w:rFonts w:hint="eastAsia"/>
        </w:rPr>
        <w:t>　　第四节 2011年中国纯电动车运行社会环境分析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2011年世界纯电动汽车产业市场运行状况分析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2011年世界纯电动汽车产业化概述</w:t>
      </w:r>
      <w:r>
        <w:rPr>
          <w:rFonts w:hint="eastAsia"/>
        </w:rPr>
        <w:br/>
      </w:r>
      <w:r>
        <w:rPr>
          <w:rFonts w:hint="eastAsia"/>
        </w:rPr>
        <w:t>　　　　一、第一代纯电动汽车阶段</w:t>
      </w:r>
      <w:r>
        <w:rPr>
          <w:rFonts w:hint="eastAsia"/>
        </w:rPr>
        <w:br/>
      </w:r>
      <w:r>
        <w:rPr>
          <w:rFonts w:hint="eastAsia"/>
        </w:rPr>
        <w:t>　　　　二、第二代纯电动汽车阶段</w:t>
      </w:r>
      <w:r>
        <w:rPr>
          <w:rFonts w:hint="eastAsia"/>
        </w:rPr>
        <w:br/>
      </w:r>
      <w:r>
        <w:rPr>
          <w:rFonts w:hint="eastAsia"/>
        </w:rPr>
        <w:t>　　　　三、世界纯电动汽车竞争分析</w:t>
      </w:r>
      <w:r>
        <w:rPr>
          <w:rFonts w:hint="eastAsia"/>
        </w:rPr>
        <w:br/>
      </w:r>
      <w:r>
        <w:rPr>
          <w:rFonts w:hint="eastAsia"/>
        </w:rPr>
        <w:t>　　第二节 美国纯电动汽车产业</w:t>
      </w:r>
      <w:r>
        <w:rPr>
          <w:rFonts w:hint="eastAsia"/>
        </w:rPr>
        <w:br/>
      </w:r>
      <w:r>
        <w:rPr>
          <w:rFonts w:hint="eastAsia"/>
        </w:rPr>
        <w:t>　　　　一、美国汽车巨头同时进军电动汽车业</w:t>
      </w:r>
      <w:r>
        <w:rPr>
          <w:rFonts w:hint="eastAsia"/>
        </w:rPr>
        <w:br/>
      </w:r>
      <w:r>
        <w:rPr>
          <w:rFonts w:hint="eastAsia"/>
        </w:rPr>
        <w:t>　　　　二、美国政府公布电动汽车开发计划</w:t>
      </w:r>
      <w:r>
        <w:rPr>
          <w:rFonts w:hint="eastAsia"/>
        </w:rPr>
        <w:br/>
      </w:r>
      <w:r>
        <w:rPr>
          <w:rFonts w:hint="eastAsia"/>
        </w:rPr>
        <w:t>　　　　三、美国政府拨款援助企业开发电动车</w:t>
      </w:r>
      <w:r>
        <w:rPr>
          <w:rFonts w:hint="eastAsia"/>
        </w:rPr>
        <w:br/>
      </w:r>
      <w:r>
        <w:rPr>
          <w:rFonts w:hint="eastAsia"/>
        </w:rPr>
        <w:t>　　　　四、美国成功研发电动汽车充电控制装置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一、欧盟新排放标准推动纯电动汽车发展</w:t>
      </w:r>
      <w:r>
        <w:rPr>
          <w:rFonts w:hint="eastAsia"/>
        </w:rPr>
        <w:br/>
      </w:r>
      <w:r>
        <w:rPr>
          <w:rFonts w:hint="eastAsia"/>
        </w:rPr>
        <w:t>　　　　二、欧洲各国加快电动车产业化步伐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一、英国政府斥巨资支持电动汽车业</w:t>
      </w:r>
      <w:r>
        <w:rPr>
          <w:rFonts w:hint="eastAsia"/>
        </w:rPr>
        <w:br/>
      </w:r>
      <w:r>
        <w:rPr>
          <w:rFonts w:hint="eastAsia"/>
        </w:rPr>
        <w:t>　　　　二、英国汽车业组建电动汽车产业联盟</w:t>
      </w:r>
      <w:r>
        <w:rPr>
          <w:rFonts w:hint="eastAsia"/>
        </w:rPr>
        <w:br/>
      </w:r>
      <w:r>
        <w:rPr>
          <w:rFonts w:hint="eastAsia"/>
        </w:rPr>
        <w:t>　　　　三、英国将启动大规模电动汽车试验</w:t>
      </w:r>
      <w:r>
        <w:rPr>
          <w:rFonts w:hint="eastAsia"/>
        </w:rPr>
        <w:br/>
      </w:r>
      <w:r>
        <w:rPr>
          <w:rFonts w:hint="eastAsia"/>
        </w:rPr>
        <w:t>　　第五节 2012-2016年世界纯电动汽车行业发展趋势分析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一、1910年前的纯电动乘用车</w:t>
      </w:r>
      <w:r>
        <w:rPr>
          <w:rFonts w:hint="eastAsia"/>
        </w:rPr>
        <w:br/>
      </w:r>
      <w:r>
        <w:rPr>
          <w:rFonts w:hint="eastAsia"/>
        </w:rPr>
        <w:t>　　　　二、1990年前的纯电动乘用车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一、本田HondaEVPlus</w:t>
      </w:r>
      <w:r>
        <w:rPr>
          <w:rFonts w:hint="eastAsia"/>
        </w:rPr>
        <w:br/>
      </w:r>
      <w:r>
        <w:rPr>
          <w:rFonts w:hint="eastAsia"/>
        </w:rPr>
        <w:t>　　　　二、丰田ToyotaRAV-EVSUV</w:t>
      </w:r>
      <w:r>
        <w:rPr>
          <w:rFonts w:hint="eastAsia"/>
        </w:rPr>
        <w:br/>
      </w:r>
      <w:r>
        <w:rPr>
          <w:rFonts w:hint="eastAsia"/>
        </w:rPr>
        <w:t>　　　　三、通用GMEV1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一、印度Reva</w:t>
      </w:r>
      <w:r>
        <w:rPr>
          <w:rFonts w:hint="eastAsia"/>
        </w:rPr>
        <w:br/>
      </w:r>
      <w:r>
        <w:rPr>
          <w:rFonts w:hint="eastAsia"/>
        </w:rPr>
        <w:t>　　　　二、加拿大Zenn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一、ExpoEV</w:t>
      </w:r>
      <w:r>
        <w:rPr>
          <w:rFonts w:hint="eastAsia"/>
        </w:rPr>
        <w:br/>
      </w:r>
      <w:r>
        <w:rPr>
          <w:rFonts w:hint="eastAsia"/>
        </w:rPr>
        <w:t>　　　　二、KEV-4HEV</w:t>
      </w:r>
      <w:r>
        <w:rPr>
          <w:rFonts w:hint="eastAsia"/>
        </w:rPr>
        <w:br/>
      </w:r>
      <w:r>
        <w:rPr>
          <w:rFonts w:hint="eastAsia"/>
        </w:rPr>
        <w:t>　　　　三、FGV-1HEV</w:t>
      </w:r>
      <w:r>
        <w:rPr>
          <w:rFonts w:hint="eastAsia"/>
        </w:rPr>
        <w:br/>
      </w:r>
      <w:r>
        <w:rPr>
          <w:rFonts w:hint="eastAsia"/>
        </w:rPr>
        <w:t>　　　　四、SEV-IV</w:t>
      </w:r>
      <w:r>
        <w:rPr>
          <w:rFonts w:hint="eastAsia"/>
        </w:rPr>
        <w:br/>
      </w:r>
      <w:r>
        <w:rPr>
          <w:rFonts w:hint="eastAsia"/>
        </w:rPr>
        <w:t>　　　　五、DEV-5</w:t>
      </w:r>
      <w:r>
        <w:rPr>
          <w:rFonts w:hint="eastAsia"/>
        </w:rPr>
        <w:br/>
      </w:r>
      <w:r>
        <w:rPr>
          <w:rFonts w:hint="eastAsia"/>
        </w:rPr>
        <w:t>　　　　六、AccentEV</w:t>
      </w:r>
      <w:r>
        <w:rPr>
          <w:rFonts w:hint="eastAsia"/>
        </w:rPr>
        <w:br/>
      </w:r>
      <w:r>
        <w:rPr>
          <w:rFonts w:hint="eastAsia"/>
        </w:rPr>
        <w:t>　　　　七、AtozEV</w:t>
      </w:r>
      <w:r>
        <w:rPr>
          <w:rFonts w:hint="eastAsia"/>
        </w:rPr>
        <w:br/>
      </w:r>
      <w:r>
        <w:rPr>
          <w:rFonts w:hint="eastAsia"/>
        </w:rPr>
        <w:t>　　　　八、Nubrira-1HEV</w:t>
      </w:r>
      <w:r>
        <w:rPr>
          <w:rFonts w:hint="eastAsia"/>
        </w:rPr>
        <w:br/>
      </w:r>
      <w:r>
        <w:rPr>
          <w:rFonts w:hint="eastAsia"/>
        </w:rPr>
        <w:t>　　　　九、Nubrira-2HEV</w:t>
      </w:r>
      <w:r>
        <w:rPr>
          <w:rFonts w:hint="eastAsia"/>
        </w:rPr>
        <w:br/>
      </w:r>
      <w:r>
        <w:rPr>
          <w:rFonts w:hint="eastAsia"/>
        </w:rPr>
        <w:t>　　　　十、FGV-2HEV</w:t>
      </w:r>
      <w:r>
        <w:rPr>
          <w:rFonts w:hint="eastAsia"/>
        </w:rPr>
        <w:br/>
      </w:r>
      <w:r>
        <w:rPr>
          <w:rFonts w:hint="eastAsia"/>
        </w:rPr>
        <w:t>　　　　十一、AvanteHEV</w:t>
      </w:r>
      <w:r>
        <w:rPr>
          <w:rFonts w:hint="eastAsia"/>
        </w:rPr>
        <w:br/>
      </w:r>
      <w:r>
        <w:rPr>
          <w:rFonts w:hint="eastAsia"/>
        </w:rPr>
        <w:t>　　　　十二、CountyHEV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一、RAV4EV</w:t>
      </w:r>
      <w:r>
        <w:rPr>
          <w:rFonts w:hint="eastAsia"/>
        </w:rPr>
        <w:br/>
      </w:r>
      <w:r>
        <w:rPr>
          <w:rFonts w:hint="eastAsia"/>
        </w:rPr>
        <w:t>　　　　二、R’nessaEV（AltraEV）</w:t>
      </w:r>
      <w:r>
        <w:rPr>
          <w:rFonts w:hint="eastAsia"/>
        </w:rPr>
        <w:br/>
      </w:r>
      <w:r>
        <w:rPr>
          <w:rFonts w:hint="eastAsia"/>
        </w:rPr>
        <w:t>　　　　三、HijetEV</w:t>
      </w:r>
      <w:r>
        <w:rPr>
          <w:rFonts w:hint="eastAsia"/>
        </w:rPr>
        <w:br/>
      </w:r>
      <w:r>
        <w:rPr>
          <w:rFonts w:hint="eastAsia"/>
        </w:rPr>
        <w:t>　　　　四、Hypermini</w:t>
      </w:r>
      <w:r>
        <w:rPr>
          <w:rFonts w:hint="eastAsia"/>
        </w:rPr>
        <w:br/>
      </w:r>
      <w:r>
        <w:rPr>
          <w:rFonts w:hint="eastAsia"/>
        </w:rPr>
        <w:t>　　　　五、e-com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2011年中国电动汽车产业整体运行状况分析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2011年中国电动汽车行业运行综述</w:t>
      </w:r>
      <w:r>
        <w:rPr>
          <w:rFonts w:hint="eastAsia"/>
        </w:rPr>
        <w:br/>
      </w:r>
      <w:r>
        <w:rPr>
          <w:rFonts w:hint="eastAsia"/>
        </w:rPr>
        <w:t>　　　　一、我国电动汽车技术开发情况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二、我国电动汽车示范运营取得重大进展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三、电动汽车商业化运行分析</w:t>
      </w:r>
      <w:r>
        <w:rPr>
          <w:rFonts w:hint="eastAsia"/>
        </w:rPr>
        <w:br/>
      </w:r>
      <w:r>
        <w:rPr>
          <w:rFonts w:hint="eastAsia"/>
        </w:rPr>
        <w:t>　　第二节 2011年中国电动汽车产业化进程及难题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三、电动汽车产业化的政策与机遇</w:t>
      </w:r>
      <w:r>
        <w:rPr>
          <w:rFonts w:hint="eastAsia"/>
        </w:rPr>
        <w:br/>
      </w:r>
      <w:r>
        <w:rPr>
          <w:rFonts w:hint="eastAsia"/>
        </w:rPr>
        <w:t>　　　　四、制约我国电动汽车产业化发展的因素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　　五、电动汽车产业化发展的策略选择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第三节 2011年中国相关机构电动汽车项目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2011年中国纯电动汽车市场运行动态分析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2011年中国纯电动汽车运行综述</w:t>
      </w:r>
      <w:r>
        <w:rPr>
          <w:rFonts w:hint="eastAsia"/>
        </w:rPr>
        <w:br/>
      </w:r>
      <w:r>
        <w:rPr>
          <w:rFonts w:hint="eastAsia"/>
        </w:rPr>
        <w:t>　　　　一、我国纯电动汽车迅速崛起</w:t>
      </w:r>
      <w:r>
        <w:rPr>
          <w:rFonts w:hint="eastAsia"/>
        </w:rPr>
        <w:br/>
      </w:r>
      <w:r>
        <w:rPr>
          <w:rFonts w:hint="eastAsia"/>
        </w:rPr>
        <w:t>　　　　二、纯电动车领衔新能源汽车市场</w:t>
      </w:r>
      <w:r>
        <w:rPr>
          <w:rFonts w:hint="eastAsia"/>
        </w:rPr>
        <w:br/>
      </w:r>
      <w:r>
        <w:rPr>
          <w:rFonts w:hint="eastAsia"/>
        </w:rPr>
        <w:t>　　　　三、我国纯电动汽车有良好的发展环境</w:t>
      </w:r>
      <w:r>
        <w:rPr>
          <w:rFonts w:hint="eastAsia"/>
        </w:rPr>
        <w:br/>
      </w:r>
      <w:r>
        <w:rPr>
          <w:rFonts w:hint="eastAsia"/>
        </w:rPr>
        <w:t>　　　　四、我国将出台纯电动汽车技术标准</w:t>
      </w:r>
      <w:r>
        <w:rPr>
          <w:rFonts w:hint="eastAsia"/>
        </w:rPr>
        <w:br/>
      </w:r>
      <w:r>
        <w:rPr>
          <w:rFonts w:hint="eastAsia"/>
        </w:rPr>
        <w:t>　　第二节 2011年中国纯电动客车产品开发情况分析</w:t>
      </w:r>
      <w:r>
        <w:rPr>
          <w:rFonts w:hint="eastAsia"/>
        </w:rPr>
        <w:br/>
      </w:r>
      <w:r>
        <w:rPr>
          <w:rFonts w:hint="eastAsia"/>
        </w:rPr>
        <w:t>　　　　一、我国纯电动客车市场规模分析</w:t>
      </w:r>
      <w:r>
        <w:rPr>
          <w:rFonts w:hint="eastAsia"/>
        </w:rPr>
        <w:br/>
      </w:r>
      <w:r>
        <w:rPr>
          <w:rFonts w:hint="eastAsia"/>
        </w:rPr>
        <w:t>　　　　二、纯电动公交车应用实例</w:t>
      </w:r>
      <w:r>
        <w:rPr>
          <w:rFonts w:hint="eastAsia"/>
        </w:rPr>
        <w:br/>
      </w:r>
      <w:r>
        <w:rPr>
          <w:rFonts w:hint="eastAsia"/>
        </w:rPr>
        <w:t>　　　　三、中大青山纯电动客车技术实现突破</w:t>
      </w:r>
      <w:r>
        <w:rPr>
          <w:rFonts w:hint="eastAsia"/>
        </w:rPr>
        <w:br/>
      </w:r>
      <w:r>
        <w:rPr>
          <w:rFonts w:hint="eastAsia"/>
        </w:rPr>
        <w:t>　　　　四、纯电动客车推广的制约因素</w:t>
      </w:r>
      <w:r>
        <w:rPr>
          <w:rFonts w:hint="eastAsia"/>
        </w:rPr>
        <w:br/>
      </w:r>
      <w:r>
        <w:rPr>
          <w:rFonts w:hint="eastAsia"/>
        </w:rPr>
        <w:t>　　　　五、城市公交电动客车的开发策略</w:t>
      </w:r>
      <w:r>
        <w:rPr>
          <w:rFonts w:hint="eastAsia"/>
        </w:rPr>
        <w:br/>
      </w:r>
      <w:r>
        <w:rPr>
          <w:rFonts w:hint="eastAsia"/>
        </w:rPr>
        <w:t>　　第三节 2011年中国纯电动轿车产品开发情况分析</w:t>
      </w:r>
      <w:r>
        <w:rPr>
          <w:rFonts w:hint="eastAsia"/>
        </w:rPr>
        <w:br/>
      </w:r>
      <w:r>
        <w:rPr>
          <w:rFonts w:hint="eastAsia"/>
        </w:rPr>
        <w:t>　　　　一、奇瑞纯电动轿车S18通过国家安全碰撞测试</w:t>
      </w:r>
      <w:r>
        <w:rPr>
          <w:rFonts w:hint="eastAsia"/>
        </w:rPr>
        <w:br/>
      </w:r>
      <w:r>
        <w:rPr>
          <w:rFonts w:hint="eastAsia"/>
        </w:rPr>
        <w:t>　　　　二、东风日产2011年量产纯电动轿车</w:t>
      </w:r>
      <w:r>
        <w:rPr>
          <w:rFonts w:hint="eastAsia"/>
        </w:rPr>
        <w:br/>
      </w:r>
      <w:r>
        <w:rPr>
          <w:rFonts w:hint="eastAsia"/>
        </w:rPr>
        <w:t>　　　　三、天津产纯电动轿车即将登陆美国市场</w:t>
      </w:r>
      <w:r>
        <w:rPr>
          <w:rFonts w:hint="eastAsia"/>
        </w:rPr>
        <w:br/>
      </w:r>
      <w:r>
        <w:rPr>
          <w:rFonts w:hint="eastAsia"/>
        </w:rPr>
        <w:t>　　　　四、基于CAN网络的纯电动轿车车载信息系统</w:t>
      </w:r>
      <w:r>
        <w:rPr>
          <w:rFonts w:hint="eastAsia"/>
        </w:rPr>
        <w:br/>
      </w:r>
      <w:r>
        <w:rPr>
          <w:rFonts w:hint="eastAsia"/>
        </w:rPr>
        <w:t>　　第四节 2011年中国纯电动汽车市场应用及推广</w:t>
      </w:r>
      <w:r>
        <w:rPr>
          <w:rFonts w:hint="eastAsia"/>
        </w:rPr>
        <w:br/>
      </w:r>
      <w:r>
        <w:rPr>
          <w:rFonts w:hint="eastAsia"/>
        </w:rPr>
        <w:t>　　　　一、浙江省电力公司</w:t>
      </w:r>
      <w:r>
        <w:rPr>
          <w:rFonts w:hint="eastAsia"/>
        </w:rPr>
        <w:br/>
      </w:r>
      <w:r>
        <w:rPr>
          <w:rFonts w:hint="eastAsia"/>
        </w:rPr>
        <w:t>　　　　二、东风电动车辆股份有限公司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三、东风汽车公司</w:t>
      </w:r>
      <w:r>
        <w:rPr>
          <w:rFonts w:hint="eastAsia"/>
        </w:rPr>
        <w:br/>
      </w:r>
      <w:r>
        <w:rPr>
          <w:rFonts w:hint="eastAsia"/>
        </w:rPr>
        <w:t>　　　　四、国家电网公司</w:t>
      </w:r>
      <w:r>
        <w:rPr>
          <w:rFonts w:hint="eastAsia"/>
        </w:rPr>
        <w:br/>
      </w:r>
      <w:r>
        <w:rPr>
          <w:rFonts w:hint="eastAsia"/>
        </w:rPr>
        <w:t>　　　　五、北京纯电动客车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2011年中国纯电动汽车车型分析</w:t>
      </w:r>
      <w:r>
        <w:rPr>
          <w:rFonts w:hint="eastAsia"/>
        </w:rPr>
        <w:br/>
      </w:r>
      <w:r>
        <w:rPr>
          <w:rFonts w:hint="eastAsia"/>
        </w:rPr>
        <w:t>　　第一节 天津清源纯电动车型</w:t>
      </w:r>
      <w:r>
        <w:rPr>
          <w:rFonts w:hint="eastAsia"/>
        </w:rPr>
        <w:br/>
      </w:r>
      <w:r>
        <w:rPr>
          <w:rFonts w:hint="eastAsia"/>
        </w:rPr>
        <w:t>　　　　一、幸福使者</w:t>
      </w:r>
      <w:r>
        <w:rPr>
          <w:rFonts w:hint="eastAsia"/>
        </w:rPr>
        <w:br/>
      </w:r>
      <w:r>
        <w:rPr>
          <w:rFonts w:hint="eastAsia"/>
        </w:rPr>
        <w:t>　　　　二“威乐”纯电动车</w:t>
      </w:r>
      <w:r>
        <w:rPr>
          <w:rFonts w:hint="eastAsia"/>
        </w:rPr>
        <w:br/>
      </w:r>
      <w:r>
        <w:rPr>
          <w:rFonts w:hint="eastAsia"/>
        </w:rPr>
        <w:t>　　　　三“威姿”型纯电动车</w:t>
      </w:r>
      <w:r>
        <w:rPr>
          <w:rFonts w:hint="eastAsia"/>
        </w:rPr>
        <w:br/>
      </w:r>
      <w:r>
        <w:rPr>
          <w:rFonts w:hint="eastAsia"/>
        </w:rPr>
        <w:t>　　第二节 其他纯电动车型分析</w:t>
      </w:r>
      <w:r>
        <w:rPr>
          <w:rFonts w:hint="eastAsia"/>
        </w:rPr>
        <w:br/>
      </w:r>
      <w:r>
        <w:rPr>
          <w:rFonts w:hint="eastAsia"/>
        </w:rPr>
        <w:t>　　　　一、比亚迪CrossOverE6</w:t>
      </w:r>
      <w:r>
        <w:rPr>
          <w:rFonts w:hint="eastAsia"/>
        </w:rPr>
        <w:br/>
      </w:r>
      <w:r>
        <w:rPr>
          <w:rFonts w:hint="eastAsia"/>
        </w:rPr>
        <w:t>　　　　二、长城精灵EV</w:t>
      </w:r>
      <w:r>
        <w:rPr>
          <w:rFonts w:hint="eastAsia"/>
        </w:rPr>
        <w:br/>
      </w:r>
      <w:r>
        <w:rPr>
          <w:rFonts w:hint="eastAsia"/>
        </w:rPr>
        <w:t>　　　　三、吉利熊猫纯电动车</w:t>
      </w:r>
      <w:r>
        <w:rPr>
          <w:rFonts w:hint="eastAsia"/>
        </w:rPr>
        <w:br/>
      </w:r>
      <w:r>
        <w:rPr>
          <w:rFonts w:hint="eastAsia"/>
        </w:rPr>
        <w:t>　　　　四、长城欧拉</w:t>
      </w:r>
      <w:r>
        <w:rPr>
          <w:rFonts w:hint="eastAsia"/>
        </w:rPr>
        <w:br/>
      </w:r>
      <w:r>
        <w:rPr>
          <w:rFonts w:hint="eastAsia"/>
        </w:rPr>
        <w:t>　　　　五、BK6122EV奥运用纯电动大客车</w:t>
      </w:r>
      <w:r>
        <w:rPr>
          <w:rFonts w:hint="eastAsia"/>
        </w:rPr>
        <w:br/>
      </w:r>
      <w:r>
        <w:rPr>
          <w:rFonts w:hint="eastAsia"/>
        </w:rPr>
        <w:t>　　　　六、比亚迪F3e</w:t>
      </w:r>
      <w:r>
        <w:rPr>
          <w:rFonts w:hint="eastAsia"/>
        </w:rPr>
        <w:br/>
      </w:r>
      <w:r>
        <w:rPr>
          <w:rFonts w:hint="eastAsia"/>
        </w:rPr>
        <w:t>　　　　七、BFC6110</w:t>
      </w:r>
      <w:r>
        <w:rPr>
          <w:rFonts w:hint="eastAsia"/>
        </w:rPr>
        <w:br/>
      </w:r>
      <w:r>
        <w:rPr>
          <w:rFonts w:hint="eastAsia"/>
        </w:rPr>
        <w:t>　　　　八、BK6120EV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2011年中国纯电动动技术运行走势分析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二、电池与电容相结合技术</w:t>
      </w:r>
      <w:r>
        <w:rPr>
          <w:rFonts w:hint="eastAsia"/>
        </w:rPr>
        <w:br/>
      </w:r>
      <w:r>
        <w:rPr>
          <w:rFonts w:hint="eastAsia"/>
        </w:rPr>
        <w:t>　　　　三、电动轮技术</w:t>
      </w:r>
      <w:r>
        <w:rPr>
          <w:rFonts w:hint="eastAsia"/>
        </w:rPr>
        <w:br/>
      </w:r>
      <w:r>
        <w:rPr>
          <w:rFonts w:hint="eastAsia"/>
        </w:rPr>
        <w:t>　　第二节 2011年中国纯电动汽车锂离子电池技术分析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二、锂离子电池产业化动态</w:t>
      </w:r>
      <w:r>
        <w:rPr>
          <w:rFonts w:hint="eastAsia"/>
        </w:rPr>
        <w:br/>
      </w:r>
      <w:r>
        <w:rPr>
          <w:rFonts w:hint="eastAsia"/>
        </w:rPr>
        <w:t>　　　　三、蓄电池技术还需继续进一步发展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2011年中国纯电动汽车技术最新动态</w:t>
      </w:r>
      <w:r>
        <w:rPr>
          <w:rFonts w:hint="eastAsia"/>
        </w:rPr>
        <w:br/>
      </w:r>
      <w:r>
        <w:rPr>
          <w:rFonts w:hint="eastAsia"/>
        </w:rPr>
        <w:t>　　　　一、中国纯电动汽车研究取得重大进展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二、中国已拥有自主产权的电动汽车电机研发平台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三、锂离子电池材料研发取得重大突破“助力”电动汽车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2011年中国纯电动汽车相关行业运行分析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二、车用电池未来发展更新趋势</w:t>
      </w:r>
      <w:r>
        <w:rPr>
          <w:rFonts w:hint="eastAsia"/>
        </w:rPr>
        <w:br/>
      </w:r>
      <w:r>
        <w:rPr>
          <w:rFonts w:hint="eastAsia"/>
        </w:rPr>
        <w:t>　　　　三、世界锂电池研发风潮与中国的战略选择</w:t>
      </w:r>
      <w:r>
        <w:rPr>
          <w:rFonts w:hint="eastAsia"/>
        </w:rPr>
        <w:br/>
      </w:r>
      <w:r>
        <w:rPr>
          <w:rFonts w:hint="eastAsia"/>
        </w:rPr>
        <w:t>　　　　四、锂电池应用前景分析</w:t>
      </w:r>
      <w:r>
        <w:rPr>
          <w:rFonts w:hint="eastAsia"/>
        </w:rPr>
        <w:br/>
      </w:r>
      <w:r>
        <w:rPr>
          <w:rFonts w:hint="eastAsia"/>
        </w:rPr>
        <w:t>　　第二节 电动车充电网络建设</w:t>
      </w:r>
      <w:r>
        <w:rPr>
          <w:rFonts w:hint="eastAsia"/>
        </w:rPr>
        <w:br/>
      </w:r>
      <w:r>
        <w:rPr>
          <w:rFonts w:hint="eastAsia"/>
        </w:rPr>
        <w:t>　　　　一、充电站网络成电动汽车发展瓶颈</w:t>
      </w:r>
      <w:r>
        <w:rPr>
          <w:rFonts w:hint="eastAsia"/>
        </w:rPr>
        <w:br/>
      </w:r>
      <w:r>
        <w:rPr>
          <w:rFonts w:hint="eastAsia"/>
        </w:rPr>
        <w:t>　　　　二、国家电网公司率先布局电动车充电站建设</w:t>
      </w:r>
      <w:r>
        <w:rPr>
          <w:rFonts w:hint="eastAsia"/>
        </w:rPr>
        <w:br/>
      </w:r>
      <w:r>
        <w:rPr>
          <w:rFonts w:hint="eastAsia"/>
        </w:rPr>
        <w:t>　　　　三、无锡建成国内首个电动车充电网络</w:t>
      </w:r>
      <w:r>
        <w:rPr>
          <w:rFonts w:hint="eastAsia"/>
        </w:rPr>
        <w:br/>
      </w:r>
      <w:r>
        <w:rPr>
          <w:rFonts w:hint="eastAsia"/>
        </w:rPr>
        <w:t>　　第三节 电动车维修市场</w:t>
      </w:r>
      <w:r>
        <w:rPr>
          <w:rFonts w:hint="eastAsia"/>
        </w:rPr>
        <w:br/>
      </w:r>
      <w:r>
        <w:rPr>
          <w:rFonts w:hint="eastAsia"/>
        </w:rPr>
        <w:t>　　　　一、电动车维修保养市场迎来发展机遇</w:t>
      </w:r>
      <w:r>
        <w:rPr>
          <w:rFonts w:hint="eastAsia"/>
        </w:rPr>
        <w:br/>
      </w:r>
      <w:r>
        <w:rPr>
          <w:rFonts w:hint="eastAsia"/>
        </w:rPr>
        <w:t>　　　　二、我国电动车维修养护市场现状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三、电动车维修连锁经营模式分析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2011年中国纯电动汽车零部件企业运行分析</w:t>
      </w:r>
      <w:r>
        <w:rPr>
          <w:rFonts w:hint="eastAsia"/>
        </w:rPr>
        <w:br/>
      </w:r>
      <w:r>
        <w:rPr>
          <w:rFonts w:hint="eastAsia"/>
        </w:rPr>
        <w:t>　　第一节 电动汽车蓄电池供应商</w:t>
      </w:r>
      <w:r>
        <w:rPr>
          <w:rFonts w:hint="eastAsia"/>
        </w:rPr>
        <w:br/>
      </w:r>
      <w:r>
        <w:rPr>
          <w:rFonts w:hint="eastAsia"/>
        </w:rPr>
        <w:t>　　　　一、风帆唐山蓄电池厂</w:t>
      </w:r>
      <w:r>
        <w:rPr>
          <w:rFonts w:hint="eastAsia"/>
        </w:rPr>
        <w:br/>
      </w:r>
      <w:r>
        <w:rPr>
          <w:rFonts w:hint="eastAsia"/>
        </w:rPr>
        <w:t>　　　　二、江苏双登集团</w:t>
      </w:r>
      <w:r>
        <w:rPr>
          <w:rFonts w:hint="eastAsia"/>
        </w:rPr>
        <w:br/>
      </w:r>
      <w:r>
        <w:rPr>
          <w:rFonts w:hint="eastAsia"/>
        </w:rPr>
        <w:t>　　　　三、重庆万里蓄电池股份有限公司</w:t>
      </w:r>
      <w:r>
        <w:rPr>
          <w:rFonts w:hint="eastAsia"/>
        </w:rPr>
        <w:br/>
      </w:r>
      <w:r>
        <w:rPr>
          <w:rFonts w:hint="eastAsia"/>
        </w:rPr>
        <w:t>　　第二节 电动汽车燃料电池供应商</w:t>
      </w:r>
      <w:r>
        <w:rPr>
          <w:rFonts w:hint="eastAsia"/>
        </w:rPr>
        <w:br/>
      </w:r>
      <w:r>
        <w:rPr>
          <w:rFonts w:hint="eastAsia"/>
        </w:rPr>
        <w:t>　　第三节 电动汽车电机供应商</w:t>
      </w:r>
      <w:r>
        <w:rPr>
          <w:rFonts w:hint="eastAsia"/>
        </w:rPr>
        <w:br/>
      </w:r>
      <w:r>
        <w:rPr>
          <w:rFonts w:hint="eastAsia"/>
        </w:rPr>
        <w:t>　　　　一、重庆利建工业有限公司</w:t>
      </w:r>
      <w:r>
        <w:rPr>
          <w:rFonts w:hint="eastAsia"/>
        </w:rPr>
        <w:br/>
      </w:r>
      <w:r>
        <w:rPr>
          <w:rFonts w:hint="eastAsia"/>
        </w:rPr>
        <w:t>　　　　二、宁波胜克换向器有限公司</w:t>
      </w:r>
      <w:r>
        <w:rPr>
          <w:rFonts w:hint="eastAsia"/>
        </w:rPr>
        <w:br/>
      </w:r>
      <w:r>
        <w:rPr>
          <w:rFonts w:hint="eastAsia"/>
        </w:rPr>
        <w:t>　　　　三、豪圣电机（天津）有限公司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第五节 电动汽车充电机供应商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2011年中国纯电动汽车优势企业竞争力分析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天津清源</w:t>
      </w:r>
      <w:r>
        <w:rPr>
          <w:rFonts w:hint="eastAsia"/>
        </w:rPr>
        <w:br/>
      </w:r>
      <w:r>
        <w:rPr>
          <w:rFonts w:hint="eastAsia"/>
        </w:rPr>
        <w:t>　　　　一、天津清源电动车企业的标本意义</w:t>
      </w:r>
      <w:r>
        <w:rPr>
          <w:rFonts w:hint="eastAsia"/>
        </w:rPr>
        <w:br/>
      </w:r>
      <w:r>
        <w:rPr>
          <w:rFonts w:hint="eastAsia"/>
        </w:rPr>
        <w:t>　　　　二、哈飞、清源联手加速电动汽车产业化</w:t>
      </w:r>
      <w:r>
        <w:rPr>
          <w:rFonts w:hint="eastAsia"/>
        </w:rPr>
        <w:br/>
      </w:r>
      <w:r>
        <w:rPr>
          <w:rFonts w:hint="eastAsia"/>
        </w:rPr>
        <w:t>　　　　三、戴姆勒与天津清源商谈开发电动汽车</w:t>
      </w:r>
      <w:r>
        <w:rPr>
          <w:rFonts w:hint="eastAsia"/>
        </w:rPr>
        <w:br/>
      </w:r>
      <w:r>
        <w:rPr>
          <w:rFonts w:hint="eastAsia"/>
        </w:rPr>
        <w:t>　　第三节 万向集团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2012-2016年中国纯电动汽车行业发展前景与投资预测分析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2012-2016年中国纯电动汽车行业发展趋势分析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一、中国汽车工业前景展望</w:t>
      </w:r>
      <w:r>
        <w:rPr>
          <w:rFonts w:hint="eastAsia"/>
        </w:rPr>
        <w:br/>
      </w:r>
      <w:r>
        <w:rPr>
          <w:rFonts w:hint="eastAsia"/>
        </w:rPr>
        <w:t>　　　　二、中国纯电动汽车前景分析</w:t>
      </w:r>
      <w:r>
        <w:rPr>
          <w:rFonts w:hint="eastAsia"/>
        </w:rPr>
        <w:br/>
      </w:r>
      <w:r>
        <w:rPr>
          <w:rFonts w:hint="eastAsia"/>
        </w:rPr>
        <w:t>　　第二节 2012-2016年中国纯电动汽车行业趋势探析</w:t>
      </w:r>
      <w:r>
        <w:rPr>
          <w:rFonts w:hint="eastAsia"/>
        </w:rPr>
        <w:br/>
      </w:r>
      <w:r>
        <w:rPr>
          <w:rFonts w:hint="eastAsia"/>
        </w:rPr>
        <w:t>　　　　一、纯电动轿车的发展趋势</w:t>
      </w:r>
      <w:r>
        <w:rPr>
          <w:rFonts w:hint="eastAsia"/>
        </w:rPr>
        <w:br/>
      </w:r>
      <w:r>
        <w:rPr>
          <w:rFonts w:hint="eastAsia"/>
        </w:rPr>
        <w:t>　　　　二、纯电动汽车商业化趋势探讨</w:t>
      </w:r>
      <w:r>
        <w:rPr>
          <w:rFonts w:hint="eastAsia"/>
        </w:rPr>
        <w:br/>
      </w:r>
      <w:r>
        <w:rPr>
          <w:rFonts w:hint="eastAsia"/>
        </w:rPr>
        <w:t>　　　　三、纯电动汽车电子技术趋势探讨</w:t>
      </w:r>
      <w:r>
        <w:rPr>
          <w:rFonts w:hint="eastAsia"/>
        </w:rPr>
        <w:br/>
      </w:r>
      <w:r>
        <w:rPr>
          <w:rFonts w:hint="eastAsia"/>
        </w:rPr>
        <w:t>　　第三节 2012-2016年中国纯电动汽车行业投资机会分析</w:t>
      </w:r>
      <w:r>
        <w:rPr>
          <w:rFonts w:hint="eastAsia"/>
        </w:rPr>
        <w:br/>
      </w:r>
      <w:r>
        <w:rPr>
          <w:rFonts w:hint="eastAsia"/>
        </w:rPr>
        <w:t>　　第四节 2012-2016年中国纯电动汽车行业投资风险分析</w:t>
      </w:r>
      <w:r>
        <w:rPr>
          <w:rFonts w:hint="eastAsia"/>
        </w:rPr>
        <w:br/>
      </w:r>
      <w:r>
        <w:rPr>
          <w:rFonts w:hint="eastAsia"/>
        </w:rPr>
        <w:t>　　第五节 中-智-林－专家投资建议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af88d843e4e9c" w:history="1">
        <w:r>
          <w:rPr>
            <w:rStyle w:val="Hyperlink"/>
          </w:rPr>
          <w:t>中国纯电动汽车行业现状分析及投资前景研究报告（2012-2016年）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af88d843e4e9c" w:history="1">
        <w:r>
          <w:rPr>
            <w:rStyle w:val="Hyperlink"/>
          </w:rPr>
          <w:t>https://www.20087.com/2012-03/R_chundiandongqichehangyexianzhuangfen.html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cd92168174eab" w:history="1">
      <w:r>
        <w:rPr>
          <w:rStyle w:val="Hyperlink"/>
        </w:rPr>
        <w:t>中国纯电动汽车行业现状分析及投资前景研究报告（2012-2016年）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ndiandongqichehangyexianzhuangfen.html" TargetMode="External" Id="R3b4af88d843e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ndiandongqichehangyexianzhuangfen.html" TargetMode="External" Id="R04dcd9216817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2012-03-07T02:29:00Z</dcterms:created>
  <dcterms:modified xsi:type="dcterms:W3CDTF">2012-03-07T03:29:00Z</dcterms:modified>
  <dc:subject>中国纯电动汽车行业现状分析及投资前景研究报告（2012-2016年）</dc:subject>
  <dc:title>中国纯电动汽车行业现状分析及投资前景研究报告（2012-2016年）</dc:title>
  <cp:keywords>中国纯电动汽车行业现状分析及投资前景研究报告（2012-2016年）</cp:keywords>
  <dc:description>中国纯电动汽车行业现状分析及投资前景研究报告（2012-2016年）</dc:description>
</cp:coreProperties>
</file>