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e8aaec332461e" w:history="1">
              <w:r>
                <w:rPr>
                  <w:rStyle w:val="Hyperlink"/>
                </w:rPr>
                <w:t>中国麻纺织市场深度调研及重点企业发展分析报告（2012年）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e8aaec332461e" w:history="1">
              <w:r>
                <w:rPr>
                  <w:rStyle w:val="Hyperlink"/>
                </w:rPr>
                <w:t>中国麻纺织市场深度调研及重点企业发展分析报告（2012年）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e8aaec332461e" w:history="1">
                <w:r>
                  <w:rPr>
                    <w:rStyle w:val="Hyperlink"/>
                  </w:rPr>
                  <w:t>https://www.20087.com/2012-03/R_mafangzhishichangshendudiaoyanjizhon.html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48e8aaec332461e" w:history="1">
        <w:r>
          <w:rPr>
            <w:rStyle w:val="Hyperlink"/>
          </w:rPr>
          <w:t>中国麻纺织市场深度调研及重点企业发展分析报告（2012年）</w:t>
        </w:r>
      </w:hyperlink>
      <w:r>
        <w:rPr>
          <w:rFonts w:hint="eastAsia"/>
        </w:rPr>
        <w:t>全面剖析了麻纺织行业的市场规模、需求及价格动态。报告通过对麻纺织产业链的深入挖掘，详细分析了行业现状，并对麻纺织市场前景及发展趋势进行了科学预测。麻纺织报告还深入探索了各细分市场的特点，突出关注麻纺织重点企业的经营状况，全面揭示了麻纺织行业竞争格局、品牌影响力和市场集中度。麻纺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全球麻纺织市场概况分析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三、麻纺织发展趋势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三、麻纺织发展趋势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中国麻纺织行业政策环境分析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中国麻纺织行业社会环境分析</w:t>
      </w:r>
      <w:r>
        <w:rPr>
          <w:rFonts w:hint="eastAsia"/>
        </w:rPr>
        <w:br/>
      </w:r>
      <w:r>
        <w:rPr>
          <w:rFonts w:hint="eastAsia"/>
        </w:rPr>
        <w:t>　　第四节 中国麻纺织行业技术环境分析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中国麻纺织行业运行态势分析</w:t>
      </w:r>
      <w:r>
        <w:rPr>
          <w:rFonts w:hint="eastAsia"/>
        </w:rPr>
        <w:br/>
      </w:r>
      <w:r>
        <w:rPr>
          <w:rFonts w:hint="eastAsia"/>
        </w:rPr>
        <w:t>　　第一节 中国麻纺织行业概况分析</w:t>
      </w:r>
      <w:r>
        <w:rPr>
          <w:rFonts w:hint="eastAsia"/>
        </w:rPr>
        <w:br/>
      </w:r>
      <w:r>
        <w:rPr>
          <w:rFonts w:hint="eastAsia"/>
        </w:rPr>
        <w:t>　　　　一、麻纺织生产经营概况</w:t>
      </w:r>
      <w:r>
        <w:rPr>
          <w:rFonts w:hint="eastAsia"/>
        </w:rPr>
        <w:br/>
      </w:r>
      <w:r>
        <w:rPr>
          <w:rFonts w:hint="eastAsia"/>
        </w:rPr>
        <w:t>　　　　二、麻纺织行业总体发展概况</w:t>
      </w:r>
      <w:r>
        <w:rPr>
          <w:rFonts w:hint="eastAsia"/>
        </w:rPr>
        <w:br/>
      </w:r>
      <w:r>
        <w:rPr>
          <w:rFonts w:hint="eastAsia"/>
        </w:rPr>
        <w:t>　　第二节 中国麻纺织行业经受压力分析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一、人民币升值对麻纺织产业的压力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二、出口退税下调对麻纺织产业的压力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三、欧盟反倾销对麻纺织产业的压力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四、原材料涨价对麻纺织产业的压力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五、劳动力成本上升对麻纺织产业的压力</w:t>
      </w:r>
      <w:r>
        <w:rPr>
          <w:rFonts w:hint="eastAsia"/>
        </w:rPr>
        <w:br/>
      </w:r>
      <w:r>
        <w:rPr>
          <w:rFonts w:hint="eastAsia"/>
        </w:rPr>
        <w:t>　　第三节 中国麻纺织的发展及存在的问题分析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一、中国麻纺织行业发展中的问题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二、发展麻纺织的可行性问题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全国及各省市麻纺织行业规模分析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中国麻纺织行业产销分析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中国麻纺织行业盈利能力分析</w:t>
      </w:r>
      <w:r>
        <w:rPr>
          <w:rFonts w:hint="eastAsia"/>
        </w:rPr>
        <w:br/>
      </w:r>
      <w:r>
        <w:rPr>
          <w:rFonts w:hint="eastAsia"/>
        </w:rPr>
        <w:t>　　第四节 中国麻纺织行业偿债能力分析</w:t>
      </w:r>
      <w:r>
        <w:rPr>
          <w:rFonts w:hint="eastAsia"/>
        </w:rPr>
        <w:br/>
      </w:r>
      <w:r>
        <w:rPr>
          <w:rFonts w:hint="eastAsia"/>
        </w:rPr>
        <w:t>　　第五节 中国麻纺织行业营运能力分析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全国及各省市麻纺织行业产销数据分析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中国麻纺织行业总销售收入分析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中国麻纺织行业销售收入增长率分析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中国麻纺织行业进出口分析</w:t>
      </w:r>
      <w:r>
        <w:rPr>
          <w:rFonts w:hint="eastAsia"/>
        </w:rPr>
        <w:br/>
      </w:r>
      <w:r>
        <w:rPr>
          <w:rFonts w:hint="eastAsia"/>
        </w:rPr>
        <w:t>　　第一节 中国麻纺织进出口状况分析</w:t>
      </w:r>
      <w:r>
        <w:rPr>
          <w:rFonts w:hint="eastAsia"/>
        </w:rPr>
        <w:br/>
      </w:r>
      <w:r>
        <w:rPr>
          <w:rFonts w:hint="eastAsia"/>
        </w:rPr>
        <w:t>　　　　一、中国麻纺织进出口规模及增长分析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二、中国麻纺织进出口额差异及变化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中国麻纺织出口状况分析</w:t>
      </w:r>
      <w:r>
        <w:rPr>
          <w:rFonts w:hint="eastAsia"/>
        </w:rPr>
        <w:br/>
      </w:r>
      <w:r>
        <w:rPr>
          <w:rFonts w:hint="eastAsia"/>
        </w:rPr>
        <w:t>　　　　一、中国麻纺织出口规模及增长</w:t>
      </w:r>
      <w:r>
        <w:rPr>
          <w:rFonts w:hint="eastAsia"/>
        </w:rPr>
        <w:br/>
      </w:r>
      <w:r>
        <w:rPr>
          <w:rFonts w:hint="eastAsia"/>
        </w:rPr>
        <w:t>　　　　二、中国麻纺织出口流向结构</w:t>
      </w:r>
      <w:r>
        <w:rPr>
          <w:rFonts w:hint="eastAsia"/>
        </w:rPr>
        <w:br/>
      </w:r>
      <w:r>
        <w:rPr>
          <w:rFonts w:hint="eastAsia"/>
        </w:rPr>
        <w:t>　　第三节 中国麻纺织进口状况分析</w:t>
      </w:r>
      <w:r>
        <w:rPr>
          <w:rFonts w:hint="eastAsia"/>
        </w:rPr>
        <w:br/>
      </w:r>
      <w:r>
        <w:rPr>
          <w:rFonts w:hint="eastAsia"/>
        </w:rPr>
        <w:t>　　　　一、中国麻纺织进口规模及增长</w:t>
      </w:r>
      <w:r>
        <w:rPr>
          <w:rFonts w:hint="eastAsia"/>
        </w:rPr>
        <w:br/>
      </w:r>
      <w:r>
        <w:rPr>
          <w:rFonts w:hint="eastAsia"/>
        </w:rPr>
        <w:t>　　　　二、中国麻纺织进口流向结构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中国进出口麻纺织主要产品价格特征分析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中国麻纺织行业财务状况分析</w:t>
      </w:r>
      <w:r>
        <w:rPr>
          <w:rFonts w:hint="eastAsia"/>
        </w:rPr>
        <w:br/>
      </w:r>
      <w:r>
        <w:rPr>
          <w:rFonts w:hint="eastAsia"/>
        </w:rPr>
        <w:t>　　第一节 中国麻纺织行业规模分析</w:t>
      </w:r>
      <w:r>
        <w:rPr>
          <w:rFonts w:hint="eastAsia"/>
        </w:rPr>
        <w:br/>
      </w:r>
      <w:r>
        <w:rPr>
          <w:rFonts w:hint="eastAsia"/>
        </w:rPr>
        <w:t>　　　　一、中国麻纺织行业总资产对比分析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二、中国麻纺织行业企业单位数对比分析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三、中国麻纺织行业从业人员平均人数对比分析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中国麻纺织行业经济效益分析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一、中国麻纺织行业产值利税率对比分析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二、中国麻纺织行业资金利润率对比分析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三、中国麻纺织行业成本费用利润率对比分析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中国麻纺织行业效率分析</w:t>
      </w:r>
      <w:r>
        <w:rPr>
          <w:rFonts w:hint="eastAsia"/>
        </w:rPr>
        <w:br/>
      </w:r>
      <w:r>
        <w:rPr>
          <w:rFonts w:hint="eastAsia"/>
        </w:rPr>
        <w:t>　　　　一、中国麻纺织行业资产负债率对比分析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二、中国麻纺织行业流动资产周转次数对比分析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中国麻纺织行业结构分析</w:t>
      </w:r>
      <w:r>
        <w:rPr>
          <w:rFonts w:hint="eastAsia"/>
        </w:rPr>
        <w:br/>
      </w:r>
      <w:r>
        <w:rPr>
          <w:rFonts w:hint="eastAsia"/>
        </w:rPr>
        <w:t>　　　　一、中国麻纺织行业地区结构分析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二、中国麻纺织行业所有制结构分析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三、中国麻纺织行业不同规模企业结构分析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中国麻纺织行业不同规模企业财务状况分析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一、中国麻纺织行业不同规模企业人均指标分析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二、中国麻纺织行业不同规模企业盈利能力分析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三、中国麻纺织行业不同规模企业营运能力分析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四、中国麻纺织行业不同规模企业偿债能力分析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中国麻纺织行业工业总产值分析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中国麻纺织行业总负债情况分析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中国麻纺织行业资产负债率分析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中国麻纺织行业成本费用分析</w:t>
      </w:r>
      <w:r>
        <w:rPr>
          <w:rFonts w:hint="eastAsia"/>
        </w:rPr>
        <w:br/>
      </w:r>
      <w:r>
        <w:rPr>
          <w:rFonts w:hint="eastAsia"/>
        </w:rPr>
        <w:t>　　第一节 中国麻纺织行业产品销售成本分析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中国麻纺织行业销售费用分析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中国麻纺织行业管理费用分析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中国麻纺织行业财务费用分析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中国麻纺织行业资产运营状况分析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中国麻纺织行业应收账款净额分析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中国麻纺织行业流动资产平均余额分析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中国麻纺织行业固定资产净值平均余额分析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中国麻纺织行业总资产周转率分析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中国麻纺织行业资本保值增值率分析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中国麻纺织行业应收账款周转率分析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中国麻纺织行业流动资产周转率分析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中国麻纺织行业产成品资金占用率分析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中国麻纺织行业盈利能力分析</w:t>
      </w:r>
      <w:r>
        <w:rPr>
          <w:rFonts w:hint="eastAsia"/>
        </w:rPr>
        <w:br/>
      </w:r>
      <w:r>
        <w:rPr>
          <w:rFonts w:hint="eastAsia"/>
        </w:rPr>
        <w:t>　　第一节 中国麻纺织行业利润总额分析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中国麻纺织行业销售毛利率分析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中国麻纺织行业销售利润率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中国麻纺织行业成本费用利润率分析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中国麻纺织行业总资产利润率分析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中国麻纺织行业净资产利润率分析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中国麻纺织行业产值利税率分析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中国麻纺织行业人均销售率分析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中国麻纺织行业产成品资金占用率分析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中国麻纺织行业资金利税率分析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中国麻纺织行业成本费用利润率分析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东北地区麻纺织行业运行情况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一、东北地区麻纺织行业产销分析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二、东北地区麻纺织行业盈利能力分析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三、东北地区麻纺织行业偿债能力分析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四、东北地区麻纺织行业营运能力分析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中国麻纺织行业主体竞争企业分析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中国麻纺织行业相关行业分析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中国麻纺织行业投资价值与投资策略分析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中国麻纺织行业SWOT模型分析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中国麻纺织行业投资价值分析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一、麻纺织行业发展前景分析</w:t>
      </w:r>
      <w:r>
        <w:rPr>
          <w:rFonts w:hint="eastAsia"/>
        </w:rPr>
        <w:br/>
      </w:r>
      <w:r>
        <w:rPr>
          <w:rFonts w:hint="eastAsia"/>
        </w:rPr>
        <w:t>　　　　二、麻纺织行业盈利能力预测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中国麻纺织行业投资风险分析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中国麻纺织行业投资策略分析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中国麻纺织行业品牌战略分析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2011-2016年中国麻纺织行业发展趋势及预测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2011-2016年中国麻纺织行业发展趋势分析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中~智~林~：2011-2016年中国麻纺织行业运行状况预测分析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一、2011-2016年中国麻纺织行业总产值预测分析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二、2011-2016年中国麻纺织行业销售收入预测分析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三、2011-2016年中国麻纺织行业资产负债率预测分析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四、2011-2016年中国麻纺织行业利润总额预测分析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五、2011-2016年中国麻纺织行业总资产预测分析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六、2011-2016年中国麻纺织行业进出口量值预测分析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e8aaec332461e" w:history="1">
        <w:r>
          <w:rPr>
            <w:rStyle w:val="Hyperlink"/>
          </w:rPr>
          <w:t>中国麻纺织市场深度调研及重点企业发展分析报告（2012年）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e8aaec332461e" w:history="1">
        <w:r>
          <w:rPr>
            <w:rStyle w:val="Hyperlink"/>
          </w:rPr>
          <w:t>https://www.20087.com/2012-03/R_mafangzhishichangshendudiaoyanjizhon.html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aafe21c449a4" w:history="1">
      <w:r>
        <w:rPr>
          <w:rStyle w:val="Hyperlink"/>
        </w:rPr>
        <w:t>中国麻纺织市场深度调研及重点企业发展分析报告（2012年）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fangzhishichangshendudiaoyanjizhon.html" TargetMode="External" Id="Rd48e8aaec33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fangzhishichangshendudiaoyanjizhon.html" TargetMode="External" Id="R8004aafe21c4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2012-03-10T00:37:00Z</dcterms:created>
  <dcterms:modified xsi:type="dcterms:W3CDTF">2012-03-10T01:37:00Z</dcterms:modified>
  <dc:subject>中国麻纺织市场深度调研及重点企业发展分析报告（2012年）</dc:subject>
  <dc:title>中国麻纺织市场深度调研及重点企业发展分析报告（2012年）</dc:title>
  <cp:keywords>中国麻纺织市场深度调研及重点企业发展分析报告（2012年）</cp:keywords>
  <dc:description>中国麻纺织市场深度调研及重点企业发展分析报告（2012年）</dc:description>
</cp:coreProperties>
</file>