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2d9bdc0f44037" w:history="1">
              <w:r>
                <w:rPr>
                  <w:rStyle w:val="Hyperlink"/>
                </w:rPr>
                <w:t>中国IC卡锁行业“十二五”规划研究分析报告（2012版）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2d9bdc0f44037" w:history="1">
              <w:r>
                <w:rPr>
                  <w:rStyle w:val="Hyperlink"/>
                </w:rPr>
                <w:t>中国IC卡锁行业“十二五”规划研究分析报告（2012版）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2d9bdc0f44037" w:history="1">
                <w:r>
                  <w:rPr>
                    <w:rStyle w:val="Hyperlink"/>
                  </w:rPr>
                  <w:t>https://www.20087.com/2012-03/R_kasuohangyeshierwuguihuayanjiufenxi2.html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c92d9bdc0f44037" w:history="1">
        <w:r>
          <w:rPr>
            <w:rStyle w:val="Hyperlink"/>
          </w:rPr>
          <w:t>中国IC卡锁行业“十二五”规划研究分析报告（2012版）</w:t>
        </w:r>
      </w:hyperlink>
      <w:r>
        <w:rPr>
          <w:rFonts w:hint="eastAsia"/>
        </w:rPr>
        <w:t>》系统分析了IC卡锁行业的市场需求、市场规模及价格动态，全面梳理了IC卡锁产业链结构，并对IC卡锁细分市场进行了深入探究。报告基于详实数据，科学预测了IC卡锁市场前景与发展趋势，重点剖析了品牌竞争格局、市场集中度及重点企业的市场地位。通过SWOT分析，报告识别了行业面临的机遇与风险，并提出了针对性发展策略与建议，为IC卡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IC卡锁相关概述</w:t>
      </w:r>
      <w:r>
        <w:rPr>
          <w:rFonts w:hint="eastAsia"/>
        </w:rPr>
        <w:br/>
      </w:r>
      <w:r>
        <w:rPr>
          <w:rFonts w:hint="eastAsia"/>
        </w:rPr>
        <w:t>　　第一节 IC卡锁阐述</w:t>
      </w:r>
      <w:r>
        <w:rPr>
          <w:rFonts w:hint="eastAsia"/>
        </w:rPr>
        <w:br/>
      </w:r>
      <w:r>
        <w:rPr>
          <w:rFonts w:hint="eastAsia"/>
        </w:rPr>
        <w:t>　　　　一、IC卡锁的品质与成本</w:t>
      </w:r>
      <w:r>
        <w:rPr>
          <w:rFonts w:hint="eastAsia"/>
        </w:rPr>
        <w:br/>
      </w:r>
      <w:r>
        <w:rPr>
          <w:rFonts w:hint="eastAsia"/>
        </w:rPr>
        <w:t>　　　　二、IC卡锁的功用</w:t>
      </w:r>
      <w:r>
        <w:rPr>
          <w:rFonts w:hint="eastAsia"/>
        </w:rPr>
        <w:br/>
      </w:r>
      <w:r>
        <w:rPr>
          <w:rFonts w:hint="eastAsia"/>
        </w:rPr>
        <w:t>　　第二节 IC卡锁的分类</w:t>
      </w:r>
      <w:r>
        <w:rPr>
          <w:rFonts w:hint="eastAsia"/>
        </w:rPr>
        <w:br/>
      </w:r>
      <w:r>
        <w:rPr>
          <w:rFonts w:hint="eastAsia"/>
        </w:rPr>
        <w:t>　　第三节 IC卡锁的制造流程</w:t>
      </w:r>
      <w:r>
        <w:rPr>
          <w:rFonts w:hint="eastAsia"/>
        </w:rPr>
        <w:br/>
      </w:r>
      <w:r>
        <w:rPr>
          <w:rFonts w:hint="eastAsia"/>
        </w:rPr>
        <w:t>　　第四节 IC卡锁产业简况</w:t>
      </w:r>
      <w:r>
        <w:rPr>
          <w:rFonts w:hint="eastAsia"/>
        </w:rPr>
        <w:br/>
      </w:r>
      <w:r>
        <w:rPr>
          <w:rFonts w:hint="eastAsia"/>
        </w:rPr>
        <w:t>　　　　一、IC卡锁产业链条分析</w:t>
      </w:r>
      <w:r>
        <w:rPr>
          <w:rFonts w:hint="eastAsia"/>
        </w:rPr>
        <w:br/>
      </w:r>
      <w:r>
        <w:rPr>
          <w:rFonts w:hint="eastAsia"/>
        </w:rPr>
        <w:t>　　　　二、IC卡锁产业生命周期分析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2010-2011年世界IC卡锁产业发展透析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2010-2011年世界IC卡锁产业运营环境分析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二、世界IC卡锁产业发展现状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2010-2011年世界IC卡锁行业发展总况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2010-2011年世界IC卡锁重点国家及地区市场分析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2010-2011年中国IC卡锁行业市场发展环境分析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2010-2011年中国IC卡锁行业政策环境分析</w:t>
      </w:r>
      <w:r>
        <w:rPr>
          <w:rFonts w:hint="eastAsia"/>
        </w:rPr>
        <w:br/>
      </w:r>
      <w:r>
        <w:rPr>
          <w:rFonts w:hint="eastAsia"/>
        </w:rPr>
        <w:t>　　　　一、IC卡锁行业监管管理体制</w:t>
      </w:r>
      <w:r>
        <w:rPr>
          <w:rFonts w:hint="eastAsia"/>
        </w:rPr>
        <w:br/>
      </w:r>
      <w:r>
        <w:rPr>
          <w:rFonts w:hint="eastAsia"/>
        </w:rPr>
        <w:t>　　　　二、IC卡锁行业相关政策及法律法规分析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三、IC卡锁进出口相关政策分析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2010-2011年中国IC卡锁行业社会环境分析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2010-2011年中国IC卡锁市场供需调查分析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2010-2011年中国IC卡锁市场供给分析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2010-2011年中国IC卡锁市场需求分析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2010-2011年中国IC卡锁产业发展存在问题分析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2006-2011年中国IC卡锁产品市场进出口数据分析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2006-2011年中国IC卡锁产品出口统计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2006-2011年中国IC卡锁产品进口统计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2006-2011年中国IC卡锁产品进出口价格对比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中国IC卡锁产品进口主要来源地及出口目的地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2006-2011年中国IC卡锁产量统计分析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2006-2010年全国IC卡锁产量分析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2011年全国及主要省份IC卡锁产量分析</w:t>
      </w:r>
      <w:r>
        <w:rPr>
          <w:rFonts w:hint="eastAsia"/>
        </w:rPr>
        <w:br/>
      </w:r>
      <w:r>
        <w:rPr>
          <w:rFonts w:hint="eastAsia"/>
        </w:rPr>
        <w:t>　　第三节 2011年IC卡锁产量集中度分析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2006-2011年中国IC卡锁产业主要数据监测分析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2006-2011年中国IC卡锁行业规模分析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2011年中国IC卡锁行业结构分析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2006-2011年中国IC卡锁行业产值分析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2006-2011年中国IC卡锁行业成本费用分析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2006-2011年中国IC卡锁行业盈利能力分析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2010-2011年世界IC卡锁重点厂商分析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二、IC卡锁市场竞争力分析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二、IC卡锁市场竞争力分析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二、IC卡锁市场竞争力分析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中国IC卡锁产业重点企业竞争性财务数据分析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2011-2015年中国IC卡锁市场投资潜力及前景预测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2011-2015年中国IC卡锁市场未来发展趋势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一、中国IC卡锁行业发展趋势</w:t>
      </w:r>
      <w:r>
        <w:rPr>
          <w:rFonts w:hint="eastAsia"/>
        </w:rPr>
        <w:br/>
      </w:r>
      <w:r>
        <w:rPr>
          <w:rFonts w:hint="eastAsia"/>
        </w:rPr>
        <w:t>　　　　二、IC卡锁产品技术的发展走向</w:t>
      </w:r>
      <w:r>
        <w:rPr>
          <w:rFonts w:hint="eastAsia"/>
        </w:rPr>
        <w:br/>
      </w:r>
      <w:r>
        <w:rPr>
          <w:rFonts w:hint="eastAsia"/>
        </w:rPr>
        <w:t>　　　　三、IC卡锁行业未来发展方向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2011-2015年中国IC卡锁市场前景展望</w:t>
      </w:r>
      <w:r>
        <w:rPr>
          <w:rFonts w:hint="eastAsia"/>
        </w:rPr>
        <w:br/>
      </w:r>
      <w:r>
        <w:rPr>
          <w:rFonts w:hint="eastAsia"/>
        </w:rPr>
        <w:t>　　　　一、中国IC卡锁市场发展前景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三、2015年中国IC卡锁市场规模预测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2011-2015年中国IC卡锁市场投资潜力分析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2010-2011年中国IC卡锁投资概况</w:t>
      </w:r>
      <w:r>
        <w:rPr>
          <w:rFonts w:hint="eastAsia"/>
        </w:rPr>
        <w:br/>
      </w:r>
      <w:r>
        <w:rPr>
          <w:rFonts w:hint="eastAsia"/>
        </w:rPr>
        <w:t>　　　　一、中国IC卡锁投资环境</w:t>
      </w:r>
      <w:r>
        <w:rPr>
          <w:rFonts w:hint="eastAsia"/>
        </w:rPr>
        <w:br/>
      </w:r>
      <w:r>
        <w:rPr>
          <w:rFonts w:hint="eastAsia"/>
        </w:rPr>
        <w:t>　　　　二、IC卡锁行业上游投资决定的产业整体规模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三、IC卡锁产品市场投资热情</w:t>
      </w:r>
      <w:r>
        <w:rPr>
          <w:rFonts w:hint="eastAsia"/>
        </w:rPr>
        <w:br/>
      </w:r>
      <w:r>
        <w:rPr>
          <w:rFonts w:hint="eastAsia"/>
        </w:rPr>
        <w:t>　　第二节 中国IC卡锁产业投资模式分析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2011-2015年中国IC卡锁投资机会分析</w:t>
      </w:r>
      <w:r>
        <w:rPr>
          <w:rFonts w:hint="eastAsia"/>
        </w:rPr>
        <w:br/>
      </w:r>
      <w:r>
        <w:rPr>
          <w:rFonts w:hint="eastAsia"/>
        </w:rPr>
        <w:t>　　　　一、中国IC卡锁投资吸引力分析</w:t>
      </w:r>
      <w:r>
        <w:rPr>
          <w:rFonts w:hint="eastAsia"/>
        </w:rPr>
        <w:br/>
      </w:r>
      <w:r>
        <w:rPr>
          <w:rFonts w:hint="eastAsia"/>
        </w:rPr>
        <w:t>　　　　二、中国IC卡锁产业投资潜力分析</w:t>
      </w:r>
      <w:r>
        <w:rPr>
          <w:rFonts w:hint="eastAsia"/>
        </w:rPr>
        <w:br/>
      </w:r>
      <w:r>
        <w:rPr>
          <w:rFonts w:hint="eastAsia"/>
        </w:rPr>
        <w:t>　　第四节 中-智-林-－2011-2015年中国IC卡锁投资风险分析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2d9bdc0f44037" w:history="1">
        <w:r>
          <w:rPr>
            <w:rStyle w:val="Hyperlink"/>
          </w:rPr>
          <w:t>中国IC卡锁行业“十二五”规划研究分析报告（2012版）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2d9bdc0f44037" w:history="1">
        <w:r>
          <w:rPr>
            <w:rStyle w:val="Hyperlink"/>
          </w:rPr>
          <w:t>https://www.20087.com/2012-03/R_kasuohangyeshierwuguihuayanjiufenxi2.html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热点：IC卡锁是什么意思、IC卡锁数据只读不让写怎么设置、IC卡锁感应锁、IC卡锁和磁卡锁的区别、IC卡锁厂家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b26c06942467f" w:history="1">
      <w:r>
        <w:rPr>
          <w:rStyle w:val="Hyperlink"/>
        </w:rPr>
        <w:t>中国IC卡锁行业“十二五”规划研究分析报告（2012版）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kasuohangyeshierwuguihuayanjiufenxi2.html" TargetMode="External" Id="Rcc92d9bdc0f4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kasuohangyeshierwuguihuayanjiufenxi2.html" TargetMode="External" Id="R51cb26c06942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2012-03-19T00:04:00Z</dcterms:created>
  <dcterms:modified xsi:type="dcterms:W3CDTF">2012-03-19T01:04:00Z</dcterms:modified>
  <dc:subject>中国IC卡锁行业“十二五”规划研究分析报告（2012版）</dc:subject>
  <dc:title>中国IC卡锁行业“十二五”规划研究分析报告（2012版）</dc:title>
  <cp:keywords>中国IC卡锁行业“十二五”规划研究分析报告（2012版）</cp:keywords>
  <dc:description>中国IC卡锁行业“十二五”规划研究分析报告（2012版）</dc:description>
</cp:coreProperties>
</file>