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fee4981c344d8" w:history="1">
              <w:r>
                <w:rPr>
                  <w:rStyle w:val="Hyperlink"/>
                </w:rPr>
                <w:t>中国x86服务器行业现状研究及发展前景分析报告（2012年）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fee4981c344d8" w:history="1">
              <w:r>
                <w:rPr>
                  <w:rStyle w:val="Hyperlink"/>
                </w:rPr>
                <w:t>中国x86服务器行业现状研究及发展前景分析报告（2012年）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9fee4981c344d8" w:history="1">
                <w:r>
                  <w:rPr>
                    <w:rStyle w:val="Hyperlink"/>
                  </w:rPr>
                  <w:t>https://www.20087.com/DiaoYan/2012-03/x86fuwuqihangyexianzhuangyanjiujifaz.html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2011年中国x86服务器市场概述</w:t>
      </w:r>
      <w:r>
        <w:rPr>
          <w:rFonts w:hint="eastAsia"/>
        </w:rPr>
        <w:br/>
      </w:r>
      <w:r>
        <w:rPr>
          <w:rFonts w:hint="eastAsia"/>
        </w:rPr>
        <w:t>　　1、定义与分类</w:t>
      </w:r>
      <w:r>
        <w:rPr>
          <w:rFonts w:hint="eastAsia"/>
        </w:rPr>
        <w:br/>
      </w:r>
      <w:r>
        <w:rPr>
          <w:rFonts w:hint="eastAsia"/>
        </w:rPr>
        <w:t>　　1.1 x86服务器定义</w:t>
      </w:r>
      <w:r>
        <w:rPr>
          <w:rFonts w:hint="eastAsia"/>
        </w:rPr>
        <w:br/>
      </w:r>
      <w:r>
        <w:rPr>
          <w:rFonts w:hint="eastAsia"/>
        </w:rPr>
        <w:t>　　1.2 x86服务器的种类</w:t>
      </w:r>
      <w:r>
        <w:rPr>
          <w:rFonts w:hint="eastAsia"/>
        </w:rPr>
        <w:br/>
      </w:r>
      <w:r>
        <w:rPr>
          <w:rFonts w:hint="eastAsia"/>
        </w:rPr>
        <w:t>　　2、2011年中国x86服务器市场发展特点</w:t>
      </w:r>
      <w:r>
        <w:rPr>
          <w:rFonts w:hint="eastAsia"/>
        </w:rPr>
        <w:br/>
      </w:r>
      <w:r>
        <w:rPr>
          <w:rFonts w:hint="eastAsia"/>
        </w:rPr>
        <w:t>　　3、2011年中国x86服务器市场规模分析</w:t>
      </w:r>
      <w:r>
        <w:rPr>
          <w:rFonts w:hint="eastAsia"/>
        </w:rPr>
        <w:br/>
      </w:r>
      <w:r>
        <w:rPr>
          <w:rFonts w:hint="eastAsia"/>
        </w:rPr>
        <w:t>　　3.1 2011年中国x86服务器市场销售量及增长率</w:t>
      </w:r>
      <w:r>
        <w:rPr>
          <w:rFonts w:hint="eastAsia"/>
        </w:rPr>
        <w:br/>
      </w:r>
      <w:r>
        <w:rPr>
          <w:rFonts w:hint="eastAsia"/>
        </w:rPr>
        <w:t>　　3.2 2011年中国x86服务器市场销售额及增长率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2011年中国x86服务器市场竞争分析</w:t>
      </w:r>
      <w:r>
        <w:rPr>
          <w:rFonts w:hint="eastAsia"/>
        </w:rPr>
        <w:br/>
      </w:r>
      <w:r>
        <w:rPr>
          <w:rFonts w:hint="eastAsia"/>
        </w:rPr>
        <w:t>　　1、x86服务器产品结构分析</w:t>
      </w:r>
      <w:r>
        <w:rPr>
          <w:rFonts w:hint="eastAsia"/>
        </w:rPr>
        <w:br/>
      </w:r>
      <w:r>
        <w:rPr>
          <w:rFonts w:hint="eastAsia"/>
        </w:rPr>
        <w:t>　　2、x86服务器市场品牌结构分析</w:t>
      </w:r>
      <w:r>
        <w:rPr>
          <w:rFonts w:hint="eastAsia"/>
        </w:rPr>
        <w:br/>
      </w:r>
      <w:r>
        <w:rPr>
          <w:rFonts w:hint="eastAsia"/>
        </w:rPr>
        <w:t>　　3、x86服务器行业结构分析</w:t>
      </w:r>
      <w:r>
        <w:rPr>
          <w:rFonts w:hint="eastAsia"/>
        </w:rPr>
        <w:br/>
      </w:r>
      <w:r>
        <w:rPr>
          <w:rFonts w:hint="eastAsia"/>
        </w:rPr>
        <w:t>　　4、x86服务器区域结构分析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x86服务器用户应用需求分析</w:t>
      </w:r>
      <w:r>
        <w:rPr>
          <w:rFonts w:hint="eastAsia"/>
        </w:rPr>
        <w:br/>
      </w:r>
      <w:r>
        <w:rPr>
          <w:rFonts w:hint="eastAsia"/>
        </w:rPr>
        <w:t>　　1、云计算用户青睐x86服务器</w:t>
      </w:r>
      <w:r>
        <w:rPr>
          <w:rFonts w:hint="eastAsia"/>
        </w:rPr>
        <w:br/>
      </w:r>
      <w:r>
        <w:rPr>
          <w:rFonts w:hint="eastAsia"/>
        </w:rPr>
        <w:t>　　2、虚拟计算逐渐进入企业</w:t>
      </w:r>
      <w:r>
        <w:rPr>
          <w:rFonts w:hint="eastAsia"/>
        </w:rPr>
        <w:br/>
      </w:r>
      <w:r>
        <w:rPr>
          <w:rFonts w:hint="eastAsia"/>
        </w:rPr>
        <w:t>　　3、电信、金融关键业务破冰，对x86服务器的需求持续增加</w:t>
      </w:r>
      <w:r>
        <w:rPr>
          <w:rFonts w:hint="eastAsia"/>
        </w:rPr>
        <w:br/>
      </w:r>
      <w:r>
        <w:rPr>
          <w:rFonts w:hint="eastAsia"/>
        </w:rPr>
        <w:t>　　4、用户对四路和八路服务器的需求持续提升</w:t>
      </w:r>
      <w:r>
        <w:rPr>
          <w:rFonts w:hint="eastAsia"/>
        </w:rPr>
        <w:br/>
      </w:r>
      <w:r>
        <w:rPr>
          <w:rFonts w:hint="eastAsia"/>
        </w:rPr>
        <w:t>　　5、来自细分市场的用户需求逐渐旺盛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2011中国x86服务器产品技术特点</w:t>
      </w:r>
      <w:r>
        <w:rPr>
          <w:rFonts w:hint="eastAsia"/>
        </w:rPr>
        <w:br/>
      </w:r>
      <w:r>
        <w:rPr>
          <w:rFonts w:hint="eastAsia"/>
        </w:rPr>
        <w:t>　　1、Intel的技术平台roadmap</w:t>
      </w:r>
      <w:r>
        <w:rPr>
          <w:rFonts w:hint="eastAsia"/>
        </w:rPr>
        <w:br/>
      </w:r>
      <w:r>
        <w:rPr>
          <w:rFonts w:hint="eastAsia"/>
        </w:rPr>
        <w:t>　　2、Intel发布E7系列处理器</w:t>
      </w:r>
      <w:r>
        <w:rPr>
          <w:rFonts w:hint="eastAsia"/>
        </w:rPr>
        <w:br/>
      </w:r>
      <w:r>
        <w:rPr>
          <w:rFonts w:hint="eastAsia"/>
        </w:rPr>
        <w:t>　　3、注重解决I/O 瓶颈问题</w:t>
      </w:r>
      <w:r>
        <w:rPr>
          <w:rFonts w:hint="eastAsia"/>
        </w:rPr>
        <w:br/>
      </w:r>
      <w:r>
        <w:rPr>
          <w:rFonts w:hint="eastAsia"/>
        </w:rPr>
        <w:t>　　4、PCIE 3.0技术优势</w:t>
      </w:r>
      <w:r>
        <w:rPr>
          <w:rFonts w:hint="eastAsia"/>
        </w:rPr>
        <w:br/>
      </w:r>
      <w:r>
        <w:rPr>
          <w:rFonts w:hint="eastAsia"/>
        </w:rPr>
        <w:t>　　5、智能优化工作负载</w:t>
      </w:r>
      <w:r>
        <w:rPr>
          <w:rFonts w:hint="eastAsia"/>
        </w:rPr>
        <w:br/>
      </w:r>
      <w:r>
        <w:rPr>
          <w:rFonts w:hint="eastAsia"/>
        </w:rPr>
        <w:t>　　6、SATA 3.0技术优势</w:t>
      </w:r>
      <w:r>
        <w:rPr>
          <w:rFonts w:hint="eastAsia"/>
        </w:rPr>
        <w:br/>
      </w:r>
      <w:r>
        <w:rPr>
          <w:rFonts w:hint="eastAsia"/>
        </w:rPr>
        <w:t>　　7、绿节能观念的变化</w:t>
      </w:r>
      <w:r>
        <w:rPr>
          <w:rFonts w:hint="eastAsia"/>
        </w:rPr>
        <w:br/>
      </w:r>
      <w:r>
        <w:rPr>
          <w:rFonts w:hint="eastAsia"/>
        </w:rPr>
        <w:t>　　8、提升管理效率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2011年x86服务器厂商渠道发展分析</w:t>
      </w:r>
      <w:r>
        <w:rPr>
          <w:rFonts w:hint="eastAsia"/>
        </w:rPr>
        <w:br/>
      </w:r>
      <w:r>
        <w:rPr>
          <w:rFonts w:hint="eastAsia"/>
        </w:rPr>
        <w:t>　　1、技术创新与渠道变革并进</w:t>
      </w:r>
      <w:r>
        <w:rPr>
          <w:rFonts w:hint="eastAsia"/>
        </w:rPr>
        <w:br/>
      </w:r>
      <w:r>
        <w:rPr>
          <w:rFonts w:hint="eastAsia"/>
        </w:rPr>
        <w:t>　　2、渠道策略深入细分市场</w:t>
      </w:r>
      <w:r>
        <w:rPr>
          <w:rFonts w:hint="eastAsia"/>
        </w:rPr>
        <w:br/>
      </w:r>
      <w:r>
        <w:rPr>
          <w:rFonts w:hint="eastAsia"/>
        </w:rPr>
        <w:t>　　3、2011年主要厂商渠道分析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中:智:林:－2012年中国x86服务器市场发展预测</w:t>
      </w:r>
      <w:r>
        <w:rPr>
          <w:rFonts w:hint="eastAsia"/>
        </w:rPr>
        <w:br/>
      </w:r>
      <w:r>
        <w:rPr>
          <w:rFonts w:hint="eastAsia"/>
        </w:rPr>
        <w:t>　　1、2012年中国x86服务器市场发展趋势</w:t>
      </w:r>
      <w:r>
        <w:rPr>
          <w:rFonts w:hint="eastAsia"/>
        </w:rPr>
        <w:br/>
      </w:r>
      <w:r>
        <w:rPr>
          <w:rFonts w:hint="eastAsia"/>
        </w:rPr>
        <w:t>　　2、2012年中国x86服务器总体市场规模预测</w:t>
      </w:r>
      <w:r>
        <w:rPr>
          <w:rFonts w:hint="eastAsia"/>
        </w:rPr>
        <w:br/>
      </w:r>
      <w:r>
        <w:rPr>
          <w:rFonts w:hint="eastAsia"/>
        </w:rPr>
        <w:t>　　3、2012年中国x86服务器市场结构预测</w:t>
      </w:r>
      <w:r>
        <w:rPr>
          <w:rFonts w:hint="eastAsia"/>
        </w:rPr>
        <w:br/>
      </w:r>
      <w:r>
        <w:rPr>
          <w:rFonts w:hint="eastAsia"/>
        </w:rPr>
        <w:t>　　3.1 2012年中国x86服务器行业结构发展预测</w:t>
      </w:r>
      <w:r>
        <w:rPr>
          <w:rFonts w:hint="eastAsia"/>
        </w:rPr>
        <w:br/>
      </w:r>
      <w:r>
        <w:rPr>
          <w:rFonts w:hint="eastAsia"/>
        </w:rPr>
        <w:t>　　3.2 2012年中国x86服务器区域结构发展预测</w:t>
      </w:r>
      <w:r>
        <w:rPr>
          <w:rFonts w:hint="eastAsia"/>
        </w:rPr>
        <w:br/>
      </w:r>
      <w:r>
        <w:rPr>
          <w:rFonts w:hint="eastAsia"/>
        </w:rPr>
        <w:t>　　附录 研究背景及相关定义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2011年中国x86服务器市场销售量及增长率</w:t>
      </w:r>
      <w:r>
        <w:rPr>
          <w:rFonts w:hint="eastAsia"/>
        </w:rPr>
        <w:br/>
      </w:r>
      <w:r>
        <w:rPr>
          <w:rFonts w:hint="eastAsia"/>
        </w:rPr>
        <w:t>　　图表 2 2011年中国x86服务器市场销售额及增长率</w:t>
      </w:r>
      <w:r>
        <w:rPr>
          <w:rFonts w:hint="eastAsia"/>
        </w:rPr>
        <w:br/>
      </w:r>
      <w:r>
        <w:rPr>
          <w:rFonts w:hint="eastAsia"/>
        </w:rPr>
        <w:t>　　图表 3 2011年x86服务器CPU细分市场销售量</w:t>
      </w:r>
      <w:r>
        <w:rPr>
          <w:rFonts w:hint="eastAsia"/>
        </w:rPr>
        <w:br/>
      </w:r>
      <w:r>
        <w:rPr>
          <w:rFonts w:hint="eastAsia"/>
        </w:rPr>
        <w:t>　　图表 4 2011年中国x86服务器各品牌销售量及市场份额</w:t>
      </w:r>
      <w:r>
        <w:rPr>
          <w:rFonts w:hint="eastAsia"/>
        </w:rPr>
        <w:br/>
      </w:r>
      <w:r>
        <w:rPr>
          <w:rFonts w:hint="eastAsia"/>
        </w:rPr>
        <w:t>　　图表 5 2011年中国x86服务器各品牌销售量份额</w:t>
      </w:r>
      <w:r>
        <w:rPr>
          <w:rFonts w:hint="eastAsia"/>
        </w:rPr>
        <w:br/>
      </w:r>
      <w:r>
        <w:rPr>
          <w:rFonts w:hint="eastAsia"/>
        </w:rPr>
        <w:t>　　图表 6 2011年中国x86服务器各品牌销售额及市场份额</w:t>
      </w:r>
      <w:r>
        <w:rPr>
          <w:rFonts w:hint="eastAsia"/>
        </w:rPr>
        <w:br/>
      </w:r>
      <w:r>
        <w:rPr>
          <w:rFonts w:hint="eastAsia"/>
        </w:rPr>
        <w:t>　　图表 7 2011年中国x86服务器各品牌市场份额</w:t>
      </w:r>
      <w:r>
        <w:rPr>
          <w:rFonts w:hint="eastAsia"/>
        </w:rPr>
        <w:br/>
      </w:r>
      <w:r>
        <w:rPr>
          <w:rFonts w:hint="eastAsia"/>
        </w:rPr>
        <w:t>　　图表 8 2011年中国x86服务器主要行业市场销售额及增长</w:t>
      </w:r>
      <w:r>
        <w:rPr>
          <w:rFonts w:hint="eastAsia"/>
        </w:rPr>
        <w:br/>
      </w:r>
      <w:r>
        <w:rPr>
          <w:rFonts w:hint="eastAsia"/>
        </w:rPr>
        <w:t>　　图表 9 2011年中国x86服务器各行业市场销售额份额</w:t>
      </w:r>
      <w:r>
        <w:rPr>
          <w:rFonts w:hint="eastAsia"/>
        </w:rPr>
        <w:br/>
      </w:r>
      <w:r>
        <w:rPr>
          <w:rFonts w:hint="eastAsia"/>
        </w:rPr>
        <w:t>　　图表 10 2011年中国x86服务器各区域市场销售额份额</w:t>
      </w:r>
      <w:r>
        <w:rPr>
          <w:rFonts w:hint="eastAsia"/>
        </w:rPr>
        <w:br/>
      </w:r>
      <w:r>
        <w:rPr>
          <w:rFonts w:hint="eastAsia"/>
        </w:rPr>
        <w:t>　　图表 11 2012年中国x86服务器市场规模预测</w:t>
      </w:r>
      <w:r>
        <w:rPr>
          <w:rFonts w:hint="eastAsia"/>
        </w:rPr>
        <w:br/>
      </w:r>
      <w:r>
        <w:rPr>
          <w:rFonts w:hint="eastAsia"/>
        </w:rPr>
        <w:t>　　图表 12 2012年中国x86服务器产品行业市场销售额增长预测</w:t>
      </w:r>
      <w:r>
        <w:rPr>
          <w:rFonts w:hint="eastAsia"/>
        </w:rPr>
        <w:br/>
      </w:r>
      <w:r>
        <w:rPr>
          <w:rFonts w:hint="eastAsia"/>
        </w:rPr>
        <w:t>　　图表 13 2012年中国x86服务器各区域市场销售额份额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fee4981c344d8" w:history="1">
        <w:r>
          <w:rPr>
            <w:rStyle w:val="Hyperlink"/>
          </w:rPr>
          <w:t>中国x86服务器行业现状研究及发展前景分析报告（2012年）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9fee4981c344d8" w:history="1">
        <w:r>
          <w:rPr>
            <w:rStyle w:val="Hyperlink"/>
          </w:rPr>
          <w:t>https://www.20087.com/DiaoYan/2012-03/x86fuwuqihangyexianzhuangyanjiujifaz.html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57e2d14324a1e" w:history="1">
      <w:r>
        <w:rPr>
          <w:rStyle w:val="Hyperlink"/>
        </w:rPr>
        <w:t>中国x86服务器行业现状研究及发展前景分析报告（2012年）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x86fuwuqihangyexianzhuangyanjiujifaz.html" TargetMode="External" Id="R999fee4981c3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x86fuwuqihangyexianzhuangyanjiujifaz.html" TargetMode="External" Id="R51057e2d1432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2012-03-25T02:01:00Z</dcterms:created>
  <dcterms:modified xsi:type="dcterms:W3CDTF">2012-03-25T03:01:00Z</dcterms:modified>
  <dc:subject>中国x86服务器行业现状研究及发展前景分析报告（2012年）</dc:subject>
  <dc:title>中国x86服务器行业现状研究及发展前景分析报告（2012年）</dc:title>
  <cp:keywords>中国x86服务器行业现状研究及发展前景分析报告（2012年）</cp:keywords>
  <dc:description>中国x86服务器行业现状研究及发展前景分析报告（2012年）</dc:description>
</cp:coreProperties>
</file>