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4685b6f224018" w:history="1">
              <w:r>
                <w:rPr>
                  <w:rStyle w:val="Hyperlink"/>
                </w:rPr>
                <w:t>二〇一二年中国流量继电器行业深度研究分析及未来五年发展前景预测报告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4685b6f224018" w:history="1">
              <w:r>
                <w:rPr>
                  <w:rStyle w:val="Hyperlink"/>
                </w:rPr>
                <w:t>二〇一二年中国流量继电器行业深度研究分析及未来五年发展前景预测报告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4685b6f224018" w:history="1">
                <w:r>
                  <w:rPr>
                    <w:rStyle w:val="Hyperlink"/>
                  </w:rPr>
                  <w:t>https://www.20087.com/2012-03/R_eryierliuliangjidianqihangyeshenduya.html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量继电器是用于流体控制系统中的一种关键组件，能够监测并控制液体或气体的流动速率，确保设备在安全范围内运行。近年来，随着自动化和智能化技术的发展，流量继电器的精度和响应速度得到了显著提升。现代流量继电器采用先进的传感技术和微处理器，可以实现远程监控和数据记录，便于系统集成和维护。同时，随着工业4.0的推进，越来越多的流量继电器具备了物联网（IoT）功能，能够实时传输数据至云端，便于数据分析和预测性维护。</w:t>
      </w:r>
      <w:r>
        <w:rPr>
          <w:rFonts w:hint="eastAsia"/>
        </w:rPr>
        <w:br/>
      </w:r>
      <w:r>
        <w:rPr>
          <w:rFonts w:hint="eastAsia"/>
        </w:rPr>
        <w:t>　　未来，流量继电器将更加注重智能化和可定制化。市场调研网认为，借助人工智能和机器学习算法，流量继电器将能够自我学习和优化，提高故障诊断能力和预防性维护效率。同时，随着3D打印技术的成熟，流量继电器的设计将更加灵活，能够根据具体应用场景进行快速原型制作和定制生产，满足特定行业的需求。此外，绿色制造和可持续性将是另一个发展方向，流量继电器将采用环保材料，降低能耗，减少对环境的影响。</w:t>
      </w:r>
      <w:r>
        <w:rPr>
          <w:rFonts w:hint="eastAsia"/>
        </w:rPr>
        <w:br/>
      </w:r>
      <w:r>
        <w:rPr>
          <w:rFonts w:hint="eastAsia"/>
        </w:rPr>
        <w:br/>
      </w:r>
      <w:r>
        <w:rPr>
          <w:rFonts w:hint="eastAsia"/>
        </w:rPr>
        <w:t>第一章 中国流量继电器行业发展状况综述</w:t>
      </w:r>
      <w:r>
        <w:rPr>
          <w:rFonts w:hint="eastAsia"/>
        </w:rPr>
        <w:br/>
      </w:r>
      <w:r>
        <w:rPr>
          <w:rFonts w:hint="eastAsia"/>
        </w:rPr>
        <w:t>　　第一节 中国流量继电器行业简介</w:t>
      </w:r>
      <w:r>
        <w:rPr>
          <w:rFonts w:hint="eastAsia"/>
        </w:rPr>
        <w:br/>
      </w:r>
      <w:r>
        <w:rPr>
          <w:rFonts w:hint="eastAsia"/>
        </w:rPr>
        <w:t>　　　　一、流量继电器行业的界定及分类</w:t>
      </w:r>
      <w:r>
        <w:rPr>
          <w:rFonts w:hint="eastAsia"/>
        </w:rPr>
        <w:br/>
      </w:r>
      <w:r>
        <w:rPr>
          <w:rFonts w:hint="eastAsia"/>
        </w:rPr>
        <w:t>　　　　二、流量继电器行业的特征</w:t>
      </w:r>
      <w:r>
        <w:rPr>
          <w:rFonts w:hint="eastAsia"/>
        </w:rPr>
        <w:br/>
      </w:r>
      <w:r>
        <w:rPr>
          <w:rFonts w:hint="eastAsia"/>
        </w:rPr>
        <w:t>　　　　三、流量继电器的主要用途</w:t>
      </w:r>
      <w:r>
        <w:rPr>
          <w:rFonts w:hint="eastAsia"/>
        </w:rPr>
        <w:br/>
      </w:r>
      <w:r>
        <w:rPr>
          <w:rFonts w:hint="eastAsia"/>
        </w:rPr>
        <w:t>　　第二节 流量继电器行业相关政策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中国流量继电器行业发展状况</w:t>
      </w:r>
      <w:r>
        <w:rPr>
          <w:rFonts w:hint="eastAsia"/>
        </w:rPr>
        <w:br/>
      </w:r>
      <w:r>
        <w:rPr>
          <w:rFonts w:hint="eastAsia"/>
        </w:rPr>
        <w:t>　　　　一、中国流量继电器行业发展历程</w:t>
      </w:r>
      <w:r>
        <w:rPr>
          <w:rFonts w:hint="eastAsia"/>
        </w:rPr>
        <w:br/>
      </w:r>
      <w:r>
        <w:rPr>
          <w:rFonts w:hint="eastAsia"/>
        </w:rPr>
        <w:t>　　　　二、中国流量继电器行业发展面临的问题</w:t>
      </w:r>
      <w:r>
        <w:rPr>
          <w:rFonts w:hint="eastAsia"/>
        </w:rPr>
        <w:br/>
      </w:r>
      <w:r>
        <w:rPr>
          <w:rFonts w:hint="eastAsia"/>
        </w:rPr>
        <w:br/>
      </w:r>
      <w:r>
        <w:rPr>
          <w:rFonts w:hint="eastAsia"/>
        </w:rPr>
        <w:t>第二章 中国流量继电器生产现状分析</w:t>
      </w:r>
      <w:r>
        <w:rPr>
          <w:rFonts w:hint="eastAsia"/>
        </w:rPr>
        <w:br/>
      </w:r>
      <w:r>
        <w:rPr>
          <w:rFonts w:hint="eastAsia"/>
        </w:rPr>
        <w:t>　　第一节 流量继电器行业总体规模</w:t>
      </w:r>
      <w:r>
        <w:rPr>
          <w:rFonts w:hint="eastAsia"/>
        </w:rPr>
        <w:br/>
      </w:r>
      <w:r>
        <w:rPr>
          <w:rFonts w:hint="eastAsia"/>
        </w:rPr>
        <w:t>　　第一节 流量继电器产能概况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流量继电器市场容量概况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流量继电器产业的生命周期分析</w:t>
      </w:r>
      <w:r>
        <w:rPr>
          <w:rFonts w:hint="eastAsia"/>
        </w:rPr>
        <w:br/>
      </w:r>
      <w:r>
        <w:rPr>
          <w:rFonts w:hint="eastAsia"/>
        </w:rPr>
        <w:t>　　第五节 流量继电器产业供需情况</w:t>
      </w:r>
      <w:r>
        <w:rPr>
          <w:rFonts w:hint="eastAsia"/>
        </w:rPr>
        <w:br/>
      </w:r>
      <w:r>
        <w:rPr>
          <w:rFonts w:hint="eastAsia"/>
        </w:rPr>
        <w:br/>
      </w:r>
      <w:r>
        <w:rPr>
          <w:rFonts w:hint="eastAsia"/>
        </w:rPr>
        <w:t>第三章 流量继电器产品市场供需分析</w:t>
      </w:r>
      <w:r>
        <w:rPr>
          <w:rFonts w:hint="eastAsia"/>
        </w:rPr>
        <w:br/>
      </w:r>
      <w:r>
        <w:rPr>
          <w:rFonts w:hint="eastAsia"/>
        </w:rPr>
        <w:t>　　第一节 流量继电器市场特征分析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流量继电器市场需求情况分析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流量继电器市场供给情况分析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流量继电器市场供给平衡性分析</w:t>
      </w:r>
      <w:r>
        <w:rPr>
          <w:rFonts w:hint="eastAsia"/>
        </w:rPr>
        <w:br/>
      </w:r>
      <w:r>
        <w:rPr>
          <w:rFonts w:hint="eastAsia"/>
        </w:rPr>
        <w:br/>
      </w:r>
      <w:r>
        <w:rPr>
          <w:rFonts w:hint="eastAsia"/>
        </w:rPr>
        <w:t>第四章 流量继电器行业竞争绩效分析</w:t>
      </w:r>
      <w:r>
        <w:rPr>
          <w:rFonts w:hint="eastAsia"/>
        </w:rPr>
        <w:br/>
      </w:r>
      <w:r>
        <w:rPr>
          <w:rFonts w:hint="eastAsia"/>
        </w:rPr>
        <w:t>　　第一节 流量继电器行业总体效益水平分析</w:t>
      </w:r>
      <w:r>
        <w:rPr>
          <w:rFonts w:hint="eastAsia"/>
        </w:rPr>
        <w:br/>
      </w:r>
      <w:r>
        <w:rPr>
          <w:rFonts w:hint="eastAsia"/>
        </w:rPr>
        <w:t>　　第二节 流量继电器行业产业集中度分析</w:t>
      </w:r>
      <w:r>
        <w:rPr>
          <w:rFonts w:hint="eastAsia"/>
        </w:rPr>
        <w:br/>
      </w:r>
      <w:r>
        <w:rPr>
          <w:rFonts w:hint="eastAsia"/>
        </w:rPr>
        <w:t>　　第三节 流量继电器行业不同所有制企业绩效分析</w:t>
      </w:r>
      <w:r>
        <w:rPr>
          <w:rFonts w:hint="eastAsia"/>
        </w:rPr>
        <w:br/>
      </w:r>
      <w:r>
        <w:rPr>
          <w:rFonts w:hint="eastAsia"/>
        </w:rPr>
        <w:t>　　第四节 流量继电器行业不同规模企业绩效分析</w:t>
      </w:r>
      <w:r>
        <w:rPr>
          <w:rFonts w:hint="eastAsia"/>
        </w:rPr>
        <w:br/>
      </w:r>
      <w:r>
        <w:rPr>
          <w:rFonts w:hint="eastAsia"/>
        </w:rPr>
        <w:t>　　第五节 流量继电器市场分销体系分析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流量继电器产业投资策略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中国流量继电器行情走势及影响要素分析</w:t>
      </w:r>
      <w:r>
        <w:rPr>
          <w:rFonts w:hint="eastAsia"/>
        </w:rPr>
        <w:br/>
      </w:r>
      <w:r>
        <w:rPr>
          <w:rFonts w:hint="eastAsia"/>
        </w:rPr>
        <w:t>　　第一节 2010年中国流量继电器行情走势回顾</w:t>
      </w:r>
      <w:r>
        <w:rPr>
          <w:rFonts w:hint="eastAsia"/>
        </w:rPr>
        <w:br/>
      </w:r>
      <w:r>
        <w:rPr>
          <w:rFonts w:hint="eastAsia"/>
        </w:rPr>
        <w:t>　　第二节 中国流量继电器当前市场行情分析</w:t>
      </w:r>
      <w:r>
        <w:rPr>
          <w:rFonts w:hint="eastAsia"/>
        </w:rPr>
        <w:br/>
      </w:r>
      <w:r>
        <w:rPr>
          <w:rFonts w:hint="eastAsia"/>
        </w:rPr>
        <w:t>　　第三节 影响流量继电器市场行情的要素</w:t>
      </w:r>
      <w:r>
        <w:rPr>
          <w:rFonts w:hint="eastAsia"/>
        </w:rPr>
        <w:br/>
      </w:r>
      <w:r>
        <w:rPr>
          <w:rFonts w:hint="eastAsia"/>
        </w:rPr>
        <w:t>　　第四节 价格风险规避策略研究</w:t>
      </w:r>
      <w:r>
        <w:rPr>
          <w:rFonts w:hint="eastAsia"/>
        </w:rPr>
        <w:br/>
      </w:r>
      <w:r>
        <w:rPr>
          <w:rFonts w:hint="eastAsia"/>
        </w:rPr>
        <w:t>　　第五节 2011-2016年中国流量继电器行情走势预测</w:t>
      </w:r>
      <w:r>
        <w:rPr>
          <w:rFonts w:hint="eastAsia"/>
        </w:rPr>
        <w:br/>
      </w:r>
      <w:r>
        <w:rPr>
          <w:rFonts w:hint="eastAsia"/>
        </w:rPr>
        <w:br/>
      </w:r>
      <w:r>
        <w:rPr>
          <w:rFonts w:hint="eastAsia"/>
        </w:rPr>
        <w:t>第七章 流量继电器行业竞争格局分析</w:t>
      </w:r>
      <w:r>
        <w:rPr>
          <w:rFonts w:hint="eastAsia"/>
        </w:rPr>
        <w:br/>
      </w:r>
      <w:r>
        <w:rPr>
          <w:rFonts w:hint="eastAsia"/>
        </w:rPr>
        <w:t>　　第一节 中国流量继电器行业不同地区竞争格局</w:t>
      </w:r>
      <w:r>
        <w:rPr>
          <w:rFonts w:hint="eastAsia"/>
        </w:rPr>
        <w:br/>
      </w:r>
      <w:r>
        <w:rPr>
          <w:rFonts w:hint="eastAsia"/>
        </w:rPr>
        <w:t>　　第二节 中国流量继电器行业的不同企业竞争格局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三、国内流量继电器企业竞争格局分析</w:t>
      </w:r>
      <w:r>
        <w:rPr>
          <w:rFonts w:hint="eastAsia"/>
        </w:rPr>
        <w:br/>
      </w:r>
      <w:r>
        <w:rPr>
          <w:rFonts w:hint="eastAsia"/>
        </w:rPr>
        <w:t>　　第三节 2011-2016年中国流量继电器行业竞争格局变化趋势分析</w:t>
      </w:r>
      <w:r>
        <w:rPr>
          <w:rFonts w:hint="eastAsia"/>
        </w:rPr>
        <w:br/>
      </w:r>
      <w:r>
        <w:rPr>
          <w:rFonts w:hint="eastAsia"/>
        </w:rPr>
        <w:br/>
      </w:r>
      <w:r>
        <w:rPr>
          <w:rFonts w:hint="eastAsia"/>
        </w:rPr>
        <w:t>第八章 流量继电器行业产品营销分析及预测</w:t>
      </w:r>
      <w:r>
        <w:rPr>
          <w:rFonts w:hint="eastAsia"/>
        </w:rPr>
        <w:br/>
      </w:r>
      <w:r>
        <w:rPr>
          <w:rFonts w:hint="eastAsia"/>
        </w:rPr>
        <w:t>　　第一节 流量继电器行业国内营销模式分析</w:t>
      </w:r>
      <w:r>
        <w:rPr>
          <w:rFonts w:hint="eastAsia"/>
        </w:rPr>
        <w:br/>
      </w:r>
      <w:r>
        <w:rPr>
          <w:rFonts w:hint="eastAsia"/>
        </w:rPr>
        <w:t>　　第二节 流量继电器行业主要销售渠道分析</w:t>
      </w:r>
      <w:r>
        <w:rPr>
          <w:rFonts w:hint="eastAsia"/>
        </w:rPr>
        <w:br/>
      </w:r>
      <w:r>
        <w:rPr>
          <w:rFonts w:hint="eastAsia"/>
        </w:rPr>
        <w:t>　　第三节 流量继电器行业价格竞争方式分析</w:t>
      </w:r>
      <w:r>
        <w:rPr>
          <w:rFonts w:hint="eastAsia"/>
        </w:rPr>
        <w:br/>
      </w:r>
      <w:r>
        <w:rPr>
          <w:rFonts w:hint="eastAsia"/>
        </w:rPr>
        <w:t>　　第四节 流量继电器行业营销策略分析</w:t>
      </w:r>
      <w:r>
        <w:rPr>
          <w:rFonts w:hint="eastAsia"/>
        </w:rPr>
        <w:br/>
      </w:r>
      <w:r>
        <w:rPr>
          <w:rFonts w:hint="eastAsia"/>
        </w:rPr>
        <w:t>　　第五节 流量继电器行业国际化营销模式分析</w:t>
      </w:r>
      <w:r>
        <w:rPr>
          <w:rFonts w:hint="eastAsia"/>
        </w:rPr>
        <w:br/>
      </w:r>
      <w:r>
        <w:rPr>
          <w:rFonts w:hint="eastAsia"/>
        </w:rPr>
        <w:t>　　第六节 流量继电器行业市场营销发展趋势预测</w:t>
      </w:r>
      <w:r>
        <w:rPr>
          <w:rFonts w:hint="eastAsia"/>
        </w:rPr>
        <w:br/>
      </w:r>
      <w:r>
        <w:rPr>
          <w:rFonts w:hint="eastAsia"/>
        </w:rPr>
        <w:br/>
      </w:r>
      <w:r>
        <w:rPr>
          <w:rFonts w:hint="eastAsia"/>
        </w:rPr>
        <w:t>第九章 2010中国流量继电器产业投资分析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流量继电器行业国内重点生产企业分析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流量继电器行业风险趋势分析与对策</w:t>
      </w:r>
      <w:r>
        <w:rPr>
          <w:rFonts w:hint="eastAsia"/>
        </w:rPr>
        <w:br/>
      </w:r>
      <w:r>
        <w:rPr>
          <w:rFonts w:hint="eastAsia"/>
        </w:rPr>
        <w:t>　　第一节 流量继电器行业风险分析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流量继电器行业投资风险及控制策略分析</w:t>
      </w:r>
      <w:r>
        <w:rPr>
          <w:rFonts w:hint="eastAsia"/>
        </w:rPr>
        <w:br/>
      </w:r>
      <w:r>
        <w:rPr>
          <w:rFonts w:hint="eastAsia"/>
        </w:rPr>
        <w:t>　　　　一、2010-2016年流量继电器行业市场风险及控制策略</w:t>
      </w:r>
      <w:r>
        <w:rPr>
          <w:rFonts w:hint="eastAsia"/>
        </w:rPr>
        <w:br/>
      </w:r>
      <w:r>
        <w:rPr>
          <w:rFonts w:hint="eastAsia"/>
        </w:rPr>
        <w:t>　　　　二、2010-2016年流量继电器行业政策风险及控制策略</w:t>
      </w:r>
      <w:r>
        <w:rPr>
          <w:rFonts w:hint="eastAsia"/>
        </w:rPr>
        <w:br/>
      </w:r>
      <w:r>
        <w:rPr>
          <w:rFonts w:hint="eastAsia"/>
        </w:rPr>
        <w:t>　　　　三、2010-2016年流量继电器行业经营风险及控制策略</w:t>
      </w:r>
      <w:r>
        <w:rPr>
          <w:rFonts w:hint="eastAsia"/>
        </w:rPr>
        <w:br/>
      </w:r>
      <w:r>
        <w:rPr>
          <w:rFonts w:hint="eastAsia"/>
        </w:rPr>
        <w:t>　　　　四、2010-2016年流量继电器同业竞争风险及控制策略</w:t>
      </w:r>
      <w:r>
        <w:rPr>
          <w:rFonts w:hint="eastAsia"/>
        </w:rPr>
        <w:br/>
      </w:r>
      <w:r>
        <w:rPr>
          <w:rFonts w:hint="eastAsia"/>
        </w:rPr>
        <w:t>　　　　五、2010-2016年流量继电器行业其他风险及控制策略</w:t>
      </w:r>
      <w:r>
        <w:rPr>
          <w:rFonts w:hint="eastAsia"/>
        </w:rPr>
        <w:br/>
      </w:r>
      <w:r>
        <w:rPr>
          <w:rFonts w:hint="eastAsia"/>
        </w:rPr>
        <w:br/>
      </w:r>
      <w:r>
        <w:rPr>
          <w:rFonts w:hint="eastAsia"/>
        </w:rPr>
        <w:t>第十二章 2011-2016年流量继电器行业投资机会与风险分析</w:t>
      </w:r>
      <w:r>
        <w:rPr>
          <w:rFonts w:hint="eastAsia"/>
        </w:rPr>
        <w:br/>
      </w:r>
      <w:r>
        <w:rPr>
          <w:rFonts w:hint="eastAsia"/>
        </w:rPr>
        <w:t>　　第一节 2011-2016年中国流量继电器行业投资机会分析</w:t>
      </w:r>
      <w:r>
        <w:rPr>
          <w:rFonts w:hint="eastAsia"/>
        </w:rPr>
        <w:br/>
      </w:r>
      <w:r>
        <w:rPr>
          <w:rFonts w:hint="eastAsia"/>
        </w:rPr>
        <w:t>　　第二节 2011-2016年流量继电器行业环境风险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2011-2016年流量继电器行业产业链上下游风险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2011-2016年流量继电器行业市场风险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流量继电器行业投资机会分析研究</w:t>
      </w:r>
      <w:r>
        <w:rPr>
          <w:rFonts w:hint="eastAsia"/>
        </w:rPr>
        <w:br/>
      </w:r>
      <w:r>
        <w:rPr>
          <w:rFonts w:hint="eastAsia"/>
        </w:rPr>
        <w:t>　　第一节 2011-2016年流量继电器行业主要区域投资机会</w:t>
      </w:r>
      <w:r>
        <w:rPr>
          <w:rFonts w:hint="eastAsia"/>
        </w:rPr>
        <w:br/>
      </w:r>
      <w:r>
        <w:rPr>
          <w:rFonts w:hint="eastAsia"/>
        </w:rPr>
        <w:t>　　第二节 2011-2016年流量继电器行业出口市场投资机会</w:t>
      </w:r>
      <w:r>
        <w:rPr>
          <w:rFonts w:hint="eastAsia"/>
        </w:rPr>
        <w:br/>
      </w:r>
      <w:r>
        <w:rPr>
          <w:rFonts w:hint="eastAsia"/>
        </w:rPr>
        <w:t>　　第三节 2011-2016年流量继电器行业企业的多元化投资机会</w:t>
      </w:r>
      <w:r>
        <w:rPr>
          <w:rFonts w:hint="eastAsia"/>
        </w:rPr>
        <w:br/>
      </w:r>
      <w:r>
        <w:rPr>
          <w:rFonts w:hint="eastAsia"/>
        </w:rPr>
        <w:br/>
      </w:r>
      <w:r>
        <w:rPr>
          <w:rFonts w:hint="eastAsia"/>
        </w:rPr>
        <w:t>第十四章 流量继电器企业制定十二五发展战略研究分析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2008-2010年我国流量继电器行业市场容量分析</w:t>
      </w:r>
      <w:r>
        <w:rPr>
          <w:rFonts w:hint="eastAsia"/>
        </w:rPr>
        <w:br/>
      </w:r>
      <w:r>
        <w:rPr>
          <w:rFonts w:hint="eastAsia"/>
        </w:rPr>
        <w:t>　　图表 2008-2010年我国流量继电器行业供给总量分析</w:t>
      </w:r>
      <w:r>
        <w:rPr>
          <w:rFonts w:hint="eastAsia"/>
        </w:rPr>
        <w:br/>
      </w:r>
      <w:r>
        <w:rPr>
          <w:rFonts w:hint="eastAsia"/>
        </w:rPr>
        <w:t>　　图表 2008-2010年我国流量继电器行业产能分析</w:t>
      </w:r>
      <w:r>
        <w:rPr>
          <w:rFonts w:hint="eastAsia"/>
        </w:rPr>
        <w:br/>
      </w:r>
      <w:r>
        <w:rPr>
          <w:rFonts w:hint="eastAsia"/>
        </w:rPr>
        <w:t>　　图表 2008-2010年流量继电器行业产量及其增长分析</w:t>
      </w:r>
      <w:r>
        <w:rPr>
          <w:rFonts w:hint="eastAsia"/>
        </w:rPr>
        <w:br/>
      </w:r>
      <w:r>
        <w:rPr>
          <w:rFonts w:hint="eastAsia"/>
        </w:rPr>
        <w:t>　　图表 2008-2010年流量继电器行业需求总量分析</w:t>
      </w:r>
      <w:r>
        <w:rPr>
          <w:rFonts w:hint="eastAsia"/>
        </w:rPr>
        <w:br/>
      </w:r>
      <w:r>
        <w:rPr>
          <w:rFonts w:hint="eastAsia"/>
        </w:rPr>
        <w:t>　　图表 2011年流量继电器产品需求区域分布统计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2007-2011年3季度公司一资产负债率变化情况</w:t>
      </w:r>
      <w:r>
        <w:rPr>
          <w:rFonts w:hint="eastAsia"/>
        </w:rPr>
        <w:br/>
      </w:r>
      <w:r>
        <w:rPr>
          <w:rFonts w:hint="eastAsia"/>
        </w:rPr>
        <w:t>　　图表 2008-2011年3季度公司一资产负债率变化情况</w:t>
      </w:r>
      <w:r>
        <w:rPr>
          <w:rFonts w:hint="eastAsia"/>
        </w:rPr>
        <w:br/>
      </w:r>
      <w:r>
        <w:rPr>
          <w:rFonts w:hint="eastAsia"/>
        </w:rPr>
        <w:t>　　表格 2007-2011年3季度公司一固定资产周转次数情况</w:t>
      </w:r>
      <w:r>
        <w:rPr>
          <w:rFonts w:hint="eastAsia"/>
        </w:rPr>
        <w:br/>
      </w:r>
      <w:r>
        <w:rPr>
          <w:rFonts w:hint="eastAsia"/>
        </w:rPr>
        <w:t>　　图表 2008-2011年3季度公司一固定资产周转次数情况</w:t>
      </w:r>
      <w:r>
        <w:rPr>
          <w:rFonts w:hint="eastAsia"/>
        </w:rPr>
        <w:br/>
      </w:r>
      <w:r>
        <w:rPr>
          <w:rFonts w:hint="eastAsia"/>
        </w:rPr>
        <w:t>　　表格 2007-2011年3季度公司一销售毛利率变化情况</w:t>
      </w:r>
      <w:r>
        <w:rPr>
          <w:rFonts w:hint="eastAsia"/>
        </w:rPr>
        <w:br/>
      </w:r>
      <w:r>
        <w:rPr>
          <w:rFonts w:hint="eastAsia"/>
        </w:rPr>
        <w:t>　　图表 2008-2011年3季度公司一销售毛利率变化情况</w:t>
      </w:r>
      <w:r>
        <w:rPr>
          <w:rFonts w:hint="eastAsia"/>
        </w:rPr>
        <w:br/>
      </w:r>
      <w:r>
        <w:rPr>
          <w:rFonts w:hint="eastAsia"/>
        </w:rPr>
        <w:t>　　表格 2007-2011年3季度公司二资产负债率变化情况</w:t>
      </w:r>
      <w:r>
        <w:rPr>
          <w:rFonts w:hint="eastAsia"/>
        </w:rPr>
        <w:br/>
      </w:r>
      <w:r>
        <w:rPr>
          <w:rFonts w:hint="eastAsia"/>
        </w:rPr>
        <w:t>　　图表 2008-2011年3季度公司二资产负债率变化情况</w:t>
      </w:r>
      <w:r>
        <w:rPr>
          <w:rFonts w:hint="eastAsia"/>
        </w:rPr>
        <w:br/>
      </w:r>
      <w:r>
        <w:rPr>
          <w:rFonts w:hint="eastAsia"/>
        </w:rPr>
        <w:t>　　表格 2007-2011年3季度公司二固定资产周转次数情况</w:t>
      </w:r>
      <w:r>
        <w:rPr>
          <w:rFonts w:hint="eastAsia"/>
        </w:rPr>
        <w:br/>
      </w:r>
      <w:r>
        <w:rPr>
          <w:rFonts w:hint="eastAsia"/>
        </w:rPr>
        <w:t>　　图表 2008-2011年3季度公司二固定资产周转次数情况</w:t>
      </w:r>
      <w:r>
        <w:rPr>
          <w:rFonts w:hint="eastAsia"/>
        </w:rPr>
        <w:br/>
      </w:r>
      <w:r>
        <w:rPr>
          <w:rFonts w:hint="eastAsia"/>
        </w:rPr>
        <w:t>　　表格 2007-2011年3季度公司二销售净利率变化情况</w:t>
      </w:r>
      <w:r>
        <w:rPr>
          <w:rFonts w:hint="eastAsia"/>
        </w:rPr>
        <w:br/>
      </w:r>
      <w:r>
        <w:rPr>
          <w:rFonts w:hint="eastAsia"/>
        </w:rPr>
        <w:t>　　图表 2008-2011年3季度公司二销售净利率变化情况</w:t>
      </w:r>
      <w:r>
        <w:rPr>
          <w:rFonts w:hint="eastAsia"/>
        </w:rPr>
        <w:br/>
      </w:r>
      <w:r>
        <w:rPr>
          <w:rFonts w:hint="eastAsia"/>
        </w:rPr>
        <w:t>　　表格 2007-2011年3季度公司三资产负债率变化情况</w:t>
      </w:r>
      <w:r>
        <w:rPr>
          <w:rFonts w:hint="eastAsia"/>
        </w:rPr>
        <w:br/>
      </w:r>
      <w:r>
        <w:rPr>
          <w:rFonts w:hint="eastAsia"/>
        </w:rPr>
        <w:t>　　图表 2008-2011年3季度公司三资产负债率变化情况</w:t>
      </w:r>
      <w:r>
        <w:rPr>
          <w:rFonts w:hint="eastAsia"/>
        </w:rPr>
        <w:br/>
      </w:r>
      <w:r>
        <w:rPr>
          <w:rFonts w:hint="eastAsia"/>
        </w:rPr>
        <w:t>　　表格 2007-2011年3季度公司三固定资产周转次数情况</w:t>
      </w:r>
      <w:r>
        <w:rPr>
          <w:rFonts w:hint="eastAsia"/>
        </w:rPr>
        <w:br/>
      </w:r>
      <w:r>
        <w:rPr>
          <w:rFonts w:hint="eastAsia"/>
        </w:rPr>
        <w:t>　　图表 2008-2011年3季度公司三固定资产周转次数情况</w:t>
      </w:r>
      <w:r>
        <w:rPr>
          <w:rFonts w:hint="eastAsia"/>
        </w:rPr>
        <w:br/>
      </w:r>
      <w:r>
        <w:rPr>
          <w:rFonts w:hint="eastAsia"/>
        </w:rPr>
        <w:t>　　表格 2007-2011年3季度公司三销售净利率变化情况</w:t>
      </w:r>
      <w:r>
        <w:rPr>
          <w:rFonts w:hint="eastAsia"/>
        </w:rPr>
        <w:br/>
      </w:r>
      <w:r>
        <w:rPr>
          <w:rFonts w:hint="eastAsia"/>
        </w:rPr>
        <w:t>　　图表 2008-2011年3季度公司三销售净利率变化情况</w:t>
      </w:r>
      <w:r>
        <w:rPr>
          <w:rFonts w:hint="eastAsia"/>
        </w:rPr>
        <w:br/>
      </w:r>
      <w:r>
        <w:rPr>
          <w:rFonts w:hint="eastAsia"/>
        </w:rPr>
        <w:t>　　表格 2007-2011年3季度公司四位资产负债率变化情况</w:t>
      </w:r>
      <w:r>
        <w:rPr>
          <w:rFonts w:hint="eastAsia"/>
        </w:rPr>
        <w:br/>
      </w:r>
      <w:r>
        <w:rPr>
          <w:rFonts w:hint="eastAsia"/>
        </w:rPr>
        <w:t>　　图表 2008-2011年3季度公司四位资产负债率变化情况</w:t>
      </w:r>
      <w:r>
        <w:rPr>
          <w:rFonts w:hint="eastAsia"/>
        </w:rPr>
        <w:br/>
      </w:r>
      <w:r>
        <w:rPr>
          <w:rFonts w:hint="eastAsia"/>
        </w:rPr>
        <w:t>　　表格 2007-2011年3季度公司四位固定资产周转次数情况</w:t>
      </w:r>
      <w:r>
        <w:rPr>
          <w:rFonts w:hint="eastAsia"/>
        </w:rPr>
        <w:br/>
      </w:r>
      <w:r>
        <w:rPr>
          <w:rFonts w:hint="eastAsia"/>
        </w:rPr>
        <w:t>　　图表 2008-2011年3季度公司四位固定资产周转次数情况</w:t>
      </w:r>
      <w:r>
        <w:rPr>
          <w:rFonts w:hint="eastAsia"/>
        </w:rPr>
        <w:br/>
      </w:r>
      <w:r>
        <w:rPr>
          <w:rFonts w:hint="eastAsia"/>
        </w:rPr>
        <w:t>　　表格 2007-2011年3季度公司四位销售毛利率变化情况</w:t>
      </w:r>
      <w:r>
        <w:rPr>
          <w:rFonts w:hint="eastAsia"/>
        </w:rPr>
        <w:br/>
      </w:r>
      <w:r>
        <w:rPr>
          <w:rFonts w:hint="eastAsia"/>
        </w:rPr>
        <w:t>　　图表 2008-2011年3季度公司四位销售毛利率变化情况</w:t>
      </w:r>
      <w:r>
        <w:rPr>
          <w:rFonts w:hint="eastAsia"/>
        </w:rPr>
        <w:br/>
      </w:r>
      <w:r>
        <w:rPr>
          <w:rFonts w:hint="eastAsia"/>
        </w:rPr>
        <w:t>　　表格 2007-2011年3季度公司五资产负债率变化情况</w:t>
      </w:r>
      <w:r>
        <w:rPr>
          <w:rFonts w:hint="eastAsia"/>
        </w:rPr>
        <w:br/>
      </w:r>
      <w:r>
        <w:rPr>
          <w:rFonts w:hint="eastAsia"/>
        </w:rPr>
        <w:t>　　表格 2007-2011年3季度公司五固定资产周转次数情况</w:t>
      </w:r>
      <w:r>
        <w:rPr>
          <w:rFonts w:hint="eastAsia"/>
        </w:rPr>
        <w:br/>
      </w:r>
      <w:r>
        <w:rPr>
          <w:rFonts w:hint="eastAsia"/>
        </w:rPr>
        <w:t>　　图表 2008-2011年3季度公司五固定资产周转次数情况</w:t>
      </w:r>
      <w:r>
        <w:rPr>
          <w:rFonts w:hint="eastAsia"/>
        </w:rPr>
        <w:br/>
      </w:r>
      <w:r>
        <w:rPr>
          <w:rFonts w:hint="eastAsia"/>
        </w:rPr>
        <w:t>　　表格 2007-2011年3季度公司五销售净利率变化情况</w:t>
      </w:r>
      <w:r>
        <w:rPr>
          <w:rFonts w:hint="eastAsia"/>
        </w:rPr>
        <w:br/>
      </w:r>
      <w:r>
        <w:rPr>
          <w:rFonts w:hint="eastAsia"/>
        </w:rPr>
        <w:t>　　图表 2008-2011年3季度公司五销售净利率变化情况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4685b6f224018" w:history="1">
        <w:r>
          <w:rPr>
            <w:rStyle w:val="Hyperlink"/>
          </w:rPr>
          <w:t>二〇一二年中国流量继电器行业深度研究分析及未来五年发展前景预测报告</w:t>
        </w:r>
      </w:hyperlink>
      <w:r>
        <w:rPr>
          <w:color w:val="C00000"/>
        </w:rPr>
        <w:t>》，报告编号：</w:t>
      </w:r>
      <w:r>
        <w:rPr>
          <w:rFonts w:hint="eastAsia"/>
          <w:color w:val="C00000"/>
        </w:rPr>
        <w:t>098A97A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4685b6f224018" w:history="1">
        <w:r>
          <w:rPr>
            <w:rStyle w:val="Hyperlink"/>
          </w:rPr>
          <w:t>https://www.20087.com/2012-03/R_eryierliuliangjidianqihangyeshenduya.html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热点：流量继电器的工作原理、流量继电器和流量开关一样吗、流量开关加继电器怎么\\接法、电流继电器用法、电流继电器如何使用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7116a34e9489c" w:history="1">
      <w:r>
        <w:rPr>
          <w:rStyle w:val="Hyperlink"/>
        </w:rPr>
        <w:t>二〇一二年中国流量继电器行业深度研究分析及未来五年发展前景预测报告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eryierliuliangjidianqihangyeshenduya.html" TargetMode="External" Id="Rf644685b6f224018" /></Relationships>
</file>

<file path=word/_rels/header2.xml.rels>&#65279;<?xml version="1.0" encoding="utf-8"?><Relationships xmlns="http://schemas.openxmlformats.org/package/2006/relationships"><Relationship Type="http://schemas.openxmlformats.org/officeDocument/2006/relationships/hyperlink" Target="https://www.20087.com/2012-03/R_eryierliuliangjidianqihangyeshenduya.html" TargetMode="External" Id="R01a7116a34e9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2012-03-22T06:33:00Z</dcterms:created>
  <dcterms:modified xsi:type="dcterms:W3CDTF">2012-03-22T07:33:00Z</dcterms:modified>
  <dc:subject>二〇一二年中国流量继电器行业深度研究分析及未来五年发展前景预测报告</dc:subject>
  <dc:title>二〇一二年中国流量继电器行业深度研究分析及未来五年发展前景预测报告</dc:title>
  <cp:keywords>二〇一二年中国流量继电器行业深度研究分析及未来五年发展前景预测报告</cp:keywords>
  <dc:description>二〇一二年中国流量继电器行业深度研究分析及未来五年发展前景预测报告</dc:description>
</cp:coreProperties>
</file>