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5cdacbd1a411b" w:history="1">
              <w:r>
                <w:rPr>
                  <w:rStyle w:val="Hyperlink"/>
                </w:rPr>
                <w:t>2025版煤炭行业发展现状调研及市场前景分析报告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5cdacbd1a411b" w:history="1">
              <w:r>
                <w:rPr>
                  <w:rStyle w:val="Hyperlink"/>
                </w:rPr>
                <w:t>2025版煤炭行业发展现状调研及市场前景分析报告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5cdacbd1a411b" w:history="1">
                <w:r>
                  <w:rPr>
                    <w:rStyle w:val="Hyperlink"/>
                  </w:rPr>
                  <w:t>https://www.20087.com/5/72/MeiTanHangYeYanJiuBaoGao.html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能源之一，长期以来在全球能源结构中占据重要位置。然而，随着全球对环境保护和减少温室气体排放的关注度不断提高，煤炭行业正面临着巨大的转型压力。尽管如此，在一些发展中国家和地区，由于其经济性和可获得性，煤炭仍然是主要的能源来源之一。此外，清洁煤技术的发展也在一定程度上缓解了环境问题，包括碳捕获与储存(CCS)技术的应用，旨在减少煤炭燃烧过程中产生的二氧化碳排放。</w:t>
      </w:r>
      <w:r>
        <w:rPr>
          <w:rFonts w:hint="eastAsia"/>
        </w:rPr>
        <w:br/>
      </w:r>
      <w:r>
        <w:rPr>
          <w:rFonts w:hint="eastAsia"/>
        </w:rPr>
        <w:t>　　未来，尽管煤炭在能源结构中的比例可能会逐渐下降，但其在特定领域的应用仍不可忽视，比如用于钢铁生产的焦炭。同时，煤炭企业将不得不加大对环保技术和清洁能源的研发投入，以适应更加严格的环境法规，并探索新的商业模式，如煤化工等高附加值产品链的延伸。另外，随着数字化技术的进步，提高矿山的安全性和效率也将成为煤炭行业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中国煤炭行业发展综述</w:t>
      </w:r>
      <w:r>
        <w:rPr>
          <w:rFonts w:hint="eastAsia"/>
        </w:rPr>
        <w:br/>
      </w:r>
      <w:r>
        <w:rPr>
          <w:rFonts w:hint="eastAsia"/>
        </w:rPr>
        <w:t>　　1.1 煤炭行业的定义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煤炭行业市场环境</w:t>
      </w:r>
      <w:r>
        <w:rPr>
          <w:rFonts w:hint="eastAsia"/>
        </w:rPr>
        <w:br/>
      </w:r>
      <w:r>
        <w:rPr>
          <w:rFonts w:hint="eastAsia"/>
        </w:rPr>
        <w:t>　　　　1.2.1 煤炭行业经济环境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1.2.2 煤炭行业政策环境</w:t>
      </w:r>
      <w:r>
        <w:rPr>
          <w:rFonts w:hint="eastAsia"/>
        </w:rPr>
        <w:br/>
      </w:r>
      <w:r>
        <w:rPr>
          <w:rFonts w:hint="eastAsia"/>
        </w:rPr>
        <w:t>　　　　（1）产业相关政策</w:t>
      </w:r>
      <w:r>
        <w:rPr>
          <w:rFonts w:hint="eastAsia"/>
        </w:rPr>
        <w:br/>
      </w:r>
      <w:r>
        <w:rPr>
          <w:rFonts w:hint="eastAsia"/>
        </w:rPr>
        <w:t>　　　　（2）地区相关政策</w:t>
      </w:r>
      <w:r>
        <w:rPr>
          <w:rFonts w:hint="eastAsia"/>
        </w:rPr>
        <w:br/>
      </w:r>
      <w:r>
        <w:rPr>
          <w:rFonts w:hint="eastAsia"/>
        </w:rPr>
        <w:t>　　　　（3）煤炭“十五五”规划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t>　　1.3 本报告预测模型介绍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中国煤炭行业经营情况分析</w:t>
      </w:r>
      <w:r>
        <w:rPr>
          <w:rFonts w:hint="eastAsia"/>
        </w:rPr>
        <w:br/>
      </w:r>
      <w:r>
        <w:rPr>
          <w:rFonts w:hint="eastAsia"/>
        </w:rPr>
        <w:t>　　2.1 中国煤炭行业发展概况</w:t>
      </w:r>
      <w:r>
        <w:rPr>
          <w:rFonts w:hint="eastAsia"/>
        </w:rPr>
        <w:br/>
      </w:r>
      <w:r>
        <w:rPr>
          <w:rFonts w:hint="eastAsia"/>
        </w:rPr>
        <w:t>　　2.2 中国煤炭行业发展特点</w:t>
      </w:r>
      <w:r>
        <w:rPr>
          <w:rFonts w:hint="eastAsia"/>
        </w:rPr>
        <w:br/>
      </w:r>
      <w:r>
        <w:rPr>
          <w:rFonts w:hint="eastAsia"/>
        </w:rPr>
        <w:t>　　2.3 煤炭行业经营情况分析</w:t>
      </w:r>
      <w:r>
        <w:rPr>
          <w:rFonts w:hint="eastAsia"/>
        </w:rPr>
        <w:br/>
      </w:r>
      <w:r>
        <w:rPr>
          <w:rFonts w:hint="eastAsia"/>
        </w:rPr>
        <w:t>　　　　2.3.1 煤炭行业经营效益分析</w:t>
      </w:r>
      <w:r>
        <w:rPr>
          <w:rFonts w:hint="eastAsia"/>
        </w:rPr>
        <w:br/>
      </w:r>
      <w:r>
        <w:rPr>
          <w:rFonts w:hint="eastAsia"/>
        </w:rPr>
        <w:t>　　　　2.3.2 煤炭行业盈利能力分析</w:t>
      </w:r>
      <w:r>
        <w:rPr>
          <w:rFonts w:hint="eastAsia"/>
        </w:rPr>
        <w:br/>
      </w:r>
      <w:r>
        <w:rPr>
          <w:rFonts w:hint="eastAsia"/>
        </w:rPr>
        <w:t>　　　　2.3.3 煤炭行业运营能力分析</w:t>
      </w:r>
      <w:r>
        <w:rPr>
          <w:rFonts w:hint="eastAsia"/>
        </w:rPr>
        <w:br/>
      </w:r>
      <w:r>
        <w:rPr>
          <w:rFonts w:hint="eastAsia"/>
        </w:rPr>
        <w:t>　　　　2.3.4 煤炭行业偿债能力分析</w:t>
      </w:r>
      <w:r>
        <w:rPr>
          <w:rFonts w:hint="eastAsia"/>
        </w:rPr>
        <w:br/>
      </w:r>
      <w:r>
        <w:rPr>
          <w:rFonts w:hint="eastAsia"/>
        </w:rPr>
        <w:t>　　　　2.3.5 煤炭行业发展能力分析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火电行业耗煤情况及需求前景</w:t>
      </w:r>
      <w:r>
        <w:rPr>
          <w:rFonts w:hint="eastAsia"/>
        </w:rPr>
        <w:br/>
      </w:r>
      <w:r>
        <w:rPr>
          <w:rFonts w:hint="eastAsia"/>
        </w:rPr>
        <w:t>　　3.1 电力行业发展现状及前景</w:t>
      </w:r>
      <w:r>
        <w:rPr>
          <w:rFonts w:hint="eastAsia"/>
        </w:rPr>
        <w:br/>
      </w:r>
      <w:r>
        <w:rPr>
          <w:rFonts w:hint="eastAsia"/>
        </w:rPr>
        <w:t>　　　　3.1.1 电力消费情况</w:t>
      </w:r>
      <w:r>
        <w:rPr>
          <w:rFonts w:hint="eastAsia"/>
        </w:rPr>
        <w:br/>
      </w:r>
      <w:r>
        <w:rPr>
          <w:rFonts w:hint="eastAsia"/>
        </w:rPr>
        <w:t>　　　　3.1.2 电力供应情况</w:t>
      </w:r>
      <w:r>
        <w:rPr>
          <w:rFonts w:hint="eastAsia"/>
        </w:rPr>
        <w:br/>
      </w:r>
      <w:r>
        <w:rPr>
          <w:rFonts w:hint="eastAsia"/>
        </w:rPr>
        <w:t>　　　　3.1.3 电力供需形势预测</w:t>
      </w:r>
      <w:r>
        <w:rPr>
          <w:rFonts w:hint="eastAsia"/>
        </w:rPr>
        <w:br/>
      </w:r>
      <w:r>
        <w:rPr>
          <w:rFonts w:hint="eastAsia"/>
        </w:rPr>
        <w:t>　　3.2 火电行业耗煤情况</w:t>
      </w:r>
      <w:r>
        <w:rPr>
          <w:rFonts w:hint="eastAsia"/>
        </w:rPr>
        <w:br/>
      </w:r>
      <w:r>
        <w:rPr>
          <w:rFonts w:hint="eastAsia"/>
        </w:rPr>
        <w:t>　　3.3 直供电厂耗煤情况</w:t>
      </w:r>
      <w:r>
        <w:rPr>
          <w:rFonts w:hint="eastAsia"/>
        </w:rPr>
        <w:br/>
      </w:r>
      <w:r>
        <w:rPr>
          <w:rFonts w:hint="eastAsia"/>
        </w:rPr>
        <w:t>　　　　3.3.1 直供电厂耗煤情况</w:t>
      </w:r>
      <w:r>
        <w:rPr>
          <w:rFonts w:hint="eastAsia"/>
        </w:rPr>
        <w:br/>
      </w:r>
      <w:r>
        <w:rPr>
          <w:rFonts w:hint="eastAsia"/>
        </w:rPr>
        <w:t>　　　　（1）华北电网耗煤情况</w:t>
      </w:r>
      <w:r>
        <w:rPr>
          <w:rFonts w:hint="eastAsia"/>
        </w:rPr>
        <w:br/>
      </w:r>
      <w:r>
        <w:rPr>
          <w:rFonts w:hint="eastAsia"/>
        </w:rPr>
        <w:t>　　　　（2）东北电网耗煤情况</w:t>
      </w:r>
      <w:r>
        <w:rPr>
          <w:rFonts w:hint="eastAsia"/>
        </w:rPr>
        <w:br/>
      </w:r>
      <w:r>
        <w:rPr>
          <w:rFonts w:hint="eastAsia"/>
        </w:rPr>
        <w:t>　　　　（3）华东电网耗煤情况</w:t>
      </w:r>
      <w:r>
        <w:rPr>
          <w:rFonts w:hint="eastAsia"/>
        </w:rPr>
        <w:br/>
      </w:r>
      <w:r>
        <w:rPr>
          <w:rFonts w:hint="eastAsia"/>
        </w:rPr>
        <w:t>　　　　（4）华中电网耗煤情况</w:t>
      </w:r>
      <w:r>
        <w:rPr>
          <w:rFonts w:hint="eastAsia"/>
        </w:rPr>
        <w:br/>
      </w:r>
      <w:r>
        <w:rPr>
          <w:rFonts w:hint="eastAsia"/>
        </w:rPr>
        <w:t>　　　　（5）西北电网耗煤情况</w:t>
      </w:r>
      <w:r>
        <w:rPr>
          <w:rFonts w:hint="eastAsia"/>
        </w:rPr>
        <w:br/>
      </w:r>
      <w:r>
        <w:rPr>
          <w:rFonts w:hint="eastAsia"/>
        </w:rPr>
        <w:t>　　　　（6）南方电网耗煤情况</w:t>
      </w:r>
      <w:r>
        <w:rPr>
          <w:rFonts w:hint="eastAsia"/>
        </w:rPr>
        <w:br/>
      </w:r>
      <w:r>
        <w:rPr>
          <w:rFonts w:hint="eastAsia"/>
        </w:rPr>
        <w:t>　　　　3.3.2 直供电厂煤炭库存</w:t>
      </w:r>
      <w:r>
        <w:rPr>
          <w:rFonts w:hint="eastAsia"/>
        </w:rPr>
        <w:br/>
      </w:r>
      <w:r>
        <w:rPr>
          <w:rFonts w:hint="eastAsia"/>
        </w:rPr>
        <w:t>　　3.4 火电行业煤炭需求前景预测</w:t>
      </w:r>
      <w:r>
        <w:rPr>
          <w:rFonts w:hint="eastAsia"/>
        </w:rPr>
        <w:br/>
      </w:r>
      <w:r>
        <w:rPr>
          <w:rFonts w:hint="eastAsia"/>
        </w:rPr>
        <w:t>　　　　3.4.1 火力发电量与耗煤量的相关性</w:t>
      </w:r>
      <w:r>
        <w:rPr>
          <w:rFonts w:hint="eastAsia"/>
        </w:rPr>
        <w:br/>
      </w:r>
      <w:r>
        <w:rPr>
          <w:rFonts w:hint="eastAsia"/>
        </w:rPr>
        <w:t>　　　　3.4.2 火电行业煤炭需求前景预测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钢铁行业耗煤情况及需求前景</w:t>
      </w:r>
      <w:r>
        <w:rPr>
          <w:rFonts w:hint="eastAsia"/>
        </w:rPr>
        <w:br/>
      </w:r>
      <w:r>
        <w:rPr>
          <w:rFonts w:hint="eastAsia"/>
        </w:rPr>
        <w:t>　　4.1 钢铁行业发展现状及前景</w:t>
      </w:r>
      <w:r>
        <w:rPr>
          <w:rFonts w:hint="eastAsia"/>
        </w:rPr>
        <w:br/>
      </w:r>
      <w:r>
        <w:rPr>
          <w:rFonts w:hint="eastAsia"/>
        </w:rPr>
        <w:t>　　　　4.1.1 生铁产量分析</w:t>
      </w:r>
      <w:r>
        <w:rPr>
          <w:rFonts w:hint="eastAsia"/>
        </w:rPr>
        <w:br/>
      </w:r>
      <w:r>
        <w:rPr>
          <w:rFonts w:hint="eastAsia"/>
        </w:rPr>
        <w:t>　　　　4.1.2 粗钢产量分析</w:t>
      </w:r>
      <w:r>
        <w:rPr>
          <w:rFonts w:hint="eastAsia"/>
        </w:rPr>
        <w:br/>
      </w:r>
      <w:r>
        <w:rPr>
          <w:rFonts w:hint="eastAsia"/>
        </w:rPr>
        <w:t>　　　　4.1.3 钢材产量分析</w:t>
      </w:r>
      <w:r>
        <w:rPr>
          <w:rFonts w:hint="eastAsia"/>
        </w:rPr>
        <w:br/>
      </w:r>
      <w:r>
        <w:rPr>
          <w:rFonts w:hint="eastAsia"/>
        </w:rPr>
        <w:t>　　　　4.1.4 钢铁行业前景预测</w:t>
      </w:r>
      <w:r>
        <w:rPr>
          <w:rFonts w:hint="eastAsia"/>
        </w:rPr>
        <w:br/>
      </w:r>
      <w:r>
        <w:rPr>
          <w:rFonts w:hint="eastAsia"/>
        </w:rPr>
        <w:t>　　4.2 钢铁行业耗煤情况</w:t>
      </w:r>
      <w:r>
        <w:rPr>
          <w:rFonts w:hint="eastAsia"/>
        </w:rPr>
        <w:br/>
      </w:r>
      <w:r>
        <w:rPr>
          <w:rFonts w:hint="eastAsia"/>
        </w:rPr>
        <w:t>　　4.3 钢铁行业煤炭需求前景预测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水泥行业耗煤情况及需求前景</w:t>
      </w:r>
      <w:r>
        <w:rPr>
          <w:rFonts w:hint="eastAsia"/>
        </w:rPr>
        <w:br/>
      </w:r>
      <w:r>
        <w:rPr>
          <w:rFonts w:hint="eastAsia"/>
        </w:rPr>
        <w:t>　　5.1 水泥行业发展现状及前景</w:t>
      </w:r>
      <w:r>
        <w:rPr>
          <w:rFonts w:hint="eastAsia"/>
        </w:rPr>
        <w:br/>
      </w:r>
      <w:r>
        <w:rPr>
          <w:rFonts w:hint="eastAsia"/>
        </w:rPr>
        <w:t>　　　　5.1.1 水泥行业固定资产投资情况</w:t>
      </w:r>
      <w:r>
        <w:rPr>
          <w:rFonts w:hint="eastAsia"/>
        </w:rPr>
        <w:br/>
      </w:r>
      <w:r>
        <w:rPr>
          <w:rFonts w:hint="eastAsia"/>
        </w:rPr>
        <w:t>　　　　5.1.2 水泥行业产量及增长情况</w:t>
      </w:r>
      <w:r>
        <w:rPr>
          <w:rFonts w:hint="eastAsia"/>
        </w:rPr>
        <w:br/>
      </w:r>
      <w:r>
        <w:rPr>
          <w:rFonts w:hint="eastAsia"/>
        </w:rPr>
        <w:t>　　　　5.1.3 水泥行业发展前景预测</w:t>
      </w:r>
      <w:r>
        <w:rPr>
          <w:rFonts w:hint="eastAsia"/>
        </w:rPr>
        <w:br/>
      </w:r>
      <w:r>
        <w:rPr>
          <w:rFonts w:hint="eastAsia"/>
        </w:rPr>
        <w:t>　　5.2 水泥行业耗煤情况</w:t>
      </w:r>
      <w:r>
        <w:rPr>
          <w:rFonts w:hint="eastAsia"/>
        </w:rPr>
        <w:br/>
      </w:r>
      <w:r>
        <w:rPr>
          <w:rFonts w:hint="eastAsia"/>
        </w:rPr>
        <w:t>　　5.3 水泥行业煤炭需求前景预测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中智.林－化肥行业耗煤情况及需求前景</w:t>
      </w:r>
      <w:r>
        <w:rPr>
          <w:rFonts w:hint="eastAsia"/>
        </w:rPr>
        <w:br/>
      </w:r>
      <w:r>
        <w:rPr>
          <w:rFonts w:hint="eastAsia"/>
        </w:rPr>
        <w:t>　　6.1 化肥行业发展现状与前景预测</w:t>
      </w:r>
      <w:r>
        <w:rPr>
          <w:rFonts w:hint="eastAsia"/>
        </w:rPr>
        <w:br/>
      </w:r>
      <w:r>
        <w:rPr>
          <w:rFonts w:hint="eastAsia"/>
        </w:rPr>
        <w:t>　　　　6.1.1 化肥行业固定资产投资分析</w:t>
      </w:r>
      <w:r>
        <w:rPr>
          <w:rFonts w:hint="eastAsia"/>
        </w:rPr>
        <w:br/>
      </w:r>
      <w:r>
        <w:rPr>
          <w:rFonts w:hint="eastAsia"/>
        </w:rPr>
        <w:t>　　　　6.1.2 合成氨产量及增长情况分析</w:t>
      </w:r>
      <w:r>
        <w:rPr>
          <w:rFonts w:hint="eastAsia"/>
        </w:rPr>
        <w:br/>
      </w:r>
      <w:r>
        <w:rPr>
          <w:rFonts w:hint="eastAsia"/>
        </w:rPr>
        <w:t>　　　　6.1.3 合成氨产量预测分析</w:t>
      </w:r>
      <w:r>
        <w:rPr>
          <w:rFonts w:hint="eastAsia"/>
        </w:rPr>
        <w:br/>
      </w:r>
      <w:r>
        <w:rPr>
          <w:rFonts w:hint="eastAsia"/>
        </w:rPr>
        <w:t>　　6.2 化肥行业耗煤情况</w:t>
      </w:r>
      <w:r>
        <w:rPr>
          <w:rFonts w:hint="eastAsia"/>
        </w:rPr>
        <w:br/>
      </w:r>
      <w:r>
        <w:rPr>
          <w:rFonts w:hint="eastAsia"/>
        </w:rPr>
        <w:t>　　6.3 化肥行业煤炭需求前景预测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1：2025-2031年gdp季环比增速情况（单位：%）</w:t>
      </w:r>
      <w:r>
        <w:rPr>
          <w:rFonts w:hint="eastAsia"/>
        </w:rPr>
        <w:br/>
      </w:r>
      <w:r>
        <w:rPr>
          <w:rFonts w:hint="eastAsia"/>
        </w:rPr>
        <w:t>　　图表 2：2025-2031年工业增加值同比及季调环比情况（单位：%）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3：2025-2031年ppi同比、环比走势及预期（单位：%）</w:t>
      </w:r>
      <w:r>
        <w:rPr>
          <w:rFonts w:hint="eastAsia"/>
        </w:rPr>
        <w:br/>
      </w:r>
      <w:r>
        <w:rPr>
          <w:rFonts w:hint="eastAsia"/>
        </w:rPr>
        <w:t>　　图表 4：2025-2031年固定资产投资累计同比与季调环比增速情况（单位：%）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5：2025-2031年份煤炭行业经营效益分析（单位：家，人，万元，%）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6：2025-2031年份中国煤炭行业盈利能力分析（单位：%）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7：2025-2031年份中国煤炭行业运营能力分析（单位：次）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8：2025-2031年份中国煤炭行业偿债能力分析（单位：%，倍）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9：2025-2031年份中国煤炭行业发展能力分析（单位：%）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10：2025-2031年我国各月份全社会用电量及同比增速（单位：亿度，%）</w:t>
      </w:r>
      <w:r>
        <w:rPr>
          <w:rFonts w:hint="eastAsia"/>
        </w:rPr>
        <w:br/>
      </w:r>
      <w:r>
        <w:rPr>
          <w:rFonts w:hint="eastAsia"/>
        </w:rPr>
        <w:t>　　图表 11：2025-2031年我国各月份轻重工业用电量增长情况（单位：%）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12：2025-2031年我国电力消费弹性系数走势</w:t>
      </w:r>
      <w:r>
        <w:rPr>
          <w:rFonts w:hint="eastAsia"/>
        </w:rPr>
        <w:br/>
      </w:r>
      <w:r>
        <w:rPr>
          <w:rFonts w:hint="eastAsia"/>
        </w:rPr>
        <w:t>　　图表 13：2025年我国分地区用电量增长速度（单位：%）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14：2025-2031年我国各月份发电量及同比增速（单位：亿度，%）</w:t>
      </w:r>
      <w:r>
        <w:rPr>
          <w:rFonts w:hint="eastAsia"/>
        </w:rPr>
        <w:br/>
      </w:r>
      <w:r>
        <w:rPr>
          <w:rFonts w:hint="eastAsia"/>
        </w:rPr>
        <w:t>　　图表 15：2025-2031年我国各月份水力发电量及同比增速（单位：亿千瓦时，%）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16：2025-2031年我国各月份火力发电量及同比增速（单位：亿度，%）</w:t>
      </w:r>
      <w:r>
        <w:rPr>
          <w:rFonts w:hint="eastAsia"/>
        </w:rPr>
        <w:br/>
      </w:r>
      <w:r>
        <w:rPr>
          <w:rFonts w:hint="eastAsia"/>
        </w:rPr>
        <w:t>　　图表 17：2025-2031年我国发电设备利用情况（单位：小时）</w:t>
      </w:r>
      <w:r>
        <w:rPr>
          <w:rFonts w:hint="eastAsia"/>
        </w:rPr>
        <w:br/>
      </w:r>
      <w:r>
        <w:rPr>
          <w:rFonts w:hint="eastAsia"/>
        </w:rPr>
        <w:t>　　图表 18：2025年我国电源投资结构（单位：%）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19：2025-2031年我国电网投资占电力投资完成额比重（单位：%）</w:t>
      </w:r>
      <w:r>
        <w:rPr>
          <w:rFonts w:hint="eastAsia"/>
        </w:rPr>
        <w:br/>
      </w:r>
      <w:r>
        <w:rPr>
          <w:rFonts w:hint="eastAsia"/>
        </w:rPr>
        <w:t>　　图表 20：2025-2031年电力行业耗煤月度数据及同比增速（单位：万吨，%）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22：2025-2031年华北电网直供电厂月耗煤量（单位：万吨）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23：2025-2031年东北电网直供电厂月耗煤量（单位：万吨）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24：2025-2031年华东电网直供电厂月耗煤量（单位：万吨）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25：2025-2031年华中电网直供电厂月耗煤量（单位：万吨）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26：2025-2031年西北电网直供电厂月耗煤量（单位：万吨）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27：2025-2031年南方电网直供电厂月耗煤量（单位：万吨）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28：2025-2031年直供电厂煤炭库存（单位：万吨）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29：2025-2031年份生铁累计产量及增长情况（单位：万吨，%）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30：2025-2031年份粗钢累计产量及增长情况（单位：万吨，%）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31：2025-2031年份钢材累计产量及增长情况（单位：万吨，%）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32：2025-2031年份钢铁行业耗煤月度数据及同比增速（单位：万吨，%）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33：2025-2031年水泥行业固定资产投资及增长率（单位：亿元，%）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34：2025-2031年水泥产量及增长率（单位：万吨，%）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35：2025-2031年水泥行业耗煤月度数据及同比增速（单位：万吨，%）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36：2025-2031年份合成氨累计产量及增长率（单位：万吨，%）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37：2025-2031年化肥行业耗煤月度数据及同比增速（单位：万吨，%）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5cdacbd1a411b" w:history="1">
        <w:r>
          <w:rPr>
            <w:rStyle w:val="Hyperlink"/>
          </w:rPr>
          <w:t>2025版煤炭行业发展现状调研及市场前景分析报告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5cdacbd1a411b" w:history="1">
        <w:r>
          <w:rPr>
            <w:rStyle w:val="Hyperlink"/>
          </w:rPr>
          <w:t>https://www.20087.com/5/72/MeiTanHangYeYanJiuBaoGao.html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7bcf8e2a4732" w:history="1">
      <w:r>
        <w:rPr>
          <w:rStyle w:val="Hyperlink"/>
        </w:rPr>
        <w:t>2025版煤炭行业发展现状调研及市场前景分析报告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eiTanHangYeYanJiuBaoGao.html" TargetMode="External" Id="Rb4f5cdacbd1a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eiTanHangYeYanJiuBaoGao.html" TargetMode="External" Id="R963c7bcf8e2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2025-05-23T07:25:00Z</dcterms:created>
  <dcterms:modified xsi:type="dcterms:W3CDTF">2025-05-23T08:25:00Z</dcterms:modified>
  <dc:subject>2025版煤炭行业发展现状调研及市场前景分析报告</dc:subject>
  <dc:title>2025版煤炭行业发展现状调研及市场前景分析报告</dc:title>
  <cp:keywords>2025版煤炭行业发展现状调研及市场前景分析报告</cp:keywords>
  <dc:description>2025版煤炭行业发展现状调研及市场前景分析报告</dc:description>
</cp:coreProperties>
</file>