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7ff5472954587" w:history="1">
              <w:r>
                <w:rPr>
                  <w:rStyle w:val="Hyperlink"/>
                </w:rPr>
                <w:t>2007-2011年中国电子用塑胶制品市场研究分析及未来五年走势预测报告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7ff5472954587" w:history="1">
              <w:r>
                <w:rPr>
                  <w:rStyle w:val="Hyperlink"/>
                </w:rPr>
                <w:t>2007-2011年中国电子用塑胶制品市场研究分析及未来五年走势预测报告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87ff5472954587" w:history="1">
                <w:r>
                  <w:rPr>
                    <w:rStyle w:val="Hyperlink"/>
                  </w:rPr>
                  <w:t>https://www.20087.com/2012-03/R_dianziyongsujiaozhipinshichangyanjiu.html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用塑胶制品是一种用于电子设备外壳和其他组件的关键材料，在近年来随着电子技术和市场需求的增长而得到了广泛应用。现代电子用塑胶制品不仅在技术上实现了更高的耐热性和更优的机械性能，还通过采用先进的成型技术和智能管理系统，提高了塑胶制品的稳定性和操作便利性。此外，随着对电子用塑胶制品安全性和经济性要求的提高，其设计更加注重高效化和环保化，如通过优化材料配方和引入低污染生产技术，提高了塑胶制品的适应性和扩展性。然而，电子用塑胶制品在实际应用中仍存在一些挑战，如在复杂使用环境下的耐久性和成本控制问题。</w:t>
      </w:r>
      <w:r>
        <w:rPr>
          <w:rFonts w:hint="eastAsia"/>
        </w:rPr>
        <w:br/>
      </w:r>
      <w:r>
        <w:rPr>
          <w:rFonts w:hint="eastAsia"/>
        </w:rPr>
        <w:t>　　未来，电子用塑胶制品的发展将更加注重高效化和环保化。一方面，通过引入更先进的成型技术和材料科学，未来的电子用塑胶制品将具有更高的耐热性和更广泛的适用范围，如开发具有更高抗冲击性和更好环境适应性的新型材料。同时，通过优化设计和提高制造精度，电子用塑胶制品将具有更高的稳定性和更低的成本，提高市场竞争力。另一方面，随着电子技术的发展，电子用塑胶制品将更加注重环保性能，如开发低排放和可回收材料，减少对环境的影响。此外，通过采用绿色制造技术和严格的排放标准，电子用塑胶制品将更好地服务于电子设备的需求，提高塑胶制品的环保性能。为了确保电子用塑胶制品的市场竞争力，企业需要不断加强技术创新，提高塑胶制品的质量和性能，并通过严格的品质控制，确保塑胶制品的安全性和可靠性。</w:t>
      </w:r>
      <w:r>
        <w:rPr>
          <w:rFonts w:hint="eastAsia"/>
        </w:rPr>
        <w:br/>
      </w:r>
      <w:r>
        <w:rPr>
          <w:rFonts w:hint="eastAsia"/>
        </w:rPr>
        <w:br/>
      </w:r>
      <w:r>
        <w:rPr>
          <w:rFonts w:hint="eastAsia"/>
        </w:rPr>
        <w:t>第一章 中国电子用塑胶制品行业发展状况综述</w:t>
      </w:r>
      <w:r>
        <w:rPr>
          <w:rFonts w:hint="eastAsia"/>
        </w:rPr>
        <w:br/>
      </w:r>
      <w:r>
        <w:rPr>
          <w:rFonts w:hint="eastAsia"/>
        </w:rPr>
        <w:t>　　第一节 中国电子用塑胶制品行业简介</w:t>
      </w:r>
      <w:r>
        <w:rPr>
          <w:rFonts w:hint="eastAsia"/>
        </w:rPr>
        <w:br/>
      </w:r>
      <w:r>
        <w:rPr>
          <w:rFonts w:hint="eastAsia"/>
        </w:rPr>
        <w:t>　　　　一、电子用塑胶制品行业的界定及分类</w:t>
      </w:r>
      <w:r>
        <w:rPr>
          <w:rFonts w:hint="eastAsia"/>
        </w:rPr>
        <w:br/>
      </w:r>
      <w:r>
        <w:rPr>
          <w:rFonts w:hint="eastAsia"/>
        </w:rPr>
        <w:t>　　　　二、电子用塑胶制品行业的特征</w:t>
      </w:r>
      <w:r>
        <w:rPr>
          <w:rFonts w:hint="eastAsia"/>
        </w:rPr>
        <w:br/>
      </w:r>
      <w:r>
        <w:rPr>
          <w:rFonts w:hint="eastAsia"/>
        </w:rPr>
        <w:t>　　　　三、电子用塑胶制品的主要用途</w:t>
      </w:r>
      <w:r>
        <w:rPr>
          <w:rFonts w:hint="eastAsia"/>
        </w:rPr>
        <w:br/>
      </w:r>
      <w:r>
        <w:rPr>
          <w:rFonts w:hint="eastAsia"/>
        </w:rPr>
        <w:t>　　第二节 电子用塑胶制品行业相关政策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中国电子用塑胶制品行业发展状况</w:t>
      </w:r>
      <w:r>
        <w:rPr>
          <w:rFonts w:hint="eastAsia"/>
        </w:rPr>
        <w:br/>
      </w:r>
      <w:r>
        <w:rPr>
          <w:rFonts w:hint="eastAsia"/>
        </w:rPr>
        <w:t>　　　　一、中国电子用塑胶制品行业发展历程</w:t>
      </w:r>
      <w:r>
        <w:rPr>
          <w:rFonts w:hint="eastAsia"/>
        </w:rPr>
        <w:br/>
      </w:r>
      <w:r>
        <w:rPr>
          <w:rFonts w:hint="eastAsia"/>
        </w:rPr>
        <w:t>　　　　二、中国电子用塑胶制品行业发展面临的问题</w:t>
      </w:r>
      <w:r>
        <w:rPr>
          <w:rFonts w:hint="eastAsia"/>
        </w:rPr>
        <w:br/>
      </w:r>
      <w:r>
        <w:rPr>
          <w:rFonts w:hint="eastAsia"/>
        </w:rPr>
        <w:br/>
      </w:r>
      <w:r>
        <w:rPr>
          <w:rFonts w:hint="eastAsia"/>
        </w:rPr>
        <w:t>第二章 中国电子用塑胶制品生产现状分析</w:t>
      </w:r>
      <w:r>
        <w:rPr>
          <w:rFonts w:hint="eastAsia"/>
        </w:rPr>
        <w:br/>
      </w:r>
      <w:r>
        <w:rPr>
          <w:rFonts w:hint="eastAsia"/>
        </w:rPr>
        <w:t>　　第一节 电子用塑胶制品行业总体规模</w:t>
      </w:r>
      <w:r>
        <w:rPr>
          <w:rFonts w:hint="eastAsia"/>
        </w:rPr>
        <w:br/>
      </w:r>
      <w:r>
        <w:rPr>
          <w:rFonts w:hint="eastAsia"/>
        </w:rPr>
        <w:t>　　第一节 电子用塑胶制品产能概况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电子用塑胶制品市场容量概况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电子用塑胶制品产业的生命周期分析</w:t>
      </w:r>
      <w:r>
        <w:rPr>
          <w:rFonts w:hint="eastAsia"/>
        </w:rPr>
        <w:br/>
      </w:r>
      <w:r>
        <w:rPr>
          <w:rFonts w:hint="eastAsia"/>
        </w:rPr>
        <w:t>　　第五节 电子用塑胶制品产业供需情况</w:t>
      </w:r>
      <w:r>
        <w:rPr>
          <w:rFonts w:hint="eastAsia"/>
        </w:rPr>
        <w:br/>
      </w:r>
      <w:r>
        <w:rPr>
          <w:rFonts w:hint="eastAsia"/>
        </w:rPr>
        <w:br/>
      </w:r>
      <w:r>
        <w:rPr>
          <w:rFonts w:hint="eastAsia"/>
        </w:rPr>
        <w:t>第三章 电子用塑胶制品产品市场供需分析</w:t>
      </w:r>
      <w:r>
        <w:rPr>
          <w:rFonts w:hint="eastAsia"/>
        </w:rPr>
        <w:br/>
      </w:r>
      <w:r>
        <w:rPr>
          <w:rFonts w:hint="eastAsia"/>
        </w:rPr>
        <w:t>　　第一节 电子用塑胶制品市场特征分析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电子用塑胶制品市场需求情况分析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电子用塑胶制品市场供给情况分析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电子用塑胶制品市场供给平衡性分析</w:t>
      </w:r>
      <w:r>
        <w:rPr>
          <w:rFonts w:hint="eastAsia"/>
        </w:rPr>
        <w:br/>
      </w:r>
      <w:r>
        <w:rPr>
          <w:rFonts w:hint="eastAsia"/>
        </w:rPr>
        <w:br/>
      </w:r>
      <w:r>
        <w:rPr>
          <w:rFonts w:hint="eastAsia"/>
        </w:rPr>
        <w:t>第四章 电子用塑胶制品行业竞争绩效分析</w:t>
      </w:r>
      <w:r>
        <w:rPr>
          <w:rFonts w:hint="eastAsia"/>
        </w:rPr>
        <w:br/>
      </w:r>
      <w:r>
        <w:rPr>
          <w:rFonts w:hint="eastAsia"/>
        </w:rPr>
        <w:t>　　第一节 电子用塑胶制品行业总体效益水平分析</w:t>
      </w:r>
      <w:r>
        <w:rPr>
          <w:rFonts w:hint="eastAsia"/>
        </w:rPr>
        <w:br/>
      </w:r>
      <w:r>
        <w:rPr>
          <w:rFonts w:hint="eastAsia"/>
        </w:rPr>
        <w:t>　　第二节 电子用塑胶制品行业产业集中度分析</w:t>
      </w:r>
      <w:r>
        <w:rPr>
          <w:rFonts w:hint="eastAsia"/>
        </w:rPr>
        <w:br/>
      </w:r>
      <w:r>
        <w:rPr>
          <w:rFonts w:hint="eastAsia"/>
        </w:rPr>
        <w:t>　　第三节 电子用塑胶制品行业不同所有制企业绩效分析</w:t>
      </w:r>
      <w:r>
        <w:rPr>
          <w:rFonts w:hint="eastAsia"/>
        </w:rPr>
        <w:br/>
      </w:r>
      <w:r>
        <w:rPr>
          <w:rFonts w:hint="eastAsia"/>
        </w:rPr>
        <w:t>　　第四节 电子用塑胶制品行业不同规模企业绩效分析</w:t>
      </w:r>
      <w:r>
        <w:rPr>
          <w:rFonts w:hint="eastAsia"/>
        </w:rPr>
        <w:br/>
      </w:r>
      <w:r>
        <w:rPr>
          <w:rFonts w:hint="eastAsia"/>
        </w:rPr>
        <w:t>　　第五节 电子用塑胶制品市场分销体系分析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电子用塑胶制品产业投资策略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中国电子用塑胶制品行情走势及影响要素分析</w:t>
      </w:r>
      <w:r>
        <w:rPr>
          <w:rFonts w:hint="eastAsia"/>
        </w:rPr>
        <w:br/>
      </w:r>
      <w:r>
        <w:rPr>
          <w:rFonts w:hint="eastAsia"/>
        </w:rPr>
        <w:t>　　第一节 2010年中国电子用塑胶制品行情走势回顾</w:t>
      </w:r>
      <w:r>
        <w:rPr>
          <w:rFonts w:hint="eastAsia"/>
        </w:rPr>
        <w:br/>
      </w:r>
      <w:r>
        <w:rPr>
          <w:rFonts w:hint="eastAsia"/>
        </w:rPr>
        <w:t>　　第二节 中国电子用塑胶制品当前市场行情分析</w:t>
      </w:r>
      <w:r>
        <w:rPr>
          <w:rFonts w:hint="eastAsia"/>
        </w:rPr>
        <w:br/>
      </w:r>
      <w:r>
        <w:rPr>
          <w:rFonts w:hint="eastAsia"/>
        </w:rPr>
        <w:t>　　第三节 影响电子用塑胶制品市场行情的要素</w:t>
      </w:r>
      <w:r>
        <w:rPr>
          <w:rFonts w:hint="eastAsia"/>
        </w:rPr>
        <w:br/>
      </w:r>
      <w:r>
        <w:rPr>
          <w:rFonts w:hint="eastAsia"/>
        </w:rPr>
        <w:t>　　第四节 价格风险规避策略研究</w:t>
      </w:r>
      <w:r>
        <w:rPr>
          <w:rFonts w:hint="eastAsia"/>
        </w:rPr>
        <w:br/>
      </w:r>
      <w:r>
        <w:rPr>
          <w:rFonts w:hint="eastAsia"/>
        </w:rPr>
        <w:t>　　第五节 2011-2016年中国电子用塑胶制品行情走势预测</w:t>
      </w:r>
      <w:r>
        <w:rPr>
          <w:rFonts w:hint="eastAsia"/>
        </w:rPr>
        <w:br/>
      </w:r>
      <w:r>
        <w:rPr>
          <w:rFonts w:hint="eastAsia"/>
        </w:rPr>
        <w:br/>
      </w:r>
      <w:r>
        <w:rPr>
          <w:rFonts w:hint="eastAsia"/>
        </w:rPr>
        <w:t>第七章 电子用塑胶制品行业竞争格局分析</w:t>
      </w:r>
      <w:r>
        <w:rPr>
          <w:rFonts w:hint="eastAsia"/>
        </w:rPr>
        <w:br/>
      </w:r>
      <w:r>
        <w:rPr>
          <w:rFonts w:hint="eastAsia"/>
        </w:rPr>
        <w:t>　　第一节 中国电子用塑胶制品行业不同地区竞争格局</w:t>
      </w:r>
      <w:r>
        <w:rPr>
          <w:rFonts w:hint="eastAsia"/>
        </w:rPr>
        <w:br/>
      </w:r>
      <w:r>
        <w:rPr>
          <w:rFonts w:hint="eastAsia"/>
        </w:rPr>
        <w:t>　　第二节 中国电子用塑胶制品行业的不同企业竞争格局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三、国内电子用塑胶制品企业竞争格局分析</w:t>
      </w:r>
      <w:r>
        <w:rPr>
          <w:rFonts w:hint="eastAsia"/>
        </w:rPr>
        <w:br/>
      </w:r>
      <w:r>
        <w:rPr>
          <w:rFonts w:hint="eastAsia"/>
        </w:rPr>
        <w:t>　　第三节 2011-2016年中国电子用塑胶制品行业竞争格局变化趋势分析</w:t>
      </w:r>
      <w:r>
        <w:rPr>
          <w:rFonts w:hint="eastAsia"/>
        </w:rPr>
        <w:br/>
      </w:r>
      <w:r>
        <w:rPr>
          <w:rFonts w:hint="eastAsia"/>
        </w:rPr>
        <w:br/>
      </w:r>
      <w:r>
        <w:rPr>
          <w:rFonts w:hint="eastAsia"/>
        </w:rPr>
        <w:t>第八章 电子用塑胶制品行业产品营销分析及预测</w:t>
      </w:r>
      <w:r>
        <w:rPr>
          <w:rFonts w:hint="eastAsia"/>
        </w:rPr>
        <w:br/>
      </w:r>
      <w:r>
        <w:rPr>
          <w:rFonts w:hint="eastAsia"/>
        </w:rPr>
        <w:t>　　第一节 电子用塑胶制品行业国内营销模式分析</w:t>
      </w:r>
      <w:r>
        <w:rPr>
          <w:rFonts w:hint="eastAsia"/>
        </w:rPr>
        <w:br/>
      </w:r>
      <w:r>
        <w:rPr>
          <w:rFonts w:hint="eastAsia"/>
        </w:rPr>
        <w:t>　　第二节 电子用塑胶制品行业主要销售渠道分析</w:t>
      </w:r>
      <w:r>
        <w:rPr>
          <w:rFonts w:hint="eastAsia"/>
        </w:rPr>
        <w:br/>
      </w:r>
      <w:r>
        <w:rPr>
          <w:rFonts w:hint="eastAsia"/>
        </w:rPr>
        <w:t>　　第三节 电子用塑胶制品行业价格竞争方式分析</w:t>
      </w:r>
      <w:r>
        <w:rPr>
          <w:rFonts w:hint="eastAsia"/>
        </w:rPr>
        <w:br/>
      </w:r>
      <w:r>
        <w:rPr>
          <w:rFonts w:hint="eastAsia"/>
        </w:rPr>
        <w:t>　　第四节 电子用塑胶制品行业营销策略分析</w:t>
      </w:r>
      <w:r>
        <w:rPr>
          <w:rFonts w:hint="eastAsia"/>
        </w:rPr>
        <w:br/>
      </w:r>
      <w:r>
        <w:rPr>
          <w:rFonts w:hint="eastAsia"/>
        </w:rPr>
        <w:t>　　第五节 电子用塑胶制品行业国际化营销模式分析</w:t>
      </w:r>
      <w:r>
        <w:rPr>
          <w:rFonts w:hint="eastAsia"/>
        </w:rPr>
        <w:br/>
      </w:r>
      <w:r>
        <w:rPr>
          <w:rFonts w:hint="eastAsia"/>
        </w:rPr>
        <w:t>　　第六节 电子用塑胶制品行业市场营销发展趋势预测</w:t>
      </w:r>
      <w:r>
        <w:rPr>
          <w:rFonts w:hint="eastAsia"/>
        </w:rPr>
        <w:br/>
      </w:r>
      <w:r>
        <w:rPr>
          <w:rFonts w:hint="eastAsia"/>
        </w:rPr>
        <w:br/>
      </w:r>
      <w:r>
        <w:rPr>
          <w:rFonts w:hint="eastAsia"/>
        </w:rPr>
        <w:t>第九章 2010中国电子用塑胶制品产业投资分析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电子用塑胶制品行业国内重点生产企业分析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电子用塑胶制品行业风险趋势分析与对策</w:t>
      </w:r>
      <w:r>
        <w:rPr>
          <w:rFonts w:hint="eastAsia"/>
        </w:rPr>
        <w:br/>
      </w:r>
      <w:r>
        <w:rPr>
          <w:rFonts w:hint="eastAsia"/>
        </w:rPr>
        <w:t>　　第一节 电子用塑胶制品行业风险分析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电子用塑胶制品行业投资风险及控制策略分析</w:t>
      </w:r>
      <w:r>
        <w:rPr>
          <w:rFonts w:hint="eastAsia"/>
        </w:rPr>
        <w:br/>
      </w:r>
      <w:r>
        <w:rPr>
          <w:rFonts w:hint="eastAsia"/>
        </w:rPr>
        <w:t>　　　　一、2010-2016年电子用塑胶制品行业市场风险及控制策略</w:t>
      </w:r>
      <w:r>
        <w:rPr>
          <w:rFonts w:hint="eastAsia"/>
        </w:rPr>
        <w:br/>
      </w:r>
      <w:r>
        <w:rPr>
          <w:rFonts w:hint="eastAsia"/>
        </w:rPr>
        <w:t>　　　　二、2010-2016年电子用塑胶制品行业政策风险及控制策略</w:t>
      </w:r>
      <w:r>
        <w:rPr>
          <w:rFonts w:hint="eastAsia"/>
        </w:rPr>
        <w:br/>
      </w:r>
      <w:r>
        <w:rPr>
          <w:rFonts w:hint="eastAsia"/>
        </w:rPr>
        <w:t>　　　　三、2010-2016年电子用塑胶制品行业经营风险及控制策略</w:t>
      </w:r>
      <w:r>
        <w:rPr>
          <w:rFonts w:hint="eastAsia"/>
        </w:rPr>
        <w:br/>
      </w:r>
      <w:r>
        <w:rPr>
          <w:rFonts w:hint="eastAsia"/>
        </w:rPr>
        <w:t>　　　　四、2010-2016年电子用塑胶制品同业竞争风险及控制策略</w:t>
      </w:r>
      <w:r>
        <w:rPr>
          <w:rFonts w:hint="eastAsia"/>
        </w:rPr>
        <w:br/>
      </w:r>
      <w:r>
        <w:rPr>
          <w:rFonts w:hint="eastAsia"/>
        </w:rPr>
        <w:t>　　　　五、2010-2016年电子用塑胶制品行业其他风险及控制策略</w:t>
      </w:r>
      <w:r>
        <w:rPr>
          <w:rFonts w:hint="eastAsia"/>
        </w:rPr>
        <w:br/>
      </w:r>
      <w:r>
        <w:rPr>
          <w:rFonts w:hint="eastAsia"/>
        </w:rPr>
        <w:br/>
      </w:r>
      <w:r>
        <w:rPr>
          <w:rFonts w:hint="eastAsia"/>
        </w:rPr>
        <w:t>第十二章 2011-2016年电子用塑胶制品行业投资机会与风险分析</w:t>
      </w:r>
      <w:r>
        <w:rPr>
          <w:rFonts w:hint="eastAsia"/>
        </w:rPr>
        <w:br/>
      </w:r>
      <w:r>
        <w:rPr>
          <w:rFonts w:hint="eastAsia"/>
        </w:rPr>
        <w:t>　　第一节 2011-2016年中国电子用塑胶制品行业投资机会分析</w:t>
      </w:r>
      <w:r>
        <w:rPr>
          <w:rFonts w:hint="eastAsia"/>
        </w:rPr>
        <w:br/>
      </w:r>
      <w:r>
        <w:rPr>
          <w:rFonts w:hint="eastAsia"/>
        </w:rPr>
        <w:t>　　第二节 2011-2016年电子用塑胶制品行业环境风险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2011-2016年电子用塑胶制品行业产业链上下游风险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2011-2016年电子用塑胶制品行业市场风险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电子用塑胶制品行业投资机会分析研究</w:t>
      </w:r>
      <w:r>
        <w:rPr>
          <w:rFonts w:hint="eastAsia"/>
        </w:rPr>
        <w:br/>
      </w:r>
      <w:r>
        <w:rPr>
          <w:rFonts w:hint="eastAsia"/>
        </w:rPr>
        <w:t>　　第一节 2011-2016年电子用塑胶制品行业主要区域投资机会</w:t>
      </w:r>
      <w:r>
        <w:rPr>
          <w:rFonts w:hint="eastAsia"/>
        </w:rPr>
        <w:br/>
      </w:r>
      <w:r>
        <w:rPr>
          <w:rFonts w:hint="eastAsia"/>
        </w:rPr>
        <w:t>　　第二节 2011-2016年电子用塑胶制品行业出口市场投资机会</w:t>
      </w:r>
      <w:r>
        <w:rPr>
          <w:rFonts w:hint="eastAsia"/>
        </w:rPr>
        <w:br/>
      </w:r>
      <w:r>
        <w:rPr>
          <w:rFonts w:hint="eastAsia"/>
        </w:rPr>
        <w:t>　　第三节 2011-2016年电子用塑胶制品行业企业的多元化投资机会</w:t>
      </w:r>
      <w:r>
        <w:rPr>
          <w:rFonts w:hint="eastAsia"/>
        </w:rPr>
        <w:br/>
      </w:r>
      <w:r>
        <w:rPr>
          <w:rFonts w:hint="eastAsia"/>
        </w:rPr>
        <w:br/>
      </w:r>
      <w:r>
        <w:rPr>
          <w:rFonts w:hint="eastAsia"/>
        </w:rPr>
        <w:t>第十四章 电子用塑胶制品企业制定十二五发展战略研究分析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2008-2010年我国电子用塑胶制品行业市场容量分析</w:t>
      </w:r>
      <w:r>
        <w:rPr>
          <w:rFonts w:hint="eastAsia"/>
        </w:rPr>
        <w:br/>
      </w:r>
      <w:r>
        <w:rPr>
          <w:rFonts w:hint="eastAsia"/>
        </w:rPr>
        <w:t>　　图表 2008-2010年我国电子用塑胶制品行业供给总量分析</w:t>
      </w:r>
      <w:r>
        <w:rPr>
          <w:rFonts w:hint="eastAsia"/>
        </w:rPr>
        <w:br/>
      </w:r>
      <w:r>
        <w:rPr>
          <w:rFonts w:hint="eastAsia"/>
        </w:rPr>
        <w:t>　　图表 2008-2010年我国电子用塑胶制品行业产能分析</w:t>
      </w:r>
      <w:r>
        <w:rPr>
          <w:rFonts w:hint="eastAsia"/>
        </w:rPr>
        <w:br/>
      </w:r>
      <w:r>
        <w:rPr>
          <w:rFonts w:hint="eastAsia"/>
        </w:rPr>
        <w:t>　　图表 2008-2010年电子用塑胶制品行业产量及其增长分析</w:t>
      </w:r>
      <w:r>
        <w:rPr>
          <w:rFonts w:hint="eastAsia"/>
        </w:rPr>
        <w:br/>
      </w:r>
      <w:r>
        <w:rPr>
          <w:rFonts w:hint="eastAsia"/>
        </w:rPr>
        <w:t>　　图表 2008-2010年电子用塑胶制品行业需求总量分析</w:t>
      </w:r>
      <w:r>
        <w:rPr>
          <w:rFonts w:hint="eastAsia"/>
        </w:rPr>
        <w:br/>
      </w:r>
      <w:r>
        <w:rPr>
          <w:rFonts w:hint="eastAsia"/>
        </w:rPr>
        <w:t>　　图表 2011年电子用塑胶制品产品需求区域分布统计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2007-2011年3季度公司一资产负债率变化情况</w:t>
      </w:r>
      <w:r>
        <w:rPr>
          <w:rFonts w:hint="eastAsia"/>
        </w:rPr>
        <w:br/>
      </w:r>
      <w:r>
        <w:rPr>
          <w:rFonts w:hint="eastAsia"/>
        </w:rPr>
        <w:t>　　图表 2008-2011年3季度公司一资产负债率变化情况</w:t>
      </w:r>
      <w:r>
        <w:rPr>
          <w:rFonts w:hint="eastAsia"/>
        </w:rPr>
        <w:br/>
      </w:r>
      <w:r>
        <w:rPr>
          <w:rFonts w:hint="eastAsia"/>
        </w:rPr>
        <w:t>　　表格 2007-2011年3季度公司一固定资产周转次数情况</w:t>
      </w:r>
      <w:r>
        <w:rPr>
          <w:rFonts w:hint="eastAsia"/>
        </w:rPr>
        <w:br/>
      </w:r>
      <w:r>
        <w:rPr>
          <w:rFonts w:hint="eastAsia"/>
        </w:rPr>
        <w:t>　　图表 2008-2011年3季度公司一固定资产周转次数情况</w:t>
      </w:r>
      <w:r>
        <w:rPr>
          <w:rFonts w:hint="eastAsia"/>
        </w:rPr>
        <w:br/>
      </w:r>
      <w:r>
        <w:rPr>
          <w:rFonts w:hint="eastAsia"/>
        </w:rPr>
        <w:t>　　表格 2007-2011年3季度公司一销售毛利率变化情况</w:t>
      </w:r>
      <w:r>
        <w:rPr>
          <w:rFonts w:hint="eastAsia"/>
        </w:rPr>
        <w:br/>
      </w:r>
      <w:r>
        <w:rPr>
          <w:rFonts w:hint="eastAsia"/>
        </w:rPr>
        <w:t>　　图表 2008-2011年3季度公司一销售毛利率变化情况</w:t>
      </w:r>
      <w:r>
        <w:rPr>
          <w:rFonts w:hint="eastAsia"/>
        </w:rPr>
        <w:br/>
      </w:r>
      <w:r>
        <w:rPr>
          <w:rFonts w:hint="eastAsia"/>
        </w:rPr>
        <w:t>　　表格 2007-2011年3季度公司二资产负债率变化情况</w:t>
      </w:r>
      <w:r>
        <w:rPr>
          <w:rFonts w:hint="eastAsia"/>
        </w:rPr>
        <w:br/>
      </w:r>
      <w:r>
        <w:rPr>
          <w:rFonts w:hint="eastAsia"/>
        </w:rPr>
        <w:t>　　图表 2008-2011年3季度公司二资产负债率变化情况</w:t>
      </w:r>
      <w:r>
        <w:rPr>
          <w:rFonts w:hint="eastAsia"/>
        </w:rPr>
        <w:br/>
      </w:r>
      <w:r>
        <w:rPr>
          <w:rFonts w:hint="eastAsia"/>
        </w:rPr>
        <w:t>　　表格 2007-2011年3季度公司二固定资产周转次数情况</w:t>
      </w:r>
      <w:r>
        <w:rPr>
          <w:rFonts w:hint="eastAsia"/>
        </w:rPr>
        <w:br/>
      </w:r>
      <w:r>
        <w:rPr>
          <w:rFonts w:hint="eastAsia"/>
        </w:rPr>
        <w:t>　　图表 2008-2011年3季度公司二固定资产周转次数情况</w:t>
      </w:r>
      <w:r>
        <w:rPr>
          <w:rFonts w:hint="eastAsia"/>
        </w:rPr>
        <w:br/>
      </w:r>
      <w:r>
        <w:rPr>
          <w:rFonts w:hint="eastAsia"/>
        </w:rPr>
        <w:t>　　表格 2007-2011年3季度公司二销售净利率变化情况</w:t>
      </w:r>
      <w:r>
        <w:rPr>
          <w:rFonts w:hint="eastAsia"/>
        </w:rPr>
        <w:br/>
      </w:r>
      <w:r>
        <w:rPr>
          <w:rFonts w:hint="eastAsia"/>
        </w:rPr>
        <w:t>　　图表 2008-2011年3季度公司二销售净利率变化情况</w:t>
      </w:r>
      <w:r>
        <w:rPr>
          <w:rFonts w:hint="eastAsia"/>
        </w:rPr>
        <w:br/>
      </w:r>
      <w:r>
        <w:rPr>
          <w:rFonts w:hint="eastAsia"/>
        </w:rPr>
        <w:t>　　表格 2007-2011年3季度公司三资产负债率变化情况</w:t>
      </w:r>
      <w:r>
        <w:rPr>
          <w:rFonts w:hint="eastAsia"/>
        </w:rPr>
        <w:br/>
      </w:r>
      <w:r>
        <w:rPr>
          <w:rFonts w:hint="eastAsia"/>
        </w:rPr>
        <w:t>　　图表 2008-2011年3季度公司三资产负债率变化情况</w:t>
      </w:r>
      <w:r>
        <w:rPr>
          <w:rFonts w:hint="eastAsia"/>
        </w:rPr>
        <w:br/>
      </w:r>
      <w:r>
        <w:rPr>
          <w:rFonts w:hint="eastAsia"/>
        </w:rPr>
        <w:t>　　表格 2007-2011年3季度公司三固定资产周转次数情况</w:t>
      </w:r>
      <w:r>
        <w:rPr>
          <w:rFonts w:hint="eastAsia"/>
        </w:rPr>
        <w:br/>
      </w:r>
      <w:r>
        <w:rPr>
          <w:rFonts w:hint="eastAsia"/>
        </w:rPr>
        <w:t>　　图表 2008-2011年3季度公司三固定资产周转次数情况</w:t>
      </w:r>
      <w:r>
        <w:rPr>
          <w:rFonts w:hint="eastAsia"/>
        </w:rPr>
        <w:br/>
      </w:r>
      <w:r>
        <w:rPr>
          <w:rFonts w:hint="eastAsia"/>
        </w:rPr>
        <w:t>　　表格 2007-2011年3季度公司三销售净利率变化情况</w:t>
      </w:r>
      <w:r>
        <w:rPr>
          <w:rFonts w:hint="eastAsia"/>
        </w:rPr>
        <w:br/>
      </w:r>
      <w:r>
        <w:rPr>
          <w:rFonts w:hint="eastAsia"/>
        </w:rPr>
        <w:t>　　图表 2008-2011年3季度公司三销售净利率变化情况</w:t>
      </w:r>
      <w:r>
        <w:rPr>
          <w:rFonts w:hint="eastAsia"/>
        </w:rPr>
        <w:br/>
      </w:r>
      <w:r>
        <w:rPr>
          <w:rFonts w:hint="eastAsia"/>
        </w:rPr>
        <w:t>　　表格 2007-2011年3季度公司四位资产负债率变化情况</w:t>
      </w:r>
      <w:r>
        <w:rPr>
          <w:rFonts w:hint="eastAsia"/>
        </w:rPr>
        <w:br/>
      </w:r>
      <w:r>
        <w:rPr>
          <w:rFonts w:hint="eastAsia"/>
        </w:rPr>
        <w:t>　　图表 2008-2011年3季度公司四位资产负债率变化情况</w:t>
      </w:r>
      <w:r>
        <w:rPr>
          <w:rFonts w:hint="eastAsia"/>
        </w:rPr>
        <w:br/>
      </w:r>
      <w:r>
        <w:rPr>
          <w:rFonts w:hint="eastAsia"/>
        </w:rPr>
        <w:t>　　表格 2007-2011年3季度公司四位固定资产周转次数情况</w:t>
      </w:r>
      <w:r>
        <w:rPr>
          <w:rFonts w:hint="eastAsia"/>
        </w:rPr>
        <w:br/>
      </w:r>
      <w:r>
        <w:rPr>
          <w:rFonts w:hint="eastAsia"/>
        </w:rPr>
        <w:t>　　图表 2008-2011年3季度公司四位固定资产周转次数情况</w:t>
      </w:r>
      <w:r>
        <w:rPr>
          <w:rFonts w:hint="eastAsia"/>
        </w:rPr>
        <w:br/>
      </w:r>
      <w:r>
        <w:rPr>
          <w:rFonts w:hint="eastAsia"/>
        </w:rPr>
        <w:t>　　表格 2007-2011年3季度公司四位销售毛利率变化情况</w:t>
      </w:r>
      <w:r>
        <w:rPr>
          <w:rFonts w:hint="eastAsia"/>
        </w:rPr>
        <w:br/>
      </w:r>
      <w:r>
        <w:rPr>
          <w:rFonts w:hint="eastAsia"/>
        </w:rPr>
        <w:t>　　图表 2008-2011年3季度公司四位销售毛利率变化情况</w:t>
      </w:r>
      <w:r>
        <w:rPr>
          <w:rFonts w:hint="eastAsia"/>
        </w:rPr>
        <w:br/>
      </w:r>
      <w:r>
        <w:rPr>
          <w:rFonts w:hint="eastAsia"/>
        </w:rPr>
        <w:t>　　表格 2007-2011年3季度公司五资产负债率变化情况</w:t>
      </w:r>
      <w:r>
        <w:rPr>
          <w:rFonts w:hint="eastAsia"/>
        </w:rPr>
        <w:br/>
      </w:r>
      <w:r>
        <w:rPr>
          <w:rFonts w:hint="eastAsia"/>
        </w:rPr>
        <w:t>　　表格 2007-2011年3季度公司五固定资产周转次数情况</w:t>
      </w:r>
      <w:r>
        <w:rPr>
          <w:rFonts w:hint="eastAsia"/>
        </w:rPr>
        <w:br/>
      </w:r>
      <w:r>
        <w:rPr>
          <w:rFonts w:hint="eastAsia"/>
        </w:rPr>
        <w:t>　　图表 2008-2011年3季度公司五固定资产周转次数情况</w:t>
      </w:r>
      <w:r>
        <w:rPr>
          <w:rFonts w:hint="eastAsia"/>
        </w:rPr>
        <w:br/>
      </w:r>
      <w:r>
        <w:rPr>
          <w:rFonts w:hint="eastAsia"/>
        </w:rPr>
        <w:t>　　表格 2007-2011年3季度公司五销售净利率变化情况</w:t>
      </w:r>
      <w:r>
        <w:rPr>
          <w:rFonts w:hint="eastAsia"/>
        </w:rPr>
        <w:br/>
      </w:r>
      <w:r>
        <w:rPr>
          <w:rFonts w:hint="eastAsia"/>
        </w:rPr>
        <w:t>　　图表 2008-2011年3季度公司五销售净利率变化情况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7ff5472954587" w:history="1">
        <w:r>
          <w:rPr>
            <w:rStyle w:val="Hyperlink"/>
          </w:rPr>
          <w:t>2007-2011年中国电子用塑胶制品市场研究分析及未来五年走势预测报告</w:t>
        </w:r>
      </w:hyperlink>
      <w:r>
        <w:rPr>
          <w:color w:val="C00000"/>
        </w:rPr>
        <w:t>》，报告编号：</w:t>
      </w:r>
      <w:r>
        <w:rPr>
          <w:rFonts w:hint="eastAsia"/>
          <w:color w:val="C00000"/>
        </w:rPr>
        <w:t>0973920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87ff5472954587" w:history="1">
        <w:r>
          <w:rPr>
            <w:rStyle w:val="Hyperlink"/>
          </w:rPr>
          <w:t>https://www.20087.com/2012-03/R_dianziyongsujiaozhipinshichangyanjiu.html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92430d03b4d74" w:history="1">
      <w:r>
        <w:rPr>
          <w:rStyle w:val="Hyperlink"/>
        </w:rPr>
        <w:t>2007-2011年中国电子用塑胶制品市场研究分析及未来五年走势预测报告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dianziyongsujiaozhipinshichangyanjiu.html" TargetMode="External" Id="Rc787ff5472954587" /></Relationships>
</file>

<file path=word/_rels/header2.xml.rels>&#65279;<?xml version="1.0" encoding="utf-8"?><Relationships xmlns="http://schemas.openxmlformats.org/package/2006/relationships"><Relationship Type="http://schemas.openxmlformats.org/officeDocument/2006/relationships/hyperlink" Target="https://www.20087.com/2012-03/R_dianziyongsujiaozhipinshichangyanjiu.html" TargetMode="External" Id="R64192430d03b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2012-03-14T01:01:00Z</dcterms:created>
  <dcterms:modified xsi:type="dcterms:W3CDTF">2012-03-14T02:01:00Z</dcterms:modified>
  <dc:subject>2007-2011年中国电子用塑胶制品市场研究分析及未来五年走势预测报告</dc:subject>
  <dc:title>2007-2011年中国电子用塑胶制品市场研究分析及未来五年走势预测报告</dc:title>
  <cp:keywords>2007-2011年中国电子用塑胶制品市场研究分析及未来五年走势预测报告</cp:keywords>
  <dc:description>2007-2011年中国电子用塑胶制品市场研究分析及未来五年走势预测报告</dc:description>
</cp:coreProperties>
</file>