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cec648e234b81" w:history="1">
              <w:r>
                <w:rPr>
                  <w:rStyle w:val="Hyperlink"/>
                </w:rPr>
                <w:t>2008-2011年中国中药片剂行业发展回顾及2012-2016年趋势预测报告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cec648e234b81" w:history="1">
              <w:r>
                <w:rPr>
                  <w:rStyle w:val="Hyperlink"/>
                </w:rPr>
                <w:t>2008-2011年中国中药片剂行业发展回顾及2012-2016年趋势预测报告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cec648e234b81" w:history="1">
                <w:r>
                  <w:rPr>
                    <w:rStyle w:val="Hyperlink"/>
                  </w:rPr>
                  <w:t>https://www.20087.com/2012-03/R_zhongyaopianjihangyefazhanhuiguji201.html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片剂是一种将中药材通过现代制药技术制成的片剂形式，便于服用和携带。近年来，随着制药技术和中药现代化的研究进展，中药片剂的生产工艺和临床应用都有了显著改进。目前，中药片剂不仅在提高药效和减少副作用方面有所提高，还在改善口感和安全性方面进行了优化，以满足不同应用场景的需求。此外，随着对中药现代化的关注度提高，中药片剂的使用更加注重科学依据和标准化生产。</w:t>
      </w:r>
      <w:r>
        <w:rPr>
          <w:rFonts w:hint="eastAsia"/>
        </w:rPr>
        <w:br/>
      </w:r>
      <w:r>
        <w:rPr>
          <w:rFonts w:hint="eastAsia"/>
        </w:rPr>
        <w:t>　　未来，中药片剂的发展将主要集中在提高药效、增强标准化水平和拓宽应用领域方面。市场调研网认为，一方面，通过优化药物配方和给药途径，中药片剂将提高其生物利用度，减少潜在的副作用。另一方面，随着对中药研究的深入，中药片剂将更加注重标准化生产，提供更为明确的药效证据。此外，随着新技术的应用，中药片剂将被应用于更多领域，如个性化医疗和精准医疗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2011年中药片剂行业发展综述</w:t>
      </w:r>
      <w:r>
        <w:rPr>
          <w:rFonts w:hint="eastAsia"/>
        </w:rPr>
        <w:br/>
      </w:r>
      <w:r>
        <w:rPr>
          <w:rFonts w:hint="eastAsia"/>
        </w:rPr>
        <w:t>　　第一节 中药片剂行业界定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中药片剂行业发展成熟度分析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2012-2016年中国中药片剂企业中药片剂ST（环境）分析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中药片剂行业生产技术分析</w:t>
      </w:r>
      <w:r>
        <w:rPr>
          <w:rFonts w:hint="eastAsia"/>
        </w:rPr>
        <w:br/>
      </w:r>
      <w:r>
        <w:rPr>
          <w:rFonts w:hint="eastAsia"/>
        </w:rPr>
        <w:t>　　第一节 中药片剂行业生产技术发展现状</w:t>
      </w:r>
      <w:r>
        <w:rPr>
          <w:rFonts w:hint="eastAsia"/>
        </w:rPr>
        <w:br/>
      </w:r>
      <w:r>
        <w:rPr>
          <w:rFonts w:hint="eastAsia"/>
        </w:rPr>
        <w:t>　　第二节 中药片剂行业产品生产工艺特点或流程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中药片剂行业生产技术发展趋势分析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2011年中国中药片剂企业发展情况分析</w:t>
      </w:r>
      <w:r>
        <w:rPr>
          <w:rFonts w:hint="eastAsia"/>
        </w:rPr>
        <w:br/>
      </w:r>
      <w:r>
        <w:rPr>
          <w:rFonts w:hint="eastAsia"/>
        </w:rPr>
        <w:t>　　第一节 中国中药片剂企业发展分析</w:t>
      </w:r>
      <w:r>
        <w:rPr>
          <w:rFonts w:hint="eastAsia"/>
        </w:rPr>
        <w:br/>
      </w:r>
      <w:r>
        <w:rPr>
          <w:rFonts w:hint="eastAsia"/>
        </w:rPr>
        <w:t>　　　　一、2011年中药片剂企业运行情况及特点分析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二、2011年中药片剂企业投资情况分析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三、中国中药片剂企业产品结构分析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四、中国中药片剂企业与宏观经济相关性分析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2011年中国中药片剂市场供需调查分析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2011年中国中药片剂市场供给分析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2011年中国中药片剂市场需求分析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2011年中国中药片剂市场特征分析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一、2011年中国中药片剂产品特征分析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二、2011年中国中药片剂价格特征分析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三、2011年中国中药片剂渠道特征</w:t>
      </w:r>
      <w:r>
        <w:rPr>
          <w:rFonts w:hint="eastAsia"/>
        </w:rPr>
        <w:br/>
      </w:r>
      <w:r>
        <w:rPr>
          <w:rFonts w:hint="eastAsia"/>
        </w:rPr>
        <w:t>　　　　四、2011年中国中药片剂购买特征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2011年中药片剂企业市场竞争格局分析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2011年中国中药片剂企业集中度分析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2011年中国中药片剂企业规模经济情况分析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2011年中国中药片剂企业格局以及竞争态势分析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2011年中国中药片剂企业主要优势企业竞争力综合评价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2011年中药片剂企业主要竞争对手分析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2012-2016年中国中药片剂企业上下游产业链分析及其影响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2011中国中药片剂企业上游企业发展及影响分析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一、2011中国中药片剂企业上游企业运行现状分析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2011中国中药片剂企业下游企业发展及影响分析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一、2011中国中药片剂企业下游企业运行现状分析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2012-2016年中国中药片剂企业发展趋势预测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2012-2016年中药片剂企业投资潜力与价值分析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2012-2016年中药片剂企业投资环境分析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2012-2016年中药片剂企业SWOT模型分析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2012-2016年我国中药片剂企业投资潜力分析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2012-2016年我国中药片剂企业前景展望分析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2012-2016年我国中药片剂企业盈利能力预测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2012-2016年中药片剂企业投资风险预警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2012-2016年中药片剂产业投资机会及投资策略分析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2012-2016年中药片剂企业区域投资机会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2012-2016年中药片剂企业主要产品投资机会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2012-2016年中药片剂企业出口市场投资机会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2012-2016年中国中药片剂企业投资策略分析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中药片剂行业企业观点综述及专家建议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2009-2010年世界中药片剂产量及其增速走势图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世界主要国家中药片剂集中度情况</w:t>
      </w:r>
      <w:r>
        <w:rPr>
          <w:rFonts w:hint="eastAsia"/>
        </w:rPr>
        <w:br/>
      </w:r>
      <w:r>
        <w:rPr>
          <w:rFonts w:hint="eastAsia"/>
        </w:rPr>
        <w:t>　　图表 2012-2016年世界中药片剂需求量及其增速预测</w:t>
      </w:r>
      <w:r>
        <w:rPr>
          <w:rFonts w:hint="eastAsia"/>
        </w:rPr>
        <w:br/>
      </w:r>
      <w:r>
        <w:rPr>
          <w:rFonts w:hint="eastAsia"/>
        </w:rPr>
        <w:t>　　图表 中药片剂行业与宏观经济的关系</w:t>
      </w:r>
      <w:r>
        <w:rPr>
          <w:rFonts w:hint="eastAsia"/>
        </w:rPr>
        <w:br/>
      </w:r>
      <w:r>
        <w:rPr>
          <w:rFonts w:hint="eastAsia"/>
        </w:rPr>
        <w:t>　　图表 中药片剂行业发展的政策环境</w:t>
      </w:r>
      <w:r>
        <w:rPr>
          <w:rFonts w:hint="eastAsia"/>
        </w:rPr>
        <w:br/>
      </w:r>
      <w:r>
        <w:rPr>
          <w:rFonts w:hint="eastAsia"/>
        </w:rPr>
        <w:t>　　图表 我国中药片剂行业发展的社会环境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2009-2011年中药片剂行业销售收入及增速走势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2009-2011年中药片剂行业产量及其增速走势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2009-2011年中药片剂行业投资额情况</w:t>
      </w:r>
      <w:r>
        <w:rPr>
          <w:rFonts w:hint="eastAsia"/>
        </w:rPr>
        <w:br/>
      </w:r>
      <w:r>
        <w:rPr>
          <w:rFonts w:hint="eastAsia"/>
        </w:rPr>
        <w:t>　　图表 中药片剂主要产品及应用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2009-2011年我国GDP增速与中药片剂产量的关系分析</w:t>
      </w:r>
      <w:r>
        <w:rPr>
          <w:rFonts w:hint="eastAsia"/>
        </w:rPr>
        <w:br/>
      </w:r>
      <w:r>
        <w:rPr>
          <w:rFonts w:hint="eastAsia"/>
        </w:rPr>
        <w:t>　　图表 中药片剂行业生命周期</w:t>
      </w:r>
      <w:r>
        <w:rPr>
          <w:rFonts w:hint="eastAsia"/>
        </w:rPr>
        <w:br/>
      </w:r>
      <w:r>
        <w:rPr>
          <w:rFonts w:hint="eastAsia"/>
        </w:rPr>
        <w:t>　　图表 2011年我国中药片剂重点区域分布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2011年华北地区中药片剂企业分布情况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2011年华北地区中药片剂企业规模情况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2011年华东地区中药片剂企业分布情况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2011年华东地区中药片剂企业规模情况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2011年东北地区中药片剂企业分布情况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2011年东北地区中药片剂企业规模情况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2011年中南地区中药片剂企业分布情况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2011年中南地区中药片剂企业规模情况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2011年西部地区中药片剂企业分布情况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2011年西部地区中药片剂企业规模情况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2011年华南地区中药片剂企业分布情况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2011年华南地区中药片剂企业规模情况</w:t>
      </w:r>
      <w:r>
        <w:rPr>
          <w:rFonts w:hint="eastAsia"/>
        </w:rPr>
        <w:br/>
      </w:r>
      <w:r>
        <w:rPr>
          <w:rFonts w:hint="eastAsia"/>
        </w:rPr>
        <w:t>　　图表 2011年我国中药片剂产品市场供给比例分析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2011年份我国中药片剂主要供给渠道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2012-2016年我国中药片剂需求量预测</w:t>
      </w:r>
      <w:r>
        <w:rPr>
          <w:rFonts w:hint="eastAsia"/>
        </w:rPr>
        <w:br/>
      </w:r>
      <w:r>
        <w:rPr>
          <w:rFonts w:hint="eastAsia"/>
        </w:rPr>
        <w:t>　　图表 2012-2016年我国中药片剂销售渠道变化图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2012-2016年影响中药片剂购买需求因素关系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2011年份我国中药片剂主要销售渠道调查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用户购买中药片剂信息获取渠道</w:t>
      </w:r>
      <w:r>
        <w:rPr>
          <w:rFonts w:hint="eastAsia"/>
        </w:rPr>
        <w:br/>
      </w:r>
      <w:r>
        <w:rPr>
          <w:rFonts w:hint="eastAsia"/>
        </w:rPr>
        <w:t>　　图表 用户购买中药片剂考虑的主要因素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2012-2016年我国中药片剂行业企业集中度预测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2009-2011年中药片剂行业市场规模走势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2011年份我国中药片剂市场上主要品牌市场渗透率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2012年我国中药片剂行业区域竞争格局</w:t>
      </w:r>
      <w:r>
        <w:rPr>
          <w:rFonts w:hint="eastAsia"/>
        </w:rPr>
        <w:br/>
      </w:r>
      <w:r>
        <w:rPr>
          <w:rFonts w:hint="eastAsia"/>
        </w:rPr>
        <w:t>　　图表 中药片剂市场进入/退出博弈</w:t>
      </w:r>
      <w:r>
        <w:rPr>
          <w:rFonts w:hint="eastAsia"/>
        </w:rPr>
        <w:br/>
      </w:r>
      <w:r>
        <w:rPr>
          <w:rFonts w:hint="eastAsia"/>
        </w:rPr>
        <w:t>　　图表 中药片剂新进入者的盈利分析</w:t>
      </w:r>
      <w:r>
        <w:rPr>
          <w:rFonts w:hint="eastAsia"/>
        </w:rPr>
        <w:br/>
      </w:r>
      <w:r>
        <w:rPr>
          <w:rFonts w:hint="eastAsia"/>
        </w:rPr>
        <w:t>　　图表 我国中药片剂优势企业竞争力评价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上游产业对中药片剂行业的影响</w:t>
      </w:r>
      <w:r>
        <w:rPr>
          <w:rFonts w:hint="eastAsia"/>
        </w:rPr>
        <w:br/>
      </w:r>
      <w:r>
        <w:rPr>
          <w:rFonts w:hint="eastAsia"/>
        </w:rPr>
        <w:t>　　图表 下游产业对中药片剂行业的影响</w:t>
      </w:r>
      <w:r>
        <w:rPr>
          <w:rFonts w:hint="eastAsia"/>
        </w:rPr>
        <w:br/>
      </w:r>
      <w:r>
        <w:rPr>
          <w:rFonts w:hint="eastAsia"/>
        </w:rPr>
        <w:t>　　图表 2012-2016年我国中药片剂行业产量及增速预测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2012-2016年我国中药片剂行业投资预测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2012-2016年我国中药片剂市场需求预测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2007-2008年我国中药片剂行业进出口对比图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2012-2016年我国中药片剂产品进出口预测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2012-2016年我国中药片剂行业的优势</w:t>
      </w:r>
      <w:r>
        <w:rPr>
          <w:rFonts w:hint="eastAsia"/>
        </w:rPr>
        <w:br/>
      </w:r>
      <w:r>
        <w:rPr>
          <w:rFonts w:hint="eastAsia"/>
        </w:rPr>
        <w:t>　　图表 2015年我国中药片剂行业投资份额构成预测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2012-2016年我国中药片剂行业盈利能力指标预测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我国中药片剂渠道模式</w:t>
      </w:r>
      <w:r>
        <w:rPr>
          <w:rFonts w:hint="eastAsia"/>
        </w:rPr>
        <w:br/>
      </w:r>
      <w:r>
        <w:rPr>
          <w:rFonts w:hint="eastAsia"/>
        </w:rPr>
        <w:t>　　图表 金融危机下中药片剂企业成本控制策略</w:t>
      </w:r>
      <w:r>
        <w:rPr>
          <w:rFonts w:hint="eastAsia"/>
        </w:rPr>
        <w:br/>
      </w:r>
      <w:r>
        <w:rPr>
          <w:rFonts w:hint="eastAsia"/>
        </w:rPr>
        <w:t>　　图表 中药片剂企业竞价时考虑的主要因素：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金融危机下中药片剂企业竞争策略</w:t>
      </w:r>
      <w:r>
        <w:rPr>
          <w:rFonts w:hint="eastAsia"/>
        </w:rPr>
        <w:br/>
      </w:r>
      <w:r>
        <w:rPr>
          <w:rFonts w:hint="eastAsia"/>
        </w:rPr>
        <w:t>　　图表 金融危机下中药片剂企业的并购重组策略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cec648e234b81" w:history="1">
        <w:r>
          <w:rPr>
            <w:rStyle w:val="Hyperlink"/>
          </w:rPr>
          <w:t>2008-2011年中国中药片剂行业发展回顾及2012-2016年趋势预测报告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cec648e234b81" w:history="1">
        <w:r>
          <w:rPr>
            <w:rStyle w:val="Hyperlink"/>
          </w:rPr>
          <w:t>https://www.20087.com/2012-03/R_zhongyaopianjihangyefazhanhuiguji201.html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热点：中药片剂饭前吃还是饭后吃、中药片剂名词解释、中药片剂有哪些常见的药、中药片剂和丸剂的区别、中药片剂过期三月是否还能吃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3e930af244327" w:history="1">
      <w:r>
        <w:rPr>
          <w:rStyle w:val="Hyperlink"/>
        </w:rPr>
        <w:t>2008-2011年中国中药片剂行业发展回顾及2012-2016年趋势预测报告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ongyaopianjihangyefazhanhuiguji201.html" TargetMode="External" Id="R26ccec648e23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ongyaopianjihangyefazhanhuiguji201.html" TargetMode="External" Id="Ra4a3e930af24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2012-03-26T00:53:00Z</dcterms:created>
  <dcterms:modified xsi:type="dcterms:W3CDTF">2012-03-26T01:53:00Z</dcterms:modified>
  <dc:subject>2008-2011年中国中药片剂行业发展回顾及2012-2016年趋势预测报告</dc:subject>
  <dc:title>2008-2011年中国中药片剂行业发展回顾及2012-2016年趋势预测报告</dc:title>
  <cp:keywords>2008-2011年中国中药片剂行业发展回顾及2012-2016年趋势预测报告</cp:keywords>
  <dc:description>2008-2011年中国中药片剂行业发展回顾及2012-2016年趋势预测报告</dc:description>
</cp:coreProperties>
</file>