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de758d068459a" w:history="1">
              <w:r>
                <w:rPr>
                  <w:rStyle w:val="Hyperlink"/>
                </w:rPr>
                <w:t>2026-2032年中国家庭影院市场调查及前景分析报告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de758d068459a" w:history="1">
              <w:r>
                <w:rPr>
                  <w:rStyle w:val="Hyperlink"/>
                </w:rPr>
                <w:t>2026-2032年中国家庭影院市场调查及前景分析报告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de758d068459a" w:history="1">
                <w:r>
                  <w:rPr>
                    <w:rStyle w:val="Hyperlink"/>
                  </w:rPr>
                  <w:t>https://www.20087.com/1/35/JiaTingYingYuanShiChangYanJiuBaoGao.html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系统近年来随着高清视频、环绕声技术和流媒体服务的普及，经历了显著的市场增长和技术革新。现代家庭影院不仅提供媲美电影院的视听体验，还融入了智能家居系统，允许用户通过智能设备远程控制播放、灯光和窗帘等。同时，随着超高清4K、HDR、Dolby Atmos等技术的成熟，家庭影院的画质和音效达到了前所未有的水平，满足了消费者对极致观影体验的追求。</w:t>
      </w:r>
      <w:r>
        <w:rPr>
          <w:rFonts w:hint="eastAsia"/>
        </w:rPr>
        <w:br/>
      </w:r>
      <w:r>
        <w:rPr>
          <w:rFonts w:hint="eastAsia"/>
        </w:rPr>
        <w:t>　　未来，家庭影院的发展将更加侧重于沉浸式体验和个性化定制。市场调研网指出，一方面，虚拟现实（VR）、增强现实（AR）和全息投影等技术的融合，将为用户带来身临其境的观影感受，如创建一个可互动的虚拟电影环境。另一方面，随着消费者对个性化需求的增加，家庭影院将提供更加定制化的服务，包括根据房间布局和用户偏好设计最佳的音响布局和屏幕尺寸，以及集成更多的智能家庭设备，如智能照明和环境控制系统，以营造理想的观影氛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6de758d068459a" w:history="1">
        <w:r>
          <w:rPr>
            <w:rStyle w:val="Hyperlink"/>
          </w:rPr>
          <w:t>2026-2032年中国家庭影院市场调查及前景分析报告</w:t>
        </w:r>
      </w:hyperlink>
      <w:r>
        <w:rPr>
          <w:rFonts w:hint="eastAsia"/>
        </w:rPr>
        <w:t>》，2025年家庭影院行业市场规模达 亿元，预计2032年市场规模将达 亿元，期间年均复合增长率（CAGR）达 %。报告基于对家庭影院行业的长期监测研究，结合家庭影院行业供需关系变化规律、产品消费结构、应用领域拓展、市场发展环境及政策支持等多维度分析，采用定量与定性相结合的科学方法，对行业内重点企业进行了系统研究。报告全面呈现了家庭影院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家庭影院产业概述</w:t>
      </w:r>
      <w:r>
        <w:rPr>
          <w:rFonts w:hint="eastAsia"/>
        </w:rPr>
        <w:br/>
      </w:r>
      <w:r>
        <w:rPr>
          <w:rFonts w:hint="eastAsia"/>
        </w:rPr>
        <w:t>　　第一节 家庭影院产业定义</w:t>
      </w:r>
      <w:r>
        <w:rPr>
          <w:rFonts w:hint="eastAsia"/>
        </w:rPr>
        <w:br/>
      </w:r>
      <w:r>
        <w:rPr>
          <w:rFonts w:hint="eastAsia"/>
        </w:rPr>
        <w:t>　　第二节 家庭影院产业发展历程</w:t>
      </w:r>
      <w:r>
        <w:rPr>
          <w:rFonts w:hint="eastAsia"/>
        </w:rPr>
        <w:br/>
      </w:r>
      <w:r>
        <w:rPr>
          <w:rFonts w:hint="eastAsia"/>
        </w:rPr>
        <w:t>　　第三节 家庭影院分类情况</w:t>
      </w:r>
      <w:r>
        <w:rPr>
          <w:rFonts w:hint="eastAsia"/>
        </w:rPr>
        <w:br/>
      </w:r>
      <w:r>
        <w:rPr>
          <w:rFonts w:hint="eastAsia"/>
        </w:rPr>
        <w:t>　　第四节 家庭影院产业链分析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2025-2026年中国家庭影院行业发展环境分析</w:t>
      </w:r>
      <w:r>
        <w:rPr>
          <w:rFonts w:hint="eastAsia"/>
        </w:rPr>
        <w:br/>
      </w:r>
      <w:r>
        <w:rPr>
          <w:rFonts w:hint="eastAsia"/>
        </w:rPr>
        <w:t>　　第二节 家庭影院行业发展经济环境分析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家庭影院行业发展社会环境分析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家庭影院行业发展政策环境分析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2025-2026年家庭影院行业技术发展现状及趋势分析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国内外家庭影院行业技术差异与原因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2020-2025年中国家庭影院行业总体规模</w:t>
      </w:r>
      <w:r>
        <w:rPr>
          <w:rFonts w:hint="eastAsia"/>
        </w:rPr>
        <w:br/>
      </w:r>
      <w:r>
        <w:rPr>
          <w:rFonts w:hint="eastAsia"/>
        </w:rPr>
        <w:t>　　第二节 中国家庭影院行业盈利情况分析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中国家庭影院行业产量情况分析及预测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一、2020-2025年中国家庭影院产量统计分析</w:t>
      </w:r>
      <w:r>
        <w:rPr>
          <w:rFonts w:hint="eastAsia"/>
        </w:rPr>
        <w:br/>
      </w:r>
      <w:r>
        <w:rPr>
          <w:rFonts w:hint="eastAsia"/>
        </w:rPr>
        <w:t>　　　　二、家庭影院行业产量特点分析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三、2026-2032年中国家庭影院行业产量预测</w:t>
      </w:r>
      <w:r>
        <w:rPr>
          <w:rFonts w:hint="eastAsia"/>
        </w:rPr>
        <w:br/>
      </w:r>
      <w:r>
        <w:rPr>
          <w:rFonts w:hint="eastAsia"/>
        </w:rPr>
        <w:t>　　第四节 中国家庭影院行业需求情况分析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一、2020-2025年中国家庭影院行业需求情况</w:t>
      </w:r>
      <w:r>
        <w:rPr>
          <w:rFonts w:hint="eastAsia"/>
        </w:rPr>
        <w:br/>
      </w:r>
      <w:r>
        <w:rPr>
          <w:rFonts w:hint="eastAsia"/>
        </w:rPr>
        <w:t>　　　　二、家庭影院行业市场需求特点分析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家庭影院产业供需平衡状况分析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中国家庭影院行业进出口情况分析预测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中国家庭影院行业进口情况分析预测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二、2026年中国家庭影院行业进口特点分析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中国家庭影院行业出口情况分析预测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一、2020-2025年中国家庭影院行业出口情况分析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二、2026年中国家庭影院行业出口特点分析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二、2026-2032年中国家庭影院行业出口情况预测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影响中国家庭影院行业进出口因素分析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国内家庭影院产品价格走势及影响因素分析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2020-2025年国内家庭影院市场价格回顾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当前国内家庭影院市场价格及评述</w:t>
      </w:r>
      <w:r>
        <w:rPr>
          <w:rFonts w:hint="eastAsia"/>
        </w:rPr>
        <w:br/>
      </w:r>
      <w:r>
        <w:rPr>
          <w:rFonts w:hint="eastAsia"/>
        </w:rPr>
        <w:t>　　第三节 国内家庭影院价格影响因素分析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2026-2032年国内家庭影院市场价格走势预测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家庭影院行业规模分析及预测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一、2020-2025年家庭影院行业资产规模变化分析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二、2026-2032年家庭影院行业资产规模预测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三、2020-2025年家庭影院行业收入和利润变化分析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四、2026-2032年家庭影院行业收入和利润预测</w:t>
      </w:r>
      <w:r>
        <w:rPr>
          <w:rFonts w:hint="eastAsia"/>
        </w:rPr>
        <w:br/>
      </w:r>
      <w:r>
        <w:rPr>
          <w:rFonts w:hint="eastAsia"/>
        </w:rPr>
        <w:t>　　第二节 家庭影院行业效益分析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一、2020-2025年家庭影院行业三费变化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二、2020-2025年家庭影院行业效益分析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家庭影院行业细分产品市场调研分析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家庭影院行业细分产品——**市场调研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家庭影院行业细分产品——**市场调研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2020-2025年中国家庭影院行业营销分析</w:t>
      </w:r>
      <w:r>
        <w:rPr>
          <w:rFonts w:hint="eastAsia"/>
        </w:rPr>
        <w:br/>
      </w:r>
      <w:r>
        <w:rPr>
          <w:rFonts w:hint="eastAsia"/>
        </w:rPr>
        <w:t>　　第一节 国内家庭影院行业营销模式分析</w:t>
      </w:r>
      <w:r>
        <w:rPr>
          <w:rFonts w:hint="eastAsia"/>
        </w:rPr>
        <w:br/>
      </w:r>
      <w:r>
        <w:rPr>
          <w:rFonts w:hint="eastAsia"/>
        </w:rPr>
        <w:t>　　第二节 家庭影院行业主要销售渠道分析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家庭影院行业广告与促销方式分析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家庭影院行业价格竞争方式分析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家庭影院行业国际化营销模式分析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中国家庭影院行业市场竞争分析及预测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2025-2026年我国家庭影院市场竞争格局分析</w:t>
      </w:r>
      <w:r>
        <w:rPr>
          <w:rFonts w:hint="eastAsia"/>
        </w:rPr>
        <w:br/>
      </w:r>
      <w:r>
        <w:rPr>
          <w:rFonts w:hint="eastAsia"/>
        </w:rPr>
        <w:t>　　　　一、家庭影院市场集中度分析</w:t>
      </w:r>
      <w:r>
        <w:rPr>
          <w:rFonts w:hint="eastAsia"/>
        </w:rPr>
        <w:br/>
      </w:r>
      <w:r>
        <w:rPr>
          <w:rFonts w:hint="eastAsia"/>
        </w:rPr>
        <w:t>　　　　二、家庭影院市场规模竞争分析</w:t>
      </w:r>
      <w:r>
        <w:rPr>
          <w:rFonts w:hint="eastAsia"/>
        </w:rPr>
        <w:br/>
      </w:r>
      <w:r>
        <w:rPr>
          <w:rFonts w:hint="eastAsia"/>
        </w:rPr>
        <w:t>　　　　三、家庭影院市场结构竞争分析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2025-2026年我国家庭影院市场品牌竞争分析及预测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2025-2026年我国家庭影院市场竞争态势分析及预测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家庭影院重点企业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二、家庭影院企业经营情况分析</w:t>
      </w:r>
      <w:r>
        <w:rPr>
          <w:rFonts w:hint="eastAsia"/>
        </w:rPr>
        <w:br/>
      </w:r>
      <w:r>
        <w:rPr>
          <w:rFonts w:hint="eastAsia"/>
        </w:rPr>
        <w:t>　　　　三、家庭影院企业发展规划及前景展望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家庭影院企业多样化经营策略分析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一、家庭影院企业多样化经营情况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二、现行家庭影院行业多样化经营的方向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大型家庭影院企业集团未来发展策略分析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对中小家庭影院企业生产经营的建议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家庭影院行业发展因素与投资风险分析预测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影响家庭影院行业发展主要因素分析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一、2025-2026年影响家庭影院行业发展的不利因素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二、2025-2026年影响家庭影院行业发展的稳定因素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三、2025-2026年影响家庭影院行业发展的有利因素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四、2025-2026年中国家庭影院行业发展面临的机遇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五、2025-2026年中国家庭影院行业发展面临的挑战</w:t>
      </w:r>
      <w:r>
        <w:rPr>
          <w:rFonts w:hint="eastAsia"/>
        </w:rPr>
        <w:br/>
      </w:r>
      <w:r>
        <w:rPr>
          <w:rFonts w:hint="eastAsia"/>
        </w:rPr>
        <w:t>　　第二节 家庭影院行业投资风险分析预测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一、2026-2032年家庭影院行业市场风险分析预测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二、2026-2032年家庭影院行业政策风险分析预测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三、2026-2032年家庭影院行业技术风险分析预测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四、2026-2032年家庭影院行业竞争风险分析预测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五、2026-2032年家庭影院行业管理风险分析预测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六、2026-2032年家庭影院行业其他风险分析预测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2026-2032年中国家庭影院行业发展前景和趋势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2026-2032年中国家庭影院行业发展前景预测分析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一、未来全球家庭影院行业发展预测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二、未来我国家庭影院市场前景广阔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三、今后两年家庭影院产业上市前景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四、2026-2032年中国家庭影院产业市场规模预测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2026-2032年中国家庭影院行业发展趋势分析</w:t>
      </w:r>
      <w:r>
        <w:rPr>
          <w:rFonts w:hint="eastAsia"/>
        </w:rPr>
        <w:br/>
      </w:r>
      <w:r>
        <w:rPr>
          <w:rFonts w:hint="eastAsia"/>
        </w:rPr>
        <w:t>　　　　一、家庭影院行业消费趋势</w:t>
      </w:r>
      <w:r>
        <w:rPr>
          <w:rFonts w:hint="eastAsia"/>
        </w:rPr>
        <w:br/>
      </w:r>
      <w:r>
        <w:rPr>
          <w:rFonts w:hint="eastAsia"/>
        </w:rPr>
        <w:t>　　　　二、未来家庭影院产业创新的发展趋势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三、“十五五”期间我国家庭影院行业发展剖析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五、未来家庭影院行业发展变局剖析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家庭影院市场预测及项目投资建议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中国家庭影院行业生产、营销企业投资运作模式分析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家庭影院行业外销与内销优势分析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2026-2032年中国家庭影院行业市场规模及增长趋势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2026-2032年中国家庭影院行业投资规模预测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2026-2032年家庭影院行业市场盈利预测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中智.林.－家庭影院行业项目投资建议</w:t>
      </w:r>
      <w:r>
        <w:rPr>
          <w:rFonts w:hint="eastAsia"/>
        </w:rPr>
        <w:br/>
      </w:r>
      <w:r>
        <w:rPr>
          <w:rFonts w:hint="eastAsia"/>
        </w:rPr>
        <w:t>　　　　一、家庭影院技术应用注意事项</w:t>
      </w:r>
      <w:r>
        <w:rPr>
          <w:rFonts w:hint="eastAsia"/>
        </w:rPr>
        <w:br/>
      </w:r>
      <w:r>
        <w:rPr>
          <w:rFonts w:hint="eastAsia"/>
        </w:rPr>
        <w:t>　　　　二、家庭影院项目投资注意事项</w:t>
      </w:r>
      <w:r>
        <w:rPr>
          <w:rFonts w:hint="eastAsia"/>
        </w:rPr>
        <w:br/>
      </w:r>
      <w:r>
        <w:rPr>
          <w:rFonts w:hint="eastAsia"/>
        </w:rPr>
        <w:t>　　　　三、家庭影院生产开发注意事项</w:t>
      </w:r>
      <w:r>
        <w:rPr>
          <w:rFonts w:hint="eastAsia"/>
        </w:rPr>
        <w:br/>
      </w:r>
      <w:r>
        <w:rPr>
          <w:rFonts w:hint="eastAsia"/>
        </w:rPr>
        <w:t>　　　　四、家庭影院销售注意事项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家庭影院行业类别</w:t>
      </w:r>
      <w:r>
        <w:rPr>
          <w:rFonts w:hint="eastAsia"/>
        </w:rPr>
        <w:br/>
      </w:r>
      <w:r>
        <w:rPr>
          <w:rFonts w:hint="eastAsia"/>
        </w:rPr>
        <w:t>　　图表 家庭影院行业产业链调研</w:t>
      </w:r>
      <w:r>
        <w:rPr>
          <w:rFonts w:hint="eastAsia"/>
        </w:rPr>
        <w:br/>
      </w:r>
      <w:r>
        <w:rPr>
          <w:rFonts w:hint="eastAsia"/>
        </w:rPr>
        <w:t>　　图表 家庭影院行业现状</w:t>
      </w:r>
      <w:r>
        <w:rPr>
          <w:rFonts w:hint="eastAsia"/>
        </w:rPr>
        <w:br/>
      </w:r>
      <w:r>
        <w:rPr>
          <w:rFonts w:hint="eastAsia"/>
        </w:rPr>
        <w:t>　　图表 家庭影院行业标准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2020-2025年中国家庭影院行业市场规模</w:t>
      </w:r>
      <w:r>
        <w:rPr>
          <w:rFonts w:hint="eastAsia"/>
        </w:rPr>
        <w:br/>
      </w:r>
      <w:r>
        <w:rPr>
          <w:rFonts w:hint="eastAsia"/>
        </w:rPr>
        <w:t>　　图表 2026年中国家庭影院行业产能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2020-2025年中国家庭影院行业产量统计</w:t>
      </w:r>
      <w:r>
        <w:rPr>
          <w:rFonts w:hint="eastAsia"/>
        </w:rPr>
        <w:br/>
      </w:r>
      <w:r>
        <w:rPr>
          <w:rFonts w:hint="eastAsia"/>
        </w:rPr>
        <w:t>　　图表 家庭影院行业动态</w:t>
      </w:r>
      <w:r>
        <w:rPr>
          <w:rFonts w:hint="eastAsia"/>
        </w:rPr>
        <w:br/>
      </w:r>
      <w:r>
        <w:rPr>
          <w:rFonts w:hint="eastAsia"/>
        </w:rPr>
        <w:t>　　图表 2020-2025年中国家庭影院市场需求量</w:t>
      </w:r>
      <w:r>
        <w:rPr>
          <w:rFonts w:hint="eastAsia"/>
        </w:rPr>
        <w:br/>
      </w:r>
      <w:r>
        <w:rPr>
          <w:rFonts w:hint="eastAsia"/>
        </w:rPr>
        <w:t>　　图表 2026年中国家庭影院行业需求区域调研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2020-2025年中国家庭影院行情</w:t>
      </w:r>
      <w:r>
        <w:rPr>
          <w:rFonts w:hint="eastAsia"/>
        </w:rPr>
        <w:br/>
      </w:r>
      <w:r>
        <w:rPr>
          <w:rFonts w:hint="eastAsia"/>
        </w:rPr>
        <w:t>　　图表 2020-2025年中国家庭影院价格走势图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2020-2025年中国家庭影院进口统计</w:t>
      </w:r>
      <w:r>
        <w:rPr>
          <w:rFonts w:hint="eastAsia"/>
        </w:rPr>
        <w:br/>
      </w:r>
      <w:r>
        <w:rPr>
          <w:rFonts w:hint="eastAsia"/>
        </w:rPr>
        <w:t>　　图表 2020-2025年中国家庭影院出口统计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**地区家庭影院市场规模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**地区家庭影院市场调研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**地区家庭影院市场规模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**地区家庭影院市场调研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2026-2032年中国家庭影院市场需求预测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2026-2032年中国家庭影院行业市场规模预测</w:t>
      </w:r>
      <w:r>
        <w:rPr>
          <w:rFonts w:hint="eastAsia"/>
        </w:rPr>
        <w:br/>
      </w:r>
      <w:r>
        <w:rPr>
          <w:rFonts w:hint="eastAsia"/>
        </w:rPr>
        <w:t>　　图表 家庭影院行业准入条件</w:t>
      </w:r>
      <w:r>
        <w:rPr>
          <w:rFonts w:hint="eastAsia"/>
        </w:rPr>
        <w:br/>
      </w:r>
      <w:r>
        <w:rPr>
          <w:rFonts w:hint="eastAsia"/>
        </w:rPr>
        <w:t>　　图表 2026年中国家庭影院市场前景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de758d068459a" w:history="1">
        <w:r>
          <w:rPr>
            <w:rStyle w:val="Hyperlink"/>
          </w:rPr>
          <w:t>2026-2032年中国家庭影院市场调查及前景分析报告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de758d068459a" w:history="1">
        <w:r>
          <w:rPr>
            <w:rStyle w:val="Hyperlink"/>
          </w:rPr>
          <w:t>https://www.20087.com/1/35/JiaTingYingYuanShiChangYanJiuBaoGao.html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热点：家庭影院装修设计方案、家庭影院设计、家庭影院免费观看电视剧、家庭影院节目表、家庭影院电影大全免费观看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a368139ee40c9" w:history="1">
      <w:r>
        <w:rPr>
          <w:rStyle w:val="Hyperlink"/>
        </w:rPr>
        <w:t>2026-2032年中国家庭影院市场调查及前景分析报告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JiaTingYingYuanShiChangYanJiuBaoGao.html" TargetMode="External" Id="R516de758d068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JiaTingYingYuanShiChangYanJiuBaoGao.html" TargetMode="External" Id="R66ea368139ee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2025-11-22T03:41:00Z</dcterms:created>
  <dcterms:modified xsi:type="dcterms:W3CDTF">2025-11-22T04:41:00Z</dcterms:modified>
  <dc:subject>2026-2032年中国家庭影院市场调查及前景分析报告</dc:subject>
  <dc:title>2026-2032年中国家庭影院市场调查及前景分析报告</dc:title>
  <cp:keywords>2026-2032年中国家庭影院市场调查及前景分析报告</cp:keywords>
  <dc:description>2026-2032年中国家庭影院市场调查及前景分析报告</dc:description>
</cp:coreProperties>
</file>