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710e6e36d4c6c" w:history="1">
              <w:r>
                <w:rPr>
                  <w:rStyle w:val="Hyperlink"/>
                </w:rPr>
                <w:t>2008-2015年中国气体助焊剂行业专题研究与发展趋势分析报告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710e6e36d4c6c" w:history="1">
              <w:r>
                <w:rPr>
                  <w:rStyle w:val="Hyperlink"/>
                </w:rPr>
                <w:t>2008-2015年中国气体助焊剂行业专题研究与发展趋势分析报告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d710e6e36d4c6c" w:history="1">
                <w:r>
                  <w:rPr>
                    <w:rStyle w:val="Hyperlink"/>
                  </w:rPr>
                  <w:t>https://www.20087.com/2012-03/R_qitizhuhanjihangyezhuantiyanjiuyufaz.html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助焊剂主要用于焊接过程中，以防止金属表面氧化，确保焊接质量。与传统的液态助焊剂相比，气体助焊剂具有更稳定的化学性质，不易挥发和污染环境。近年来，随着环保法规的趋严和技术的进步，气体助焊剂在电子、航空航天等高精度焊接领域得到了广泛应用。此外，气体助焊剂的使用还可以提高焊接效率，减少后续清理工作。</w:t>
      </w:r>
      <w:r>
        <w:rPr>
          <w:rFonts w:hint="eastAsia"/>
        </w:rPr>
        <w:br/>
      </w:r>
      <w:r>
        <w:rPr>
          <w:rFonts w:hint="eastAsia"/>
        </w:rPr>
        <w:t>　　未来，气体助焊剂将随着焊接技术的发展而不断创新。例如，通过调整气体成分比例，可以针对不同的金属材料和焊接条件优化助焊效果。同时，随着微电子器件的小型化趋势，对于焊接精度的要求越来越高，气体助焊剂将需要进一步提高其在微观尺度上的有效性。此外，环保标准的提升也将促使研发更低碳、更环保的助焊剂配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气体助焊剂产品行业基本概况</w:t>
      </w:r>
      <w:r>
        <w:rPr>
          <w:rFonts w:hint="eastAsia"/>
        </w:rPr>
        <w:br/>
      </w:r>
      <w:r>
        <w:rPr>
          <w:rFonts w:hint="eastAsia"/>
        </w:rPr>
        <w:t>　　第一节 气体助焊剂定义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气体助焊剂产业的发展生命周期判研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气体助焊剂产业链分析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二、气体助焊剂产业链模型分析</w:t>
      </w:r>
      <w:r>
        <w:rPr>
          <w:rFonts w:hint="eastAsia"/>
        </w:rPr>
        <w:br/>
      </w:r>
      <w:r>
        <w:rPr>
          <w:rFonts w:hint="eastAsia"/>
        </w:rPr>
        <w:t>　　第四节 我国气体助焊剂产业发展的"波特五力模型"分析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二、气体助焊剂产业环境的"波特五力模型"分析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我国气体助焊剂行业市场发展"SWOT"分析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二、气体助焊剂市场发展的"SWOT"分析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气体助焊剂行业宏观环境发展分析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2009-2012年中国气体助焊剂行业发展政策环境分析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2009-2012年中国气体助焊剂行业发展社会环境分析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气体助焊剂行业生产环境分析</w:t>
      </w:r>
      <w:r>
        <w:rPr>
          <w:rFonts w:hint="eastAsia"/>
        </w:rPr>
        <w:br/>
      </w:r>
      <w:r>
        <w:rPr>
          <w:rFonts w:hint="eastAsia"/>
        </w:rPr>
        <w:t>　　第一节 气体助焊剂行业总体规模</w:t>
      </w:r>
      <w:r>
        <w:rPr>
          <w:rFonts w:hint="eastAsia"/>
        </w:rPr>
        <w:br/>
      </w:r>
      <w:r>
        <w:rPr>
          <w:rFonts w:hint="eastAsia"/>
        </w:rPr>
        <w:t>　　第二节 气体助焊剂产能概况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气体助焊剂市场容量发展分析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气体助焊剂产量发展及趋势预测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气体助焊剂产品价格影响因素分析及价格趋势预测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气体助焊剂行业技术发展环境分析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气体助焊剂产品国内外技术比较分析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一、2010年气体助焊剂产品技术变化特点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气体助焊剂技术发展趋势预测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气体助焊剂产业供需发展环境分析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一、2009-2012年气体助焊剂产量发展分析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二、2009-2012年气体助焊剂消费量发展分析</w:t>
      </w:r>
      <w:r>
        <w:rPr>
          <w:rFonts w:hint="eastAsia"/>
        </w:rPr>
        <w:br/>
      </w:r>
      <w:r>
        <w:rPr>
          <w:rFonts w:hint="eastAsia"/>
        </w:rPr>
        <w:t>　　第二节 气体助焊剂的经销模式</w:t>
      </w:r>
      <w:r>
        <w:rPr>
          <w:rFonts w:hint="eastAsia"/>
        </w:rPr>
        <w:br/>
      </w:r>
      <w:r>
        <w:rPr>
          <w:rFonts w:hint="eastAsia"/>
        </w:rPr>
        <w:t>　　　　一、气体助焊剂营销模式分析</w:t>
      </w:r>
      <w:r>
        <w:rPr>
          <w:rFonts w:hint="eastAsia"/>
        </w:rPr>
        <w:br/>
      </w:r>
      <w:r>
        <w:rPr>
          <w:rFonts w:hint="eastAsia"/>
        </w:rPr>
        <w:t>　　　　二、气体助焊剂主要销售渠道分析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未来5年内中国气体助焊剂市场供需格局预测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2010-2012年中国气体助焊剂的市场消费者调查分析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2010-2012年中国气体助焊剂市场消费者调查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2010-2012年中国影响消费者购买气体助焊剂的因素分析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2009-2012年中国气体助焊剂制造行业主要数据监测分析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2009-2012年中国气体助焊剂制造业规模分析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2012年中国气体助焊剂制造业结构分析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2009-2012年中国气体助焊剂制造业产值分析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2009-2012年中国气体助焊剂制造业成本费用结构分析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2009-2012年份中国气体助焊剂制造业盈利能力分析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气体助焊剂2009-2012年进出口市场分析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中国气体助焊剂行业历史进出口总量变化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一、气体助焊剂行业近3年内进口总量变化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二、气体助焊剂行业近3年内出口总量变化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三、近三年内气体助焊剂进出口差量变动情况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中国气体助焊剂行业历史进出口结构变化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一、气体助焊剂行业当年内进口来源情况分析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二、气体助焊剂行业当年内出口去向分析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中国气体助焊剂行业进出口态势展望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一、中国气体助焊剂进出口的主要影响因素分析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二、气体助焊剂行业未来5年内中国进口预测分析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三、气体助焊剂行业未来5年内中国出口态势展望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气体助焊剂地区市场竞争分析</w:t>
      </w:r>
      <w:r>
        <w:rPr>
          <w:rFonts w:hint="eastAsia"/>
        </w:rPr>
        <w:br/>
      </w:r>
      <w:r>
        <w:rPr>
          <w:rFonts w:hint="eastAsia"/>
        </w:rPr>
        <w:t>　　第一节 中国气体助焊剂区域销售市场结构变化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一、华北地区城市图示</w:t>
      </w:r>
      <w:r>
        <w:rPr>
          <w:rFonts w:hint="eastAsia"/>
        </w:rPr>
        <w:br/>
      </w:r>
      <w:r>
        <w:rPr>
          <w:rFonts w:hint="eastAsia"/>
        </w:rPr>
        <w:t>　　　　二、华北地区用户消费者偏好调查（技术、价格、售服等）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三、2009-2012年华北地区气体助焊剂产业市场规模发展趋势分析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一、华东地区城市图示</w:t>
      </w:r>
      <w:r>
        <w:rPr>
          <w:rFonts w:hint="eastAsia"/>
        </w:rPr>
        <w:br/>
      </w:r>
      <w:r>
        <w:rPr>
          <w:rFonts w:hint="eastAsia"/>
        </w:rPr>
        <w:t>　　　　二、华东地区用户消费者偏好调查（技术、价格、售服等）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三、2009-2012年华东地区气体助焊剂产业市场规模发展趋势分析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一、华南地区城市图示</w:t>
      </w:r>
      <w:r>
        <w:rPr>
          <w:rFonts w:hint="eastAsia"/>
        </w:rPr>
        <w:br/>
      </w:r>
      <w:r>
        <w:rPr>
          <w:rFonts w:hint="eastAsia"/>
        </w:rPr>
        <w:t>　　　　二、华南地区用户消费者偏好调查（技术、价格、售服等）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三、2009-2012年华南地区气体助焊剂产业市场规模发展趋势分析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一、西北地区城市图示</w:t>
      </w:r>
      <w:r>
        <w:rPr>
          <w:rFonts w:hint="eastAsia"/>
        </w:rPr>
        <w:br/>
      </w:r>
      <w:r>
        <w:rPr>
          <w:rFonts w:hint="eastAsia"/>
        </w:rPr>
        <w:t>　　　　二、西北地区用户消费者偏好调查（技术、价格、售服等）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三、2009-2012年西北地区气体助焊剂产业市场规模发展趋势分析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一、东北地区城市图示</w:t>
      </w:r>
      <w:r>
        <w:rPr>
          <w:rFonts w:hint="eastAsia"/>
        </w:rPr>
        <w:br/>
      </w:r>
      <w:r>
        <w:rPr>
          <w:rFonts w:hint="eastAsia"/>
        </w:rPr>
        <w:t>　　　　二、东北地区用户消费者偏好调查（技术、价格、售服等）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三、2009-2012年东北地区气体助焊剂产业市场规模发展趋势分析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一、华中地区城市图示</w:t>
      </w:r>
      <w:r>
        <w:rPr>
          <w:rFonts w:hint="eastAsia"/>
        </w:rPr>
        <w:br/>
      </w:r>
      <w:r>
        <w:rPr>
          <w:rFonts w:hint="eastAsia"/>
        </w:rPr>
        <w:t>　　　　二、华中地区用户消费者偏好调查（技术、价格、售服等）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三、2009-2012年华中地区气体助焊剂产业市场规模发展趋势分析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一、西南地区城市图示</w:t>
      </w:r>
      <w:r>
        <w:rPr>
          <w:rFonts w:hint="eastAsia"/>
        </w:rPr>
        <w:br/>
      </w:r>
      <w:r>
        <w:rPr>
          <w:rFonts w:hint="eastAsia"/>
        </w:rPr>
        <w:t>　　　　二、西南地区用户消费者偏好调查（技术、价格、售服等）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三、2009-2012年西南地区气体助焊剂产业市场规模发展趋势分析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气体助焊剂行业上下游产业链发展环境分析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气体助焊剂行业上游行业分析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四、行业新动态及其对气体助焊剂行业的影响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五、行业竞争状况及其对气体助焊剂行业的意义</w:t>
      </w:r>
      <w:r>
        <w:rPr>
          <w:rFonts w:hint="eastAsia"/>
        </w:rPr>
        <w:br/>
      </w:r>
      <w:r>
        <w:rPr>
          <w:rFonts w:hint="eastAsia"/>
        </w:rPr>
        <w:t>　　第二节 气体助焊剂行业下游行业分析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五、行业新动态及其对气体助焊剂行业的影响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六、行业竞争状况及其对气体助焊剂行业的意义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气体助焊剂特色生产及销售厂家分析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气体助焊剂产业政策及贸易预警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国内气体助焊剂行业税收政策分析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气体助焊剂行业未来五年内投资趋势及投资风险分析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2012年气体助焊剂行业投资情况分析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气体助焊剂行业投资机会分析</w:t>
      </w:r>
      <w:r>
        <w:rPr>
          <w:rFonts w:hint="eastAsia"/>
        </w:rPr>
        <w:br/>
      </w:r>
      <w:r>
        <w:rPr>
          <w:rFonts w:hint="eastAsia"/>
        </w:rPr>
        <w:t>　　　　一、气体助焊剂投资项目分析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二、可以投资的气体助焊剂模式</w:t>
      </w:r>
      <w:r>
        <w:rPr>
          <w:rFonts w:hint="eastAsia"/>
        </w:rPr>
        <w:br/>
      </w:r>
      <w:r>
        <w:rPr>
          <w:rFonts w:hint="eastAsia"/>
        </w:rPr>
        <w:t>　　　　三、2012年气体助焊剂投资机会</w:t>
      </w:r>
      <w:r>
        <w:rPr>
          <w:rFonts w:hint="eastAsia"/>
        </w:rPr>
        <w:br/>
      </w:r>
      <w:r>
        <w:rPr>
          <w:rFonts w:hint="eastAsia"/>
        </w:rPr>
        <w:t>　　　　四、2012年气体助焊剂投资新方向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2012-2016年中国气体助焊剂行业投资方向分析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一、未来气体助焊剂投资方向分析</w:t>
      </w:r>
      <w:r>
        <w:rPr>
          <w:rFonts w:hint="eastAsia"/>
        </w:rPr>
        <w:br/>
      </w:r>
      <w:r>
        <w:rPr>
          <w:rFonts w:hint="eastAsia"/>
        </w:rPr>
        <w:t>　　　　二、未来气体助焊剂行业技术开发方向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2012-2016年中国气体助焊剂行业投资风险分析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气体助焊剂行业未来五年内投资战略研究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2012-2016年中国气体助焊剂行业投资策略分析</w:t>
      </w:r>
      <w:r>
        <w:rPr>
          <w:rFonts w:hint="eastAsia"/>
        </w:rPr>
        <w:br/>
      </w:r>
      <w:r>
        <w:rPr>
          <w:rFonts w:hint="eastAsia"/>
        </w:rPr>
        <w:t>　　　　一、气体助焊剂行业投资策略</w:t>
      </w:r>
      <w:r>
        <w:rPr>
          <w:rFonts w:hint="eastAsia"/>
        </w:rPr>
        <w:br/>
      </w:r>
      <w:r>
        <w:rPr>
          <w:rFonts w:hint="eastAsia"/>
        </w:rPr>
        <w:t>　　　　二、气体助焊剂行业投资筹划策略</w:t>
      </w:r>
      <w:r>
        <w:rPr>
          <w:rFonts w:hint="eastAsia"/>
        </w:rPr>
        <w:br/>
      </w:r>
      <w:r>
        <w:rPr>
          <w:rFonts w:hint="eastAsia"/>
        </w:rPr>
        <w:t>　　　　三、气体助焊剂行业品牌竞争战略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2012-2016年中国气体助焊剂行业"十二五"建设策略</w:t>
      </w:r>
      <w:r>
        <w:rPr>
          <w:rFonts w:hint="eastAsia"/>
        </w:rPr>
        <w:br/>
      </w:r>
      <w:r>
        <w:rPr>
          <w:rFonts w:hint="eastAsia"/>
        </w:rPr>
        <w:t>　　　　一、气体助焊剂行业发展规划</w:t>
      </w:r>
      <w:r>
        <w:rPr>
          <w:rFonts w:hint="eastAsia"/>
        </w:rPr>
        <w:br/>
      </w:r>
      <w:r>
        <w:rPr>
          <w:rFonts w:hint="eastAsia"/>
        </w:rPr>
        <w:t>　　　　二、气体助焊剂行业建设重点</w:t>
      </w:r>
      <w:r>
        <w:rPr>
          <w:rFonts w:hint="eastAsia"/>
        </w:rPr>
        <w:br/>
      </w:r>
      <w:r>
        <w:rPr>
          <w:rFonts w:hint="eastAsia"/>
        </w:rPr>
        <w:t>　　　　三、气体助焊剂行业优秀企业成功之道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气体助焊剂市场发展预测及行业项目投资建议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气体助焊剂行业未来5年内中国市场规模及增长趋势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气体助焊剂行业未来5年内中国净投资规模预测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气体助焊剂行业未来5年内市场盈利预测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中:智:林:－气体助焊剂行业项目投资建议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四、气体助焊剂行业项目注意事项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气体助焊剂产业的发展生命周期判研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2009-2012年气体助焊剂行业产能分析</w:t>
      </w:r>
      <w:r>
        <w:rPr>
          <w:rFonts w:hint="eastAsia"/>
        </w:rPr>
        <w:br/>
      </w:r>
      <w:r>
        <w:rPr>
          <w:rFonts w:hint="eastAsia"/>
        </w:rPr>
        <w:t>　　图表 2012-2016年气体助焊剂行业产能预测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2009-2012年1-11月气体助焊剂市场容量分析</w:t>
      </w:r>
      <w:r>
        <w:rPr>
          <w:rFonts w:hint="eastAsia"/>
        </w:rPr>
        <w:br/>
      </w:r>
      <w:r>
        <w:rPr>
          <w:rFonts w:hint="eastAsia"/>
        </w:rPr>
        <w:t>　　图表 2012-2016年气体助焊剂市场容量预测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2009-2012年1-11月气体助焊剂行业产量分析</w:t>
      </w:r>
      <w:r>
        <w:rPr>
          <w:rFonts w:hint="eastAsia"/>
        </w:rPr>
        <w:br/>
      </w:r>
      <w:r>
        <w:rPr>
          <w:rFonts w:hint="eastAsia"/>
        </w:rPr>
        <w:t>　　图表 2012-2016年气体助焊剂行业产量预测</w:t>
      </w:r>
      <w:r>
        <w:rPr>
          <w:rFonts w:hint="eastAsia"/>
        </w:rPr>
        <w:br/>
      </w:r>
      <w:r>
        <w:rPr>
          <w:rFonts w:hint="eastAsia"/>
        </w:rPr>
        <w:t>　　图表 气体助焊剂产品价格影响因素示意图</w:t>
      </w:r>
      <w:r>
        <w:rPr>
          <w:rFonts w:hint="eastAsia"/>
        </w:rPr>
        <w:br/>
      </w:r>
      <w:r>
        <w:rPr>
          <w:rFonts w:hint="eastAsia"/>
        </w:rPr>
        <w:t>　　图表 气体助焊剂产品2009-2012年价格走势图</w:t>
      </w:r>
      <w:r>
        <w:rPr>
          <w:rFonts w:hint="eastAsia"/>
        </w:rPr>
        <w:br/>
      </w:r>
      <w:r>
        <w:rPr>
          <w:rFonts w:hint="eastAsia"/>
        </w:rPr>
        <w:t>　　图表 气体助焊剂产品2012-2016年期间价格趋势预测变化图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2009-2012年1-11月气体助焊剂行业产量发展分析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2009-2012年1-11月气体助焊剂行业消费量发展分析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未来5年内中国气体助焊剂市场供需格局预测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2009-2012年1-11月气体助焊剂行业供给预测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2009-2012年1-11月气体助焊剂行业需求预测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2009-2012年1-11月气体助焊剂行业供需格局预测</w:t>
      </w:r>
      <w:r>
        <w:rPr>
          <w:rFonts w:hint="eastAsia"/>
        </w:rPr>
        <w:br/>
      </w:r>
      <w:r>
        <w:rPr>
          <w:rFonts w:hint="eastAsia"/>
        </w:rPr>
        <w:t>　　图表 气体助焊剂行业近三年内进口总量变化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气体助焊剂行业近三年内出口总量变化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气体助焊剂行业近三年内进出口差量变动情况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气体助焊剂行业中国历史进出口结构变化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气体助焊剂行业近年内进口来源情况分析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气体助焊剂行业近年内出口去向分析</w:t>
      </w:r>
      <w:r>
        <w:rPr>
          <w:rFonts w:hint="eastAsia"/>
        </w:rPr>
        <w:br/>
      </w:r>
      <w:r>
        <w:rPr>
          <w:rFonts w:hint="eastAsia"/>
        </w:rPr>
        <w:t>　　图表 气体助焊剂行业未来5年内中国进口态势展望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气体助焊剂行业未来5年内中国出口态势展望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中国气体助焊剂区域销售市场结构变化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2009-2012年华北地区气体助焊剂产业市场规模发展趋势分析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2009-2012年华东地区气体助焊剂产业市场规模发展趋势分析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2009-2012年华南地区气体助焊剂产业市场规模发展趋势分析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2009-2012年西北地区气体助焊剂产业市场规模发展趋势分析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2009-2012年东北地区气体助焊剂产业市场规模发展趋势分析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2009-2012年华中地区气体助焊剂产业市场规模发展趋势分析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2009-2012年西南地区气体助焊剂产业市场规模发展趋势分析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气体助焊剂行业未来5年内中国净投资收益预测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气体助焊剂行业未来5年内市场盈利预测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710e6e36d4c6c" w:history="1">
        <w:r>
          <w:rPr>
            <w:rStyle w:val="Hyperlink"/>
          </w:rPr>
          <w:t>2008-2015年中国气体助焊剂行业专题研究与发展趋势分析报告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d710e6e36d4c6c" w:history="1">
        <w:r>
          <w:rPr>
            <w:rStyle w:val="Hyperlink"/>
          </w:rPr>
          <w:t>https://www.20087.com/2012-03/R_qitizhuhanjihangyezhuantiyanjiuyufaz.html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2e58a14cc40f1" w:history="1">
      <w:r>
        <w:rPr>
          <w:rStyle w:val="Hyperlink"/>
        </w:rPr>
        <w:t>2008-2015年中国气体助焊剂行业专题研究与发展趋势分析报告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qitizhuhanjihangyezhuantiyanjiuyufaz.html" TargetMode="External" Id="R9ed710e6e36d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qitizhuhanjihangyezhuantiyanjiuyufaz.html" TargetMode="External" Id="R4de2e58a14cc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2012-03-27T04:02:00Z</dcterms:created>
  <dcterms:modified xsi:type="dcterms:W3CDTF">2012-03-27T05:02:00Z</dcterms:modified>
  <dc:subject>2008-2015年中国气体助焊剂行业专题研究与发展趋势分析报告</dc:subject>
  <dc:title>2008-2015年中国气体助焊剂行业专题研究与发展趋势分析报告</dc:title>
  <cp:keywords>2008-2015年中国气体助焊剂行业专题研究与发展趋势分析报告</cp:keywords>
  <dc:description>2008-2015年中国气体助焊剂行业专题研究与发展趋势分析报告</dc:description>
</cp:coreProperties>
</file>