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ff882fbae4b25" w:history="1">
              <w:r>
                <w:rPr>
                  <w:rStyle w:val="Hyperlink"/>
                </w:rPr>
                <w:t>2008-2016年中国凹印油墨市场调研及发展趋势分析报告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ff882fbae4b25" w:history="1">
              <w:r>
                <w:rPr>
                  <w:rStyle w:val="Hyperlink"/>
                </w:rPr>
                <w:t>2008-2016年中国凹印油墨市场调研及发展趋势分析报告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ff882fbae4b25" w:history="1">
                <w:r>
                  <w:rPr>
                    <w:rStyle w:val="Hyperlink"/>
                  </w:rPr>
                  <w:t>https://www.20087.com/2012-03/R_aoyinyoumoshichangdiaoyanjifazhanqus.html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一种用于印刷行业的关键材料，其性能直接影响到印刷品的质量和环保性。目前，随着印刷技术和材料科学的发展，凹印油墨的设计和应用也在不断进步。通过采用先进的配方技术和严格的品质控制，现代凹印油墨不仅在印刷效果和附着力上有了显著提升，还能够通过优化设计，提高其在不同材质上的适应性和耐用性。此外，随着环保理念的普及，凹印油墨的生产过程更加注重环保和资源节约，能够通过使用更安全的溶剂和减少有害物质的排放，减少对环境的影响。然而，如何在保证产品性能的同时，降低生产成本并提高市场竞争力，是当前凹印油墨制造商面临的挑战。</w:t>
      </w:r>
      <w:r>
        <w:rPr>
          <w:rFonts w:hint="eastAsia"/>
        </w:rPr>
        <w:br/>
      </w:r>
      <w:r>
        <w:rPr>
          <w:rFonts w:hint="eastAsia"/>
        </w:rPr>
        <w:t>　　未来，凹印油墨的发展将更加注重环保化和功能化。环保化方面，将通过引入更多环保材料和技术，开发出更多具有低VOC（挥发性有机化合物）、无毒特点的凹印油墨产品，以适应不同行业的需求。功能化方面，则表现为通过引入更多功能性成分和技术，如提高耐磨性、增强抗刮擦性等，提供更加符合不同消费者需求的产品。此外，随着印刷行业对印刷质量和环保性的追求，凹印油墨还需具备更强的适应性和灵活性，能够适应不同类型的印刷需求和使用环境。同时，为了适应未来市场的发展，凹印油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2011年凹印油墨行业发展综述</w:t>
      </w:r>
      <w:r>
        <w:rPr>
          <w:rFonts w:hint="eastAsia"/>
        </w:rPr>
        <w:br/>
      </w:r>
      <w:r>
        <w:rPr>
          <w:rFonts w:hint="eastAsia"/>
        </w:rPr>
        <w:t>　　第一节 凹印油墨行业界定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凹印油墨行业发展成熟度分析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2012-2016年中国凹印油墨企业凹印油墨ST（环境）分析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凹印油墨行业生产技术分析</w:t>
      </w:r>
      <w:r>
        <w:rPr>
          <w:rFonts w:hint="eastAsia"/>
        </w:rPr>
        <w:br/>
      </w:r>
      <w:r>
        <w:rPr>
          <w:rFonts w:hint="eastAsia"/>
        </w:rPr>
        <w:t>　　第一节 凹印油墨行业生产技术发展现状</w:t>
      </w:r>
      <w:r>
        <w:rPr>
          <w:rFonts w:hint="eastAsia"/>
        </w:rPr>
        <w:br/>
      </w:r>
      <w:r>
        <w:rPr>
          <w:rFonts w:hint="eastAsia"/>
        </w:rPr>
        <w:t>　　第二节 凹印油墨行业产品生产工艺特点或流程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凹印油墨行业生产技术发展趋势分析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2011年中国凹印油墨企业发展情况分析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中国凹印油墨企业发展分析</w:t>
      </w:r>
      <w:r>
        <w:rPr>
          <w:rFonts w:hint="eastAsia"/>
        </w:rPr>
        <w:br/>
      </w:r>
      <w:r>
        <w:rPr>
          <w:rFonts w:hint="eastAsia"/>
        </w:rPr>
        <w:t>　　　　一、2011年凹印油墨企业运行情况及特点分析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二、2011年凹印油墨企业投资情况分析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三、中国凹印油墨企业产品结构分析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四、中国凹印油墨企业与宏观经济相关性分析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2011年中国凹印油墨市场供需调查分析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2011年中国凹印油墨市场供给分析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2011年中国凹印油墨市场需求分析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2011年中国凹印油墨市场特征分析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一、2011年中国凹印油墨产品特征分析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二、2011年中国凹印油墨价格特征分析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三、2011年中国凹印油墨渠道特征</w:t>
      </w:r>
      <w:r>
        <w:rPr>
          <w:rFonts w:hint="eastAsia"/>
        </w:rPr>
        <w:br/>
      </w:r>
      <w:r>
        <w:rPr>
          <w:rFonts w:hint="eastAsia"/>
        </w:rPr>
        <w:t>　　　　四、2011年中国凹印油墨购买特征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2011年凹印油墨企业市场竞争格局分析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2011年中国凹印油墨企业集中度分析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2011年中国凹印油墨企业规模经济情况分析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2011年中国凹印油墨企业格局以及竞争态势分析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2011年中国凹印油墨企业主要优势企业竞争力综合评价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2011年凹印油墨企业主要竞争对手分析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2012-2016年中国凹印油墨企业上下游产业链分析及其影响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2011中国凹印油墨企业上游企业发展及影响分析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一、2011中国凹印油墨企业上游企业运行现状分析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2011中国凹印油墨企业下游企业发展及影响分析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一、2011中国凹印油墨企业下游企业运行现状分析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2012-2016年中国凹印油墨企业发展趋势预测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2012-2016年凹印油墨企业投资潜力与价值分析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2012-2016年凹印油墨企业投资环境分析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2012-2016年凹印油墨企业SWOT模型分析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2012-2016年我国凹印油墨企业投资潜力分析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2012-2016年我国凹印油墨企业前景展望分析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2012-2016年我国凹印油墨企业盈利能力预测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2012-2016年凹印油墨企业投资风险预警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2012-2016年凹印油墨产业投资机会及投资策略分析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2012-2016年凹印油墨企业区域投资机会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2012-2016年凹印油墨企业主要产品投资机会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2012-2016年凹印油墨企业出口市场投资机会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2012-2016年中国凹印油墨企业投资策略分析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凹印油墨行业企业观点综述及专家建议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2009-2011年世界凹印油墨产量及其增速走势图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世界主要国家凹印油墨集中度情况</w:t>
      </w:r>
      <w:r>
        <w:rPr>
          <w:rFonts w:hint="eastAsia"/>
        </w:rPr>
        <w:br/>
      </w:r>
      <w:r>
        <w:rPr>
          <w:rFonts w:hint="eastAsia"/>
        </w:rPr>
        <w:t>　　图表 2012-2016年世界凹印油墨需求量及其增速预测</w:t>
      </w:r>
      <w:r>
        <w:rPr>
          <w:rFonts w:hint="eastAsia"/>
        </w:rPr>
        <w:br/>
      </w:r>
      <w:r>
        <w:rPr>
          <w:rFonts w:hint="eastAsia"/>
        </w:rPr>
        <w:t>　　图表 凹印油墨行业与宏观经济的关系</w:t>
      </w:r>
      <w:r>
        <w:rPr>
          <w:rFonts w:hint="eastAsia"/>
        </w:rPr>
        <w:br/>
      </w:r>
      <w:r>
        <w:rPr>
          <w:rFonts w:hint="eastAsia"/>
        </w:rPr>
        <w:t>　　图表 凹印油墨行业发展的政策环境</w:t>
      </w:r>
      <w:r>
        <w:rPr>
          <w:rFonts w:hint="eastAsia"/>
        </w:rPr>
        <w:br/>
      </w:r>
      <w:r>
        <w:rPr>
          <w:rFonts w:hint="eastAsia"/>
        </w:rPr>
        <w:t>　　图表 我国凹印油墨行业发展的社会环境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2009-2011年凹印油墨行业销售收入及增速走势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2009-2011年凹印油墨行业产量及其增速走势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2009-2011年凹印油墨行业投资额情况</w:t>
      </w:r>
      <w:r>
        <w:rPr>
          <w:rFonts w:hint="eastAsia"/>
        </w:rPr>
        <w:br/>
      </w:r>
      <w:r>
        <w:rPr>
          <w:rFonts w:hint="eastAsia"/>
        </w:rPr>
        <w:t>　　图表 凹印油墨主要产品及应用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2009-2011年我国GDP增速与凹印油墨产量的关系分析</w:t>
      </w:r>
      <w:r>
        <w:rPr>
          <w:rFonts w:hint="eastAsia"/>
        </w:rPr>
        <w:br/>
      </w:r>
      <w:r>
        <w:rPr>
          <w:rFonts w:hint="eastAsia"/>
        </w:rPr>
        <w:t>　　图表 凹印油墨行业生命周期</w:t>
      </w:r>
      <w:r>
        <w:rPr>
          <w:rFonts w:hint="eastAsia"/>
        </w:rPr>
        <w:br/>
      </w:r>
      <w:r>
        <w:rPr>
          <w:rFonts w:hint="eastAsia"/>
        </w:rPr>
        <w:t>　　图表 2011年我国凹印油墨重点区域分布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2011年华北地区凹印油墨企业分布情况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2011年华北地区凹印油墨企业规模情况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2011年华东地区凹印油墨企业分布情况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2011年华东地区凹印油墨企业规模情况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2011年东北地区凹印油墨企业分布情况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2011年东北地区凹印油墨企业规模情况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2011年中南地区凹印油墨企业分布情况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2011年中南地区凹印油墨企业规模情况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2011年西部地区凹印油墨企业分布情况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2011年西部地区凹印油墨企业规模情况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2011年华南地区凹印油墨企业分布情况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2011年华南地区凹印油墨企业规模情况</w:t>
      </w:r>
      <w:r>
        <w:rPr>
          <w:rFonts w:hint="eastAsia"/>
        </w:rPr>
        <w:br/>
      </w:r>
      <w:r>
        <w:rPr>
          <w:rFonts w:hint="eastAsia"/>
        </w:rPr>
        <w:t>　　图表 2011年我国凹印油墨产品市场供给比例分析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2011年份我国凹印油墨主要供给渠道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2012-2016年我国凹印油墨需求量预测</w:t>
      </w:r>
      <w:r>
        <w:rPr>
          <w:rFonts w:hint="eastAsia"/>
        </w:rPr>
        <w:br/>
      </w:r>
      <w:r>
        <w:rPr>
          <w:rFonts w:hint="eastAsia"/>
        </w:rPr>
        <w:t>　　图表 2012-2016年我国凹印油墨销售渠道变化图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2012-2016年影响凹印油墨购买需求因素关系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2011年份我国凹印油墨主要销售渠道调查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用户购买凹印油墨信息获取渠道</w:t>
      </w:r>
      <w:r>
        <w:rPr>
          <w:rFonts w:hint="eastAsia"/>
        </w:rPr>
        <w:br/>
      </w:r>
      <w:r>
        <w:rPr>
          <w:rFonts w:hint="eastAsia"/>
        </w:rPr>
        <w:t>　　图表 用户购买凹印油墨考虑的主要因素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2012-2016年我国凹印油墨行业企业集中度预测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2009-2011年凹印油墨行业市场规模走势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2011年份我国凹印油墨市场上主要品牌市场渗透率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2012年我国凹印油墨行业区域竞争格局</w:t>
      </w:r>
      <w:r>
        <w:rPr>
          <w:rFonts w:hint="eastAsia"/>
        </w:rPr>
        <w:br/>
      </w:r>
      <w:r>
        <w:rPr>
          <w:rFonts w:hint="eastAsia"/>
        </w:rPr>
        <w:t>　　图表 凹印油墨市场进入/退出博弈</w:t>
      </w:r>
      <w:r>
        <w:rPr>
          <w:rFonts w:hint="eastAsia"/>
        </w:rPr>
        <w:br/>
      </w:r>
      <w:r>
        <w:rPr>
          <w:rFonts w:hint="eastAsia"/>
        </w:rPr>
        <w:t>　　图表 凹印油墨新进入者的盈利分析</w:t>
      </w:r>
      <w:r>
        <w:rPr>
          <w:rFonts w:hint="eastAsia"/>
        </w:rPr>
        <w:br/>
      </w:r>
      <w:r>
        <w:rPr>
          <w:rFonts w:hint="eastAsia"/>
        </w:rPr>
        <w:t>　　图表 我国凹印油墨优势企业竞争力评价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上游产业对凹印油墨行业的影响</w:t>
      </w:r>
      <w:r>
        <w:rPr>
          <w:rFonts w:hint="eastAsia"/>
        </w:rPr>
        <w:br/>
      </w:r>
      <w:r>
        <w:rPr>
          <w:rFonts w:hint="eastAsia"/>
        </w:rPr>
        <w:t>　　图表 下游产业对凹印油墨行业的影响</w:t>
      </w:r>
      <w:r>
        <w:rPr>
          <w:rFonts w:hint="eastAsia"/>
        </w:rPr>
        <w:br/>
      </w:r>
      <w:r>
        <w:rPr>
          <w:rFonts w:hint="eastAsia"/>
        </w:rPr>
        <w:t>　　图表 2012-2016年我国凹印油墨行业产量及增速预测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2012-2016年我国凹印油墨行业投资预测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2012-2016年我国凹印油墨市场需求预测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2007-2011年我国凹印油墨行业进出口对比图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2012-2016年我国凹印油墨产品进出口预测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2012-2016年我国凹印油墨行业的优势</w:t>
      </w:r>
      <w:r>
        <w:rPr>
          <w:rFonts w:hint="eastAsia"/>
        </w:rPr>
        <w:br/>
      </w:r>
      <w:r>
        <w:rPr>
          <w:rFonts w:hint="eastAsia"/>
        </w:rPr>
        <w:t>　　图表 2015年我国凹印油墨行业投资份额构成预测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2012-2016年我国凹印油墨行业盈利能力指标预测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我国凹印油墨渠道模式</w:t>
      </w:r>
      <w:r>
        <w:rPr>
          <w:rFonts w:hint="eastAsia"/>
        </w:rPr>
        <w:br/>
      </w:r>
      <w:r>
        <w:rPr>
          <w:rFonts w:hint="eastAsia"/>
        </w:rPr>
        <w:t>　　图表 凹印油墨企业成本控制策略</w:t>
      </w:r>
      <w:r>
        <w:rPr>
          <w:rFonts w:hint="eastAsia"/>
        </w:rPr>
        <w:br/>
      </w:r>
      <w:r>
        <w:rPr>
          <w:rFonts w:hint="eastAsia"/>
        </w:rPr>
        <w:t>　　图表 凹印油墨企业竞价时考虑的主要因素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凹印油墨企业竞争策略</w:t>
      </w:r>
      <w:r>
        <w:rPr>
          <w:rFonts w:hint="eastAsia"/>
        </w:rPr>
        <w:br/>
      </w:r>
      <w:r>
        <w:rPr>
          <w:rFonts w:hint="eastAsia"/>
        </w:rPr>
        <w:t>　　图表 凹印油墨企业的并购重组策略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ff882fbae4b25" w:history="1">
        <w:r>
          <w:rPr>
            <w:rStyle w:val="Hyperlink"/>
          </w:rPr>
          <w:t>2008-2016年中国凹印油墨市场调研及发展趋势分析报告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ff882fbae4b25" w:history="1">
        <w:r>
          <w:rPr>
            <w:rStyle w:val="Hyperlink"/>
          </w:rPr>
          <w:t>https://www.20087.com/2012-03/R_aoyinyoumoshichangdiaoyanjifazhanqus.html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7d43030b4f1c" w:history="1">
      <w:r>
        <w:rPr>
          <w:rStyle w:val="Hyperlink"/>
        </w:rPr>
        <w:t>2008-2016年中国凹印油墨市场调研及发展趋势分析报告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oyinyoumoshichangdiaoyanjifazhanqus.html" TargetMode="External" Id="R6e4ff882fbae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oyinyoumoshichangdiaoyanjifazhanqus.html" TargetMode="External" Id="R54927d43030b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2012-03-14T06:41:00Z</dcterms:created>
  <dcterms:modified xsi:type="dcterms:W3CDTF">2012-03-14T07:41:00Z</dcterms:modified>
  <dc:subject>2008-2016年中国凹印油墨市场调研及发展趋势分析报告</dc:subject>
  <dc:title>2008-2016年中国凹印油墨市场调研及发展趋势分析报告</dc:title>
  <cp:keywords>2008-2016年中国凹印油墨市场调研及发展趋势分析报告</cp:keywords>
  <dc:description>2008-2016年中国凹印油墨市场调研及发展趋势分析报告</dc:description>
</cp:coreProperties>
</file>