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3ae94173440d9" w:history="1">
              <w:r>
                <w:rPr>
                  <w:rStyle w:val="Hyperlink"/>
                </w:rPr>
                <w:t>2008-2016年中国咽喉用药市场深度调研分析及发展前景预测报告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3ae94173440d9" w:history="1">
              <w:r>
                <w:rPr>
                  <w:rStyle w:val="Hyperlink"/>
                </w:rPr>
                <w:t>2008-2016年中国咽喉用药市场深度调研分析及发展前景预测报告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3ae94173440d9" w:history="1">
                <w:r>
                  <w:rPr>
                    <w:rStyle w:val="Hyperlink"/>
                  </w:rPr>
                  <w:t>https://www.20087.com/2012-03/R_yanhouyongyaoshichangshendudiaoyanfe.html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2011-2012年世界咽喉用药市场发展状况综述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2011-2012年世界医药市场运行情况分析</w:t>
      </w:r>
      <w:r>
        <w:rPr>
          <w:rFonts w:hint="eastAsia"/>
        </w:rPr>
        <w:br/>
      </w:r>
      <w:r>
        <w:rPr>
          <w:rFonts w:hint="eastAsia"/>
        </w:rPr>
        <w:t>　　　　一、全球药品市场销售情况分析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2011-2012年世界咽喉用药市场现状分析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二、世界咽喉用药市场概况</w:t>
      </w:r>
      <w:r>
        <w:rPr>
          <w:rFonts w:hint="eastAsia"/>
        </w:rPr>
        <w:br/>
      </w:r>
      <w:r>
        <w:rPr>
          <w:rFonts w:hint="eastAsia"/>
        </w:rPr>
        <w:t>　　　　三、世界咽喉用药OTC市场情况</w:t>
      </w:r>
      <w:r>
        <w:rPr>
          <w:rFonts w:hint="eastAsia"/>
        </w:rPr>
        <w:br/>
      </w:r>
      <w:r>
        <w:rPr>
          <w:rFonts w:hint="eastAsia"/>
        </w:rPr>
        <w:t>　　第三节 2012-2016年世界咽喉用药市场走势预测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一、咽喉用药行业标准</w:t>
      </w:r>
      <w:r>
        <w:rPr>
          <w:rFonts w:hint="eastAsia"/>
        </w:rPr>
        <w:br/>
      </w:r>
      <w:r>
        <w:rPr>
          <w:rFonts w:hint="eastAsia"/>
        </w:rPr>
        <w:t>　　　　二、医疗改革政策解读</w:t>
      </w:r>
      <w:r>
        <w:rPr>
          <w:rFonts w:hint="eastAsia"/>
        </w:rPr>
        <w:br/>
      </w:r>
      <w:r>
        <w:rPr>
          <w:rFonts w:hint="eastAsia"/>
        </w:rPr>
        <w:t>　　　　三、新医改方案对咽喉用药的影响</w:t>
      </w:r>
      <w:r>
        <w:rPr>
          <w:rFonts w:hint="eastAsia"/>
        </w:rPr>
        <w:br/>
      </w:r>
      <w:r>
        <w:rPr>
          <w:rFonts w:hint="eastAsia"/>
        </w:rPr>
        <w:t>　　第三节 2011-2012年中国咽喉用药市场运行社会环境分析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四、枇杷膏市场分析</w:t>
      </w:r>
      <w:r>
        <w:rPr>
          <w:rFonts w:hint="eastAsia"/>
        </w:rPr>
        <w:br/>
      </w:r>
      <w:r>
        <w:rPr>
          <w:rFonts w:hint="eastAsia"/>
        </w:rPr>
        <w:t>　　　　五、呼吸道用吸入剂市场</w:t>
      </w:r>
      <w:r>
        <w:rPr>
          <w:rFonts w:hint="eastAsia"/>
        </w:rPr>
        <w:br/>
      </w:r>
      <w:r>
        <w:rPr>
          <w:rFonts w:hint="eastAsia"/>
        </w:rPr>
        <w:t>　　第二节 2011-2012年中国咽喉用药市场格局分析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第三节 2011-2012年中国咽喉用药发展存在问题及策略分析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2011-2012年中国咽喉用药产业运行走势分析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2011-2012年中国咽喉用药品牌市场分析</w:t>
      </w:r>
      <w:r>
        <w:rPr>
          <w:rFonts w:hint="eastAsia"/>
        </w:rPr>
        <w:br/>
      </w:r>
      <w:r>
        <w:rPr>
          <w:rFonts w:hint="eastAsia"/>
        </w:rPr>
        <w:t>　　　　一、金嗓子喉宝</w:t>
      </w:r>
      <w:r>
        <w:rPr>
          <w:rFonts w:hint="eastAsia"/>
        </w:rPr>
        <w:br/>
      </w:r>
      <w:r>
        <w:rPr>
          <w:rFonts w:hint="eastAsia"/>
        </w:rPr>
        <w:t>　　　　二、西瓜霜含片</w:t>
      </w:r>
      <w:r>
        <w:rPr>
          <w:rFonts w:hint="eastAsia"/>
        </w:rPr>
        <w:br/>
      </w:r>
      <w:r>
        <w:rPr>
          <w:rFonts w:hint="eastAsia"/>
        </w:rPr>
        <w:t>　　　　三、复方草珊瑚含片</w:t>
      </w:r>
      <w:r>
        <w:rPr>
          <w:rFonts w:hint="eastAsia"/>
        </w:rPr>
        <w:br/>
      </w:r>
      <w:r>
        <w:rPr>
          <w:rFonts w:hint="eastAsia"/>
        </w:rPr>
        <w:t>　　第一节 2011-2012年中国咽喉用药市场走势分析</w:t>
      </w:r>
      <w:r>
        <w:rPr>
          <w:rFonts w:hint="eastAsia"/>
        </w:rPr>
        <w:br/>
      </w:r>
      <w:r>
        <w:rPr>
          <w:rFonts w:hint="eastAsia"/>
        </w:rPr>
        <w:t>　　　　一、镇咳类药品市场浅析</w:t>
      </w:r>
      <w:r>
        <w:rPr>
          <w:rFonts w:hint="eastAsia"/>
        </w:rPr>
        <w:br/>
      </w:r>
      <w:r>
        <w:rPr>
          <w:rFonts w:hint="eastAsia"/>
        </w:rPr>
        <w:t>　　　　二、平喘药物市场分析</w:t>
      </w:r>
      <w:r>
        <w:rPr>
          <w:rFonts w:hint="eastAsia"/>
        </w:rPr>
        <w:br/>
      </w:r>
      <w:r>
        <w:rPr>
          <w:rFonts w:hint="eastAsia"/>
        </w:rPr>
        <w:t>　　　　三、口含片市场分析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2011-2012年中国OTC市场现状分析</w:t>
      </w:r>
      <w:r>
        <w:rPr>
          <w:rFonts w:hint="eastAsia"/>
        </w:rPr>
        <w:br/>
      </w:r>
      <w:r>
        <w:rPr>
          <w:rFonts w:hint="eastAsia"/>
        </w:rPr>
        <w:t>　　　　一、OTC市场特征分析</w:t>
      </w:r>
      <w:r>
        <w:rPr>
          <w:rFonts w:hint="eastAsia"/>
        </w:rPr>
        <w:br/>
      </w:r>
      <w:r>
        <w:rPr>
          <w:rFonts w:hint="eastAsia"/>
        </w:rPr>
        <w:t>　　　　二、城乡OTC市场消费特征对比综述</w:t>
      </w:r>
      <w:r>
        <w:rPr>
          <w:rFonts w:hint="eastAsia"/>
        </w:rPr>
        <w:br/>
      </w:r>
      <w:r>
        <w:rPr>
          <w:rFonts w:hint="eastAsia"/>
        </w:rPr>
        <w:t>　　　　三、OTC细分市场浅析和操作建议</w:t>
      </w:r>
      <w:r>
        <w:rPr>
          <w:rFonts w:hint="eastAsia"/>
        </w:rPr>
        <w:br/>
      </w:r>
      <w:r>
        <w:rPr>
          <w:rFonts w:hint="eastAsia"/>
        </w:rPr>
        <w:t>　　　　四、我国的OTC市场发展对策</w:t>
      </w:r>
      <w:r>
        <w:rPr>
          <w:rFonts w:hint="eastAsia"/>
        </w:rPr>
        <w:br/>
      </w:r>
      <w:r>
        <w:rPr>
          <w:rFonts w:hint="eastAsia"/>
        </w:rPr>
        <w:t>　　第二节 2011-2012年中国咽喉用药零售概况分析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2011-2012年中国各城市咽喉药零售情况分析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第四节 2011-2012年中国主要城市咽喉用药广告监测情况分析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第五节 2011-2012年中国咽喉用药广告市场发展状况分析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2011-2012年中国咽喉用药消费者分析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2011-2012年中国咽喉用药消费者认知调查分析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2011-2012年中国咽喉用药用户实际购买行为分析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2011-2012年中国咽喉用药用户消费者了解咽喉用药的信息途径分析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2011-2012年中国咽喉用药市场竞争格局分析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2011-2012年中国咽喉用药竞争现状分析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一、咽喉用药行业竞争力分析</w:t>
      </w:r>
      <w:r>
        <w:rPr>
          <w:rFonts w:hint="eastAsia"/>
        </w:rPr>
        <w:br/>
      </w:r>
      <w:r>
        <w:rPr>
          <w:rFonts w:hint="eastAsia"/>
        </w:rPr>
        <w:t>　　　　二、咽喉用药价格竞争分析</w:t>
      </w:r>
      <w:r>
        <w:rPr>
          <w:rFonts w:hint="eastAsia"/>
        </w:rPr>
        <w:br/>
      </w:r>
      <w:r>
        <w:rPr>
          <w:rFonts w:hint="eastAsia"/>
        </w:rPr>
        <w:t>　　　　三、咽喉用药品牌竞争分析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2011-2012年中国咽喉用药行业集中度分析</w:t>
      </w:r>
      <w:r>
        <w:rPr>
          <w:rFonts w:hint="eastAsia"/>
        </w:rPr>
        <w:br/>
      </w:r>
      <w:r>
        <w:rPr>
          <w:rFonts w:hint="eastAsia"/>
        </w:rPr>
        <w:t>　　　　一、咽喉用药市场集中度分析</w:t>
      </w:r>
      <w:r>
        <w:rPr>
          <w:rFonts w:hint="eastAsia"/>
        </w:rPr>
        <w:br/>
      </w:r>
      <w:r>
        <w:rPr>
          <w:rFonts w:hint="eastAsia"/>
        </w:rPr>
        <w:t>　　　　二、咽喉用药区域集中度分析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2011-2012年中国咽喉用药提升竞争力策略分析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2011-2012年中国主要咽喉用药厂家竞争力分析</w:t>
      </w:r>
      <w:r>
        <w:rPr>
          <w:rFonts w:hint="eastAsia"/>
        </w:rPr>
        <w:br/>
      </w:r>
      <w:r>
        <w:rPr>
          <w:rFonts w:hint="eastAsia"/>
        </w:rPr>
        <w:t>　　第一节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广西金嗓子有限责任公司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贵州黄果树立爽药业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2011-2012年吴太咽炎片与桂龙慢严舒柠的竞争状况分析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一、2002年以来，两产品竞争逐渐进入白热化阶段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二、产品上——针对的症状、广告创意、媒介传播策略、包装相似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三、价格上——吴太咽炎片单盒零售价格要比桂龙的慢严舒柠便宜一些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2011-2012年桂龙慢严舒柠的优势分析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2011-2012年桂龙慢严舒柠的劣势分析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2011-2012年吴太咽炎片的优势分析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2011-2012年吴太咽炎片的劣势分析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2011-2012年外资在中国医药流通领域现状分析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2011-2012年中国医药物流业现状分析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2011-2012年中国连锁药店的经营策略分析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2011-2012年中国品牌咽喉药市场营销特点和消费取向分析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2012-2016年中国咽喉用药行业发展趋势预测分析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2012-2016年中国咽喉用药产业发展前景分析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二、咽喉用药竞争格局预测分析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2012-2016年中国咽喉用药产业市场预测分析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一、咽喉用药市场供给预测分析</w:t>
      </w:r>
      <w:r>
        <w:rPr>
          <w:rFonts w:hint="eastAsia"/>
        </w:rPr>
        <w:br/>
      </w:r>
      <w:r>
        <w:rPr>
          <w:rFonts w:hint="eastAsia"/>
        </w:rPr>
        <w:t>　　　　二、咽喉用药需求预测分析</w:t>
      </w:r>
      <w:r>
        <w:rPr>
          <w:rFonts w:hint="eastAsia"/>
        </w:rPr>
        <w:br/>
      </w:r>
      <w:r>
        <w:rPr>
          <w:rFonts w:hint="eastAsia"/>
        </w:rPr>
        <w:t>　　　　三、咽喉用药进出口预测分析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2012-2016年中国咽喉用药产业市场盈利预测分析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2012-2016年中国咽喉用药行业投资机会与风险分析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一、中国咽喉用药行业吸引力分析</w:t>
      </w:r>
      <w:r>
        <w:rPr>
          <w:rFonts w:hint="eastAsia"/>
        </w:rPr>
        <w:br/>
      </w:r>
      <w:r>
        <w:rPr>
          <w:rFonts w:hint="eastAsia"/>
        </w:rPr>
        <w:t>　　　　二、中国咽喉用药行业区域投资潜力分析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中.智.林.：2012-2016年中国咽喉用药行业投资策略分析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3ae94173440d9" w:history="1">
        <w:r>
          <w:rPr>
            <w:rStyle w:val="Hyperlink"/>
          </w:rPr>
          <w:t>2008-2016年中国咽喉用药市场深度调研分析及发展前景预测报告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3ae94173440d9" w:history="1">
        <w:r>
          <w:rPr>
            <w:rStyle w:val="Hyperlink"/>
          </w:rPr>
          <w:t>https://www.20087.com/2012-03/R_yanhouyongyaoshichangshendudiaoyanfe.html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2a5f721a94fa3" w:history="1">
      <w:r>
        <w:rPr>
          <w:rStyle w:val="Hyperlink"/>
        </w:rPr>
        <w:t>2008-2016年中国咽喉用药市场深度调研分析及发展前景预测报告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nhouyongyaoshichangshendudiaoyanfe.html" TargetMode="External" Id="R5603ae941734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nhouyongyaoshichangshendudiaoyanfe.html" TargetMode="External" Id="R2772a5f721a9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2012-03-27T00:50:00Z</dcterms:created>
  <dcterms:modified xsi:type="dcterms:W3CDTF">2012-03-27T01:50:00Z</dcterms:modified>
  <dc:subject>2008-2016年中国咽喉用药市场深度调研分析及发展前景预测报告</dc:subject>
  <dc:title>2008-2016年中国咽喉用药市场深度调研分析及发展前景预测报告</dc:title>
  <cp:keywords>2008-2016年中国咽喉用药市场深度调研分析及发展前景预测报告</cp:keywords>
  <dc:description>2008-2016年中国咽喉用药市场深度调研分析及发展前景预测报告</dc:description>
</cp:coreProperties>
</file>