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6a7cb9758e4c4b" w:history="1">
              <w:r>
                <w:rPr>
                  <w:rStyle w:val="Hyperlink"/>
                </w:rPr>
                <w:t>2008-2016年中国浙江成品油行业专题研究分析预测报告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6a7cb9758e4c4b" w:history="1">
              <w:r>
                <w:rPr>
                  <w:rStyle w:val="Hyperlink"/>
                </w:rPr>
                <w:t>2008-2016年中国浙江成品油行业专题研究分析预测报告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09872A9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d6a7cb9758e4c4b" w:history="1">
                <w:r>
                  <w:rPr>
                    <w:rStyle w:val="Hyperlink"/>
                  </w:rPr>
                  <w:t>https://www.20087.com/2012-03/R_zhejiangchengpinyouhangyezhuantiyanj.html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浙江成品油市场作为中国东部沿海经济发达地区的重要组成部分，近年来经历了供需结构的调整和能源转型的推动。随着国家对环保要求的提升和新能源汽车的普及，成品油消费增速放缓，但优质、高效能的油品需求持续增长。浙江省内的炼油企业不断优化产品结构，提高清洁油品的生产能力，以适应市场变化。同时，成品油零售市场竞争激烈，加油站网络布局密集，服务质量与非油业务成为竞争焦点。</w:t>
      </w:r>
      <w:r>
        <w:rPr>
          <w:rFonts w:hint="eastAsia"/>
        </w:rPr>
        <w:br/>
      </w:r>
      <w:r>
        <w:rPr>
          <w:rFonts w:hint="eastAsia"/>
        </w:rPr>
        <w:t>　　未来，浙江成品油市场将更加注重绿色化和智能化。一方面，随着碳达峰、碳中和目标的推进，成品油将向着更清洁、更环保的方向发展，如生物柴油和合成燃料的生产和使用将得到鼓励。另一方面，智能化加油系统、自助服务和线上支付等技术的应用将进一步提升消费者体验，加油站将成为综合能源服务站，提供包括电动车充电在内的多元化服务。</w:t>
      </w:r>
      <w:r>
        <w:rPr>
          <w:rFonts w:hint="eastAsia"/>
        </w:rPr>
        <w:br/>
      </w:r>
      <w:r>
        <w:rPr>
          <w:rFonts w:hint="eastAsia"/>
        </w:rPr>
        <w:t>　　《2012-2016年浙江成品油行业调研及产品进出口对策研究咨询报告》报告主要分析了成品油行业的市场规模、成品油市场供需求状况、成品油市场竞争状况和成品油主要企业经营情况、成品油市场主要企业的市场占有率，同时对成品油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→报告目录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2011年浙江成品油行业经济运行状况分析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2010-2011年浙江成品油行业发展分析</w:t>
      </w:r>
      <w:r>
        <w:rPr>
          <w:rFonts w:hint="eastAsia"/>
        </w:rPr>
        <w:br/>
      </w:r>
      <w:r>
        <w:rPr>
          <w:rFonts w:hint="eastAsia"/>
        </w:rPr>
        <w:t>　　　　一、2010年中国成品油行业发展概况</w:t>
      </w:r>
      <w:r>
        <w:rPr>
          <w:rFonts w:hint="eastAsia"/>
        </w:rPr>
        <w:br/>
      </w:r>
      <w:r>
        <w:rPr>
          <w:rFonts w:hint="eastAsia"/>
        </w:rPr>
        <w:t>　　　　二、2011年中国成品油行业发展概况</w:t>
      </w:r>
      <w:r>
        <w:rPr>
          <w:rFonts w:hint="eastAsia"/>
        </w:rPr>
        <w:br/>
      </w:r>
      <w:r>
        <w:rPr>
          <w:rFonts w:hint="eastAsia"/>
        </w:rPr>
        <w:t>　　　　三、2011年浙江成品油行业发展概况</w:t>
      </w:r>
      <w:r>
        <w:rPr>
          <w:rFonts w:hint="eastAsia"/>
        </w:rPr>
        <w:br/>
      </w:r>
      <w:r>
        <w:rPr>
          <w:rFonts w:hint="eastAsia"/>
        </w:rPr>
        <w:t>　　第二节 2011年浙江成品油行业总体规模分析</w:t>
      </w:r>
      <w:r>
        <w:rPr>
          <w:rFonts w:hint="eastAsia"/>
        </w:rPr>
        <w:br/>
      </w:r>
      <w:r>
        <w:rPr>
          <w:rFonts w:hint="eastAsia"/>
        </w:rPr>
        <w:t>　　　　一、2011年浙江成品油行业企业规模分析</w:t>
      </w:r>
      <w:r>
        <w:rPr>
          <w:rFonts w:hint="eastAsia"/>
        </w:rPr>
        <w:br/>
      </w:r>
      <w:r>
        <w:rPr>
          <w:rFonts w:hint="eastAsia"/>
        </w:rPr>
        <w:t>　　　　二、2011年浙江成品油行业人员规模统计</w:t>
      </w:r>
      <w:r>
        <w:rPr>
          <w:rFonts w:hint="eastAsia"/>
        </w:rPr>
        <w:br/>
      </w:r>
      <w:r>
        <w:rPr>
          <w:rFonts w:hint="eastAsia"/>
        </w:rPr>
        <w:t>　　　　三、2011年浙江成品油行业资产规模分析</w:t>
      </w:r>
      <w:r>
        <w:rPr>
          <w:rFonts w:hint="eastAsia"/>
        </w:rPr>
        <w:br/>
      </w:r>
      <w:r>
        <w:rPr>
          <w:rFonts w:hint="eastAsia"/>
        </w:rPr>
        <w:t>　　　　四、2011年浙江成品油行业销售产值分析</w:t>
      </w:r>
      <w:r>
        <w:rPr>
          <w:rFonts w:hint="eastAsia"/>
        </w:rPr>
        <w:br/>
      </w:r>
      <w:r>
        <w:rPr>
          <w:rFonts w:hint="eastAsia"/>
        </w:rPr>
        <w:t>　　　　五、2011年浙江成品油行业销售收入分析</w:t>
      </w:r>
      <w:r>
        <w:rPr>
          <w:rFonts w:hint="eastAsia"/>
        </w:rPr>
        <w:br/>
      </w:r>
      <w:r>
        <w:rPr>
          <w:rFonts w:hint="eastAsia"/>
        </w:rPr>
        <w:t>　　　　六、2011年浙江成品油行业利润总额分析</w:t>
      </w:r>
      <w:r>
        <w:rPr>
          <w:rFonts w:hint="eastAsia"/>
        </w:rPr>
        <w:br/>
      </w:r>
      <w:r>
        <w:rPr>
          <w:rFonts w:hint="eastAsia"/>
        </w:rPr>
        <w:t>　　第三节 2011年浙江成品油行业经营效益分析</w:t>
      </w:r>
      <w:r>
        <w:rPr>
          <w:rFonts w:hint="eastAsia"/>
        </w:rPr>
        <w:br/>
      </w:r>
      <w:r>
        <w:rPr>
          <w:rFonts w:hint="eastAsia"/>
        </w:rPr>
        <w:t>　　　　一、2011年浙江成品油行业毛利率分析</w:t>
      </w:r>
      <w:r>
        <w:rPr>
          <w:rFonts w:hint="eastAsia"/>
        </w:rPr>
        <w:br/>
      </w:r>
      <w:r>
        <w:rPr>
          <w:rFonts w:hint="eastAsia"/>
        </w:rPr>
        <w:t>　　　　二、2011年浙江成品油行业销售利润率</w:t>
      </w:r>
      <w:r>
        <w:rPr>
          <w:rFonts w:hint="eastAsia"/>
        </w:rPr>
        <w:br/>
      </w:r>
      <w:r>
        <w:rPr>
          <w:rFonts w:hint="eastAsia"/>
        </w:rPr>
        <w:t>　　　　三、2011年浙江成品油行业资产利润率</w:t>
      </w:r>
      <w:r>
        <w:rPr>
          <w:rFonts w:hint="eastAsia"/>
        </w:rPr>
        <w:br/>
      </w:r>
      <w:r>
        <w:rPr>
          <w:rFonts w:hint="eastAsia"/>
        </w:rPr>
        <w:t>　　　　四、2011年浙江成品油行业偿债能力分析</w:t>
      </w:r>
      <w:r>
        <w:rPr>
          <w:rFonts w:hint="eastAsia"/>
        </w:rPr>
        <w:br/>
      </w:r>
      <w:r>
        <w:rPr>
          <w:rFonts w:hint="eastAsia"/>
        </w:rPr>
        <w:t>　　　　五、2011年浙江成品油行业运营能力分析</w:t>
      </w:r>
      <w:r>
        <w:rPr>
          <w:rFonts w:hint="eastAsia"/>
        </w:rPr>
        <w:br/>
      </w:r>
      <w:r>
        <w:rPr>
          <w:rFonts w:hint="eastAsia"/>
        </w:rPr>
        <w:t>　　第四节 2011年浙江成品油行业成本费用分析</w:t>
      </w:r>
      <w:r>
        <w:rPr>
          <w:rFonts w:hint="eastAsia"/>
        </w:rPr>
        <w:br/>
      </w:r>
      <w:r>
        <w:rPr>
          <w:rFonts w:hint="eastAsia"/>
        </w:rPr>
        <w:t>　　　　一、2011年浙江成品油行业销售成本分析</w:t>
      </w:r>
      <w:r>
        <w:rPr>
          <w:rFonts w:hint="eastAsia"/>
        </w:rPr>
        <w:br/>
      </w:r>
      <w:r>
        <w:rPr>
          <w:rFonts w:hint="eastAsia"/>
        </w:rPr>
        <w:t>　　　　二、2011年浙江成品油行业销售费用分析</w:t>
      </w:r>
      <w:r>
        <w:rPr>
          <w:rFonts w:hint="eastAsia"/>
        </w:rPr>
        <w:br/>
      </w:r>
      <w:r>
        <w:rPr>
          <w:rFonts w:hint="eastAsia"/>
        </w:rPr>
        <w:t>　　　　三、2011年浙江成品油行业管理费用分析</w:t>
      </w:r>
      <w:r>
        <w:rPr>
          <w:rFonts w:hint="eastAsia"/>
        </w:rPr>
        <w:br/>
      </w:r>
      <w:r>
        <w:rPr>
          <w:rFonts w:hint="eastAsia"/>
        </w:rPr>
        <w:t>　　　　四、2011年浙江成品油行业财务费用分析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2011-2012年浙江成品油进出口市场环境分析</w:t>
      </w:r>
      <w:r>
        <w:rPr>
          <w:rFonts w:hint="eastAsia"/>
        </w:rPr>
        <w:br/>
      </w:r>
      <w:r>
        <w:rPr>
          <w:rFonts w:hint="eastAsia"/>
        </w:rPr>
        <w:t>　　第一节 2011年宏观经济环境分析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一、2011年GDP增长情况分析</w:t>
      </w:r>
      <w:r>
        <w:rPr>
          <w:rFonts w:hint="eastAsia"/>
        </w:rPr>
        <w:br/>
      </w:r>
      <w:r>
        <w:rPr>
          <w:rFonts w:hint="eastAsia"/>
        </w:rPr>
        <w:t>　　　　二、2011年工业经济发展形势分析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三、2011年全社会固定资产投资分析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四、2011年社会消费品零售总额分析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五、2011年城乡居民收入与消费分析</w:t>
      </w:r>
      <w:r>
        <w:rPr>
          <w:rFonts w:hint="eastAsia"/>
        </w:rPr>
        <w:br/>
      </w:r>
      <w:r>
        <w:rPr>
          <w:rFonts w:hint="eastAsia"/>
        </w:rPr>
        <w:t>　　第二节 2012年浙江成品油进出口相关政策分析</w:t>
      </w:r>
      <w:r>
        <w:rPr>
          <w:rFonts w:hint="eastAsia"/>
        </w:rPr>
        <w:br/>
      </w:r>
      <w:r>
        <w:rPr>
          <w:rFonts w:hint="eastAsia"/>
        </w:rPr>
        <w:t>　　　　一、中国对外贸易总体政策分析</w:t>
      </w:r>
      <w:r>
        <w:rPr>
          <w:rFonts w:hint="eastAsia"/>
        </w:rPr>
        <w:br/>
      </w:r>
      <w:r>
        <w:rPr>
          <w:rFonts w:hint="eastAsia"/>
        </w:rPr>
        <w:t>　　　　二、中国推进人民币汇改政策分析</w:t>
      </w:r>
      <w:r>
        <w:rPr>
          <w:rFonts w:hint="eastAsia"/>
        </w:rPr>
        <w:br/>
      </w:r>
      <w:r>
        <w:rPr>
          <w:rFonts w:hint="eastAsia"/>
        </w:rPr>
        <w:t>　　　　三、中国成品油进出口政策研究</w:t>
      </w:r>
      <w:r>
        <w:rPr>
          <w:rFonts w:hint="eastAsia"/>
        </w:rPr>
        <w:br/>
      </w:r>
      <w:r>
        <w:rPr>
          <w:rFonts w:hint="eastAsia"/>
        </w:rPr>
        <w:t>　　第三节 2012年浙江成品油进出口市场环境分析</w:t>
      </w:r>
      <w:r>
        <w:rPr>
          <w:rFonts w:hint="eastAsia"/>
        </w:rPr>
        <w:br/>
      </w:r>
      <w:r>
        <w:rPr>
          <w:rFonts w:hint="eastAsia"/>
        </w:rPr>
        <w:t>　　　　一、对外贸易发展取得成就</w:t>
      </w:r>
      <w:r>
        <w:rPr>
          <w:rFonts w:hint="eastAsia"/>
        </w:rPr>
        <w:br/>
      </w:r>
      <w:r>
        <w:rPr>
          <w:rFonts w:hint="eastAsia"/>
        </w:rPr>
        <w:t>　　　　二、货物进出口总额分析</w:t>
      </w:r>
      <w:r>
        <w:rPr>
          <w:rFonts w:hint="eastAsia"/>
        </w:rPr>
        <w:br/>
      </w:r>
      <w:r>
        <w:rPr>
          <w:rFonts w:hint="eastAsia"/>
        </w:rPr>
        <w:t>　　　　　　（一）货物进口总额及变化趋势</w:t>
      </w:r>
      <w:r>
        <w:rPr>
          <w:rFonts w:hint="eastAsia"/>
        </w:rPr>
        <w:br/>
      </w:r>
      <w:r>
        <w:rPr>
          <w:rFonts w:hint="eastAsia"/>
        </w:rPr>
        <w:t>　　　　　　（二）货物出口总额及变化趋势</w:t>
      </w:r>
      <w:r>
        <w:rPr>
          <w:rFonts w:hint="eastAsia"/>
        </w:rPr>
        <w:br/>
      </w:r>
      <w:r>
        <w:rPr>
          <w:rFonts w:hint="eastAsia"/>
        </w:rPr>
        <w:t>　　　　三、主要商品进出口数量和金额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2011-2012年浙江成品油进出口总体状况分析</w:t>
      </w:r>
      <w:r>
        <w:rPr>
          <w:rFonts w:hint="eastAsia"/>
        </w:rPr>
        <w:br/>
      </w:r>
      <w:r>
        <w:rPr>
          <w:rFonts w:hint="eastAsia"/>
        </w:rPr>
        <w:t>　　第一节 2011-2012年中国成品油进出口贸易分析</w:t>
      </w:r>
      <w:r>
        <w:rPr>
          <w:rFonts w:hint="eastAsia"/>
        </w:rPr>
        <w:br/>
      </w:r>
      <w:r>
        <w:rPr>
          <w:rFonts w:hint="eastAsia"/>
        </w:rPr>
        <w:t>　　　　一、成品油进出口数量分析</w:t>
      </w:r>
      <w:r>
        <w:rPr>
          <w:rFonts w:hint="eastAsia"/>
        </w:rPr>
        <w:br/>
      </w:r>
      <w:r>
        <w:rPr>
          <w:rFonts w:hint="eastAsia"/>
        </w:rPr>
        <w:t>　　　　二、成品油进出口金额分析</w:t>
      </w:r>
      <w:r>
        <w:rPr>
          <w:rFonts w:hint="eastAsia"/>
        </w:rPr>
        <w:br/>
      </w:r>
      <w:r>
        <w:rPr>
          <w:rFonts w:hint="eastAsia"/>
        </w:rPr>
        <w:t>　　　　三、成品油进出口均价分析</w:t>
      </w:r>
      <w:r>
        <w:rPr>
          <w:rFonts w:hint="eastAsia"/>
        </w:rPr>
        <w:br/>
      </w:r>
      <w:r>
        <w:rPr>
          <w:rFonts w:hint="eastAsia"/>
        </w:rPr>
        <w:t>　　　　四、主要省市成品油进出口</w:t>
      </w:r>
      <w:r>
        <w:rPr>
          <w:rFonts w:hint="eastAsia"/>
        </w:rPr>
        <w:br/>
      </w:r>
      <w:r>
        <w:rPr>
          <w:rFonts w:hint="eastAsia"/>
        </w:rPr>
        <w:t>　　　　五、成品油进出口来源地分析</w:t>
      </w:r>
      <w:r>
        <w:rPr>
          <w:rFonts w:hint="eastAsia"/>
        </w:rPr>
        <w:br/>
      </w:r>
      <w:r>
        <w:rPr>
          <w:rFonts w:hint="eastAsia"/>
        </w:rPr>
        <w:t>　　第二节 2011-2012年浙江成品油进口市场分析</w:t>
      </w:r>
      <w:r>
        <w:rPr>
          <w:rFonts w:hint="eastAsia"/>
        </w:rPr>
        <w:br/>
      </w:r>
      <w:r>
        <w:rPr>
          <w:rFonts w:hint="eastAsia"/>
        </w:rPr>
        <w:t>　　　　一、成品油进口数量分析</w:t>
      </w:r>
      <w:r>
        <w:rPr>
          <w:rFonts w:hint="eastAsia"/>
        </w:rPr>
        <w:br/>
      </w:r>
      <w:r>
        <w:rPr>
          <w:rFonts w:hint="eastAsia"/>
        </w:rPr>
        <w:t>　　　　二、成品油进口金额分析</w:t>
      </w:r>
      <w:r>
        <w:rPr>
          <w:rFonts w:hint="eastAsia"/>
        </w:rPr>
        <w:br/>
      </w:r>
      <w:r>
        <w:rPr>
          <w:rFonts w:hint="eastAsia"/>
        </w:rPr>
        <w:t>　　　　三、成品油进口均价分析</w:t>
      </w:r>
      <w:r>
        <w:rPr>
          <w:rFonts w:hint="eastAsia"/>
        </w:rPr>
        <w:br/>
      </w:r>
      <w:r>
        <w:rPr>
          <w:rFonts w:hint="eastAsia"/>
        </w:rPr>
        <w:t>　　　　四、成品油进口占全国比重</w:t>
      </w:r>
      <w:r>
        <w:rPr>
          <w:rFonts w:hint="eastAsia"/>
        </w:rPr>
        <w:br/>
      </w:r>
      <w:r>
        <w:rPr>
          <w:rFonts w:hint="eastAsia"/>
        </w:rPr>
        <w:t>　　第三节 2011-2012年浙江成品油出口市场分析</w:t>
      </w:r>
      <w:r>
        <w:rPr>
          <w:rFonts w:hint="eastAsia"/>
        </w:rPr>
        <w:br/>
      </w:r>
      <w:r>
        <w:rPr>
          <w:rFonts w:hint="eastAsia"/>
        </w:rPr>
        <w:t>　　　　一、成品油出口数量分析</w:t>
      </w:r>
      <w:r>
        <w:rPr>
          <w:rFonts w:hint="eastAsia"/>
        </w:rPr>
        <w:br/>
      </w:r>
      <w:r>
        <w:rPr>
          <w:rFonts w:hint="eastAsia"/>
        </w:rPr>
        <w:t>　　　　二、成品油出口金额分析</w:t>
      </w:r>
      <w:r>
        <w:rPr>
          <w:rFonts w:hint="eastAsia"/>
        </w:rPr>
        <w:br/>
      </w:r>
      <w:r>
        <w:rPr>
          <w:rFonts w:hint="eastAsia"/>
        </w:rPr>
        <w:t>　　　　三、成品油出口均价分析</w:t>
      </w:r>
      <w:r>
        <w:rPr>
          <w:rFonts w:hint="eastAsia"/>
        </w:rPr>
        <w:br/>
      </w:r>
      <w:r>
        <w:rPr>
          <w:rFonts w:hint="eastAsia"/>
        </w:rPr>
        <w:t>　　　　四、成品油出口占全国比重</w:t>
      </w:r>
      <w:r>
        <w:rPr>
          <w:rFonts w:hint="eastAsia"/>
        </w:rPr>
        <w:br/>
      </w:r>
      <w:r>
        <w:rPr>
          <w:rFonts w:hint="eastAsia"/>
        </w:rPr>
        <w:t>　　第四节 2011-2012年成品油出口贸易形势分析</w:t>
      </w:r>
      <w:r>
        <w:rPr>
          <w:rFonts w:hint="eastAsia"/>
        </w:rPr>
        <w:br/>
      </w:r>
      <w:r>
        <w:rPr>
          <w:rFonts w:hint="eastAsia"/>
        </w:rPr>
        <w:t>　　　　一、成品油出口贸易主要方式</w:t>
      </w:r>
      <w:r>
        <w:rPr>
          <w:rFonts w:hint="eastAsia"/>
        </w:rPr>
        <w:br/>
      </w:r>
      <w:r>
        <w:rPr>
          <w:rFonts w:hint="eastAsia"/>
        </w:rPr>
        <w:t>　　　　　　（一）成品油间接出口分析</w:t>
      </w:r>
      <w:r>
        <w:rPr>
          <w:rFonts w:hint="eastAsia"/>
        </w:rPr>
        <w:br/>
      </w:r>
      <w:r>
        <w:rPr>
          <w:rFonts w:hint="eastAsia"/>
        </w:rPr>
        <w:t>　　　　　　（二）成品油直接出口分析</w:t>
      </w:r>
      <w:r>
        <w:rPr>
          <w:rFonts w:hint="eastAsia"/>
        </w:rPr>
        <w:br/>
      </w:r>
      <w:r>
        <w:rPr>
          <w:rFonts w:hint="eastAsia"/>
        </w:rPr>
        <w:t>　　　　二、成品油企业出口经营现状</w:t>
      </w:r>
      <w:r>
        <w:rPr>
          <w:rFonts w:hint="eastAsia"/>
        </w:rPr>
        <w:br/>
      </w:r>
      <w:r>
        <w:rPr>
          <w:rFonts w:hint="eastAsia"/>
        </w:rPr>
        <w:t>　　　　三、影响成品油出口主要因素</w:t>
      </w:r>
      <w:r>
        <w:rPr>
          <w:rFonts w:hint="eastAsia"/>
        </w:rPr>
        <w:br/>
      </w:r>
      <w:r>
        <w:rPr>
          <w:rFonts w:hint="eastAsia"/>
        </w:rPr>
        <w:t>　　第四节 2011-2012年浙江成品油出口对策分析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2011-2012年浙江成品油细分产品出口分析</w:t>
      </w:r>
      <w:r>
        <w:rPr>
          <w:rFonts w:hint="eastAsia"/>
        </w:rPr>
        <w:br/>
      </w:r>
      <w:r>
        <w:rPr>
          <w:rFonts w:hint="eastAsia"/>
        </w:rPr>
        <w:t>　　第一节 产品A</w:t>
      </w:r>
      <w:r>
        <w:rPr>
          <w:rFonts w:hint="eastAsia"/>
        </w:rPr>
        <w:br/>
      </w:r>
      <w:r>
        <w:rPr>
          <w:rFonts w:hint="eastAsia"/>
        </w:rPr>
        <w:t>　　　　一、产品A出口数量分析</w:t>
      </w:r>
      <w:r>
        <w:rPr>
          <w:rFonts w:hint="eastAsia"/>
        </w:rPr>
        <w:br/>
      </w:r>
      <w:r>
        <w:rPr>
          <w:rFonts w:hint="eastAsia"/>
        </w:rPr>
        <w:t>　　　　二、产品A出口金额分析</w:t>
      </w:r>
      <w:r>
        <w:rPr>
          <w:rFonts w:hint="eastAsia"/>
        </w:rPr>
        <w:br/>
      </w:r>
      <w:r>
        <w:rPr>
          <w:rFonts w:hint="eastAsia"/>
        </w:rPr>
        <w:t>　　　　三、产品A出口均价分析</w:t>
      </w:r>
      <w:r>
        <w:rPr>
          <w:rFonts w:hint="eastAsia"/>
        </w:rPr>
        <w:br/>
      </w:r>
      <w:r>
        <w:rPr>
          <w:rFonts w:hint="eastAsia"/>
        </w:rPr>
        <w:t>　　第二节 产品B</w:t>
      </w:r>
      <w:r>
        <w:rPr>
          <w:rFonts w:hint="eastAsia"/>
        </w:rPr>
        <w:br/>
      </w:r>
      <w:r>
        <w:rPr>
          <w:rFonts w:hint="eastAsia"/>
        </w:rPr>
        <w:t>　　　　一、产品B出口数量分析</w:t>
      </w:r>
      <w:r>
        <w:rPr>
          <w:rFonts w:hint="eastAsia"/>
        </w:rPr>
        <w:br/>
      </w:r>
      <w:r>
        <w:rPr>
          <w:rFonts w:hint="eastAsia"/>
        </w:rPr>
        <w:t>　　　　二、产品B出口金额分析</w:t>
      </w:r>
      <w:r>
        <w:rPr>
          <w:rFonts w:hint="eastAsia"/>
        </w:rPr>
        <w:br/>
      </w:r>
      <w:r>
        <w:rPr>
          <w:rFonts w:hint="eastAsia"/>
        </w:rPr>
        <w:t>　　　　三、产品B出口均价分析</w:t>
      </w:r>
      <w:r>
        <w:rPr>
          <w:rFonts w:hint="eastAsia"/>
        </w:rPr>
        <w:br/>
      </w:r>
      <w:r>
        <w:rPr>
          <w:rFonts w:hint="eastAsia"/>
        </w:rPr>
        <w:t>　　第三节 产品C</w:t>
      </w:r>
      <w:r>
        <w:rPr>
          <w:rFonts w:hint="eastAsia"/>
        </w:rPr>
        <w:br/>
      </w:r>
      <w:r>
        <w:rPr>
          <w:rFonts w:hint="eastAsia"/>
        </w:rPr>
        <w:t>　　　　一、产品C出口数量分析</w:t>
      </w:r>
      <w:r>
        <w:rPr>
          <w:rFonts w:hint="eastAsia"/>
        </w:rPr>
        <w:br/>
      </w:r>
      <w:r>
        <w:rPr>
          <w:rFonts w:hint="eastAsia"/>
        </w:rPr>
        <w:t>　　　　二、产品C出口金额分析</w:t>
      </w:r>
      <w:r>
        <w:rPr>
          <w:rFonts w:hint="eastAsia"/>
        </w:rPr>
        <w:br/>
      </w:r>
      <w:r>
        <w:rPr>
          <w:rFonts w:hint="eastAsia"/>
        </w:rPr>
        <w:t>　　　　三、产品C出口均价分析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2011-2012年浙江成品油出口营销策略分析</w:t>
      </w:r>
      <w:r>
        <w:rPr>
          <w:rFonts w:hint="eastAsia"/>
        </w:rPr>
        <w:br/>
      </w:r>
      <w:r>
        <w:rPr>
          <w:rFonts w:hint="eastAsia"/>
        </w:rPr>
        <w:t>　　第一节 2011-2012年浙江成品油国际竞争力分析</w:t>
      </w:r>
      <w:r>
        <w:rPr>
          <w:rFonts w:hint="eastAsia"/>
        </w:rPr>
        <w:br/>
      </w:r>
      <w:r>
        <w:rPr>
          <w:rFonts w:hint="eastAsia"/>
        </w:rPr>
        <w:t>　　　　一、成品油国际贸易的竞争优势</w:t>
      </w:r>
      <w:r>
        <w:rPr>
          <w:rFonts w:hint="eastAsia"/>
        </w:rPr>
        <w:br/>
      </w:r>
      <w:r>
        <w:rPr>
          <w:rFonts w:hint="eastAsia"/>
        </w:rPr>
        <w:t>　　　　二、浙江成品油产业国际竞争力</w:t>
      </w:r>
      <w:r>
        <w:rPr>
          <w:rFonts w:hint="eastAsia"/>
        </w:rPr>
        <w:br/>
      </w:r>
      <w:r>
        <w:rPr>
          <w:rFonts w:hint="eastAsia"/>
        </w:rPr>
        <w:t>　　　　三、成品油国际竞争力提升策略</w:t>
      </w:r>
      <w:r>
        <w:rPr>
          <w:rFonts w:hint="eastAsia"/>
        </w:rPr>
        <w:br/>
      </w:r>
      <w:r>
        <w:rPr>
          <w:rFonts w:hint="eastAsia"/>
        </w:rPr>
        <w:t>　　第二节 2011-2012年成品油国际市场营销策略分析</w:t>
      </w:r>
      <w:r>
        <w:rPr>
          <w:rFonts w:hint="eastAsia"/>
        </w:rPr>
        <w:br/>
      </w:r>
      <w:r>
        <w:rPr>
          <w:rFonts w:hint="eastAsia"/>
        </w:rPr>
        <w:t>　　　　一、成品油出口产品策略分析</w:t>
      </w:r>
      <w:r>
        <w:rPr>
          <w:rFonts w:hint="eastAsia"/>
        </w:rPr>
        <w:br/>
      </w:r>
      <w:r>
        <w:rPr>
          <w:rFonts w:hint="eastAsia"/>
        </w:rPr>
        <w:t>　　　　二、成品油出口价格策略分析</w:t>
      </w:r>
      <w:r>
        <w:rPr>
          <w:rFonts w:hint="eastAsia"/>
        </w:rPr>
        <w:br/>
      </w:r>
      <w:r>
        <w:rPr>
          <w:rFonts w:hint="eastAsia"/>
        </w:rPr>
        <w:t>　　　　三、成品油出口渠道策略分析</w:t>
      </w:r>
      <w:r>
        <w:rPr>
          <w:rFonts w:hint="eastAsia"/>
        </w:rPr>
        <w:br/>
      </w:r>
      <w:r>
        <w:rPr>
          <w:rFonts w:hint="eastAsia"/>
        </w:rPr>
        <w:t>　　　　四、成品油出口促销策略分析</w:t>
      </w:r>
      <w:r>
        <w:rPr>
          <w:rFonts w:hint="eastAsia"/>
        </w:rPr>
        <w:br/>
      </w:r>
      <w:r>
        <w:rPr>
          <w:rFonts w:hint="eastAsia"/>
        </w:rPr>
        <w:t>　　第三节 2011-2012年浙江成品油出口策略分析</w:t>
      </w:r>
      <w:r>
        <w:rPr>
          <w:rFonts w:hint="eastAsia"/>
        </w:rPr>
        <w:br/>
      </w:r>
      <w:r>
        <w:rPr>
          <w:rFonts w:hint="eastAsia"/>
        </w:rPr>
        <w:t>　　　　一、密切关注欧美债务危机影响</w:t>
      </w:r>
      <w:r>
        <w:rPr>
          <w:rFonts w:hint="eastAsia"/>
        </w:rPr>
        <w:br/>
      </w:r>
      <w:r>
        <w:rPr>
          <w:rFonts w:hint="eastAsia"/>
        </w:rPr>
        <w:t>　　　　二、加强对贸易壁垒动向的研究</w:t>
      </w:r>
      <w:r>
        <w:rPr>
          <w:rFonts w:hint="eastAsia"/>
        </w:rPr>
        <w:br/>
      </w:r>
      <w:r>
        <w:rPr>
          <w:rFonts w:hint="eastAsia"/>
        </w:rPr>
        <w:t>　　　　三、积极鼓励企业加快技术提升</w:t>
      </w:r>
      <w:r>
        <w:rPr>
          <w:rFonts w:hint="eastAsia"/>
        </w:rPr>
        <w:br/>
      </w:r>
      <w:r>
        <w:rPr>
          <w:rFonts w:hint="eastAsia"/>
        </w:rPr>
        <w:t>　　　　四、加快成品油出口结构的调整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2012-2016年浙江成品油出口市场前景分析</w:t>
      </w:r>
      <w:r>
        <w:rPr>
          <w:rFonts w:hint="eastAsia"/>
        </w:rPr>
        <w:br/>
      </w:r>
      <w:r>
        <w:rPr>
          <w:rFonts w:hint="eastAsia"/>
        </w:rPr>
        <w:t>　　第一节 2012-2016年浙江成品油市场发展前景分析</w:t>
      </w:r>
      <w:r>
        <w:rPr>
          <w:rFonts w:hint="eastAsia"/>
        </w:rPr>
        <w:br/>
      </w:r>
      <w:r>
        <w:rPr>
          <w:rFonts w:hint="eastAsia"/>
        </w:rPr>
        <w:t>　　　　一、中国成品油市场前景分析</w:t>
      </w:r>
      <w:r>
        <w:rPr>
          <w:rFonts w:hint="eastAsia"/>
        </w:rPr>
        <w:br/>
      </w:r>
      <w:r>
        <w:rPr>
          <w:rFonts w:hint="eastAsia"/>
        </w:rPr>
        <w:t>　　　　二、成品油市场需求预测分析</w:t>
      </w:r>
      <w:r>
        <w:rPr>
          <w:rFonts w:hint="eastAsia"/>
        </w:rPr>
        <w:br/>
      </w:r>
      <w:r>
        <w:rPr>
          <w:rFonts w:hint="eastAsia"/>
        </w:rPr>
        <w:t>　　　　三、浙江成品油市场前景分析</w:t>
      </w:r>
      <w:r>
        <w:rPr>
          <w:rFonts w:hint="eastAsia"/>
        </w:rPr>
        <w:br/>
      </w:r>
      <w:r>
        <w:rPr>
          <w:rFonts w:hint="eastAsia"/>
        </w:rPr>
        <w:t>　　第二节 2011-2012年浙江成品油出口前景预测分析</w:t>
      </w:r>
      <w:r>
        <w:rPr>
          <w:rFonts w:hint="eastAsia"/>
        </w:rPr>
        <w:br/>
      </w:r>
      <w:r>
        <w:rPr>
          <w:rFonts w:hint="eastAsia"/>
        </w:rPr>
        <w:t>　　　　一、成品油出口贸易形势预测</w:t>
      </w:r>
      <w:r>
        <w:rPr>
          <w:rFonts w:hint="eastAsia"/>
        </w:rPr>
        <w:br/>
      </w:r>
      <w:r>
        <w:rPr>
          <w:rFonts w:hint="eastAsia"/>
        </w:rPr>
        <w:t>　　　　二、成品油出口前景预测分析</w:t>
      </w:r>
      <w:r>
        <w:rPr>
          <w:rFonts w:hint="eastAsia"/>
        </w:rPr>
        <w:br/>
      </w:r>
      <w:r>
        <w:rPr>
          <w:rFonts w:hint="eastAsia"/>
        </w:rPr>
        <w:t>　　　　三、成品油出口规模预测分析</w:t>
      </w:r>
      <w:r>
        <w:rPr>
          <w:rFonts w:hint="eastAsia"/>
        </w:rPr>
        <w:br/>
      </w:r>
      <w:r>
        <w:rPr>
          <w:rFonts w:hint="eastAsia"/>
        </w:rPr>
        <w:t>　　第三节 中^智^林^－2012-2016年浙江成品油出口区域市场机会分析</w:t>
      </w:r>
      <w:r>
        <w:rPr>
          <w:rFonts w:hint="eastAsia"/>
        </w:rPr>
        <w:br/>
      </w:r>
      <w:r>
        <w:rPr>
          <w:rFonts w:hint="eastAsia"/>
        </w:rPr>
        <w:t>　　　　一、美国市场开拓前景分析</w:t>
      </w:r>
      <w:r>
        <w:rPr>
          <w:rFonts w:hint="eastAsia"/>
        </w:rPr>
        <w:br/>
      </w:r>
      <w:r>
        <w:rPr>
          <w:rFonts w:hint="eastAsia"/>
        </w:rPr>
        <w:t>　　　　二、欧洲市场开拓前景分析</w:t>
      </w:r>
      <w:r>
        <w:rPr>
          <w:rFonts w:hint="eastAsia"/>
        </w:rPr>
        <w:br/>
      </w:r>
      <w:r>
        <w:rPr>
          <w:rFonts w:hint="eastAsia"/>
        </w:rPr>
        <w:t>　　　　三、新兴市场开拓前景分析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6a7cb9758e4c4b" w:history="1">
        <w:r>
          <w:rPr>
            <w:rStyle w:val="Hyperlink"/>
          </w:rPr>
          <w:t>2008-2016年中国浙江成品油行业专题研究分析预测报告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09872A9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d6a7cb9758e4c4b" w:history="1">
        <w:r>
          <w:rPr>
            <w:rStyle w:val="Hyperlink"/>
          </w:rPr>
          <w:t>https://www.20087.com/2012-03/R_zhejiangchengpinyouhangyezhuantiyanj.html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90511eddef4592" w:history="1">
      <w:r>
        <w:rPr>
          <w:rStyle w:val="Hyperlink"/>
        </w:rPr>
        <w:t>2008-2016年中国浙江成品油行业专题研究分析预测报告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zhejiangchengpinyouhangyezhuantiyanj.html" TargetMode="External" Id="Rcd6a7cb9758e4c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zhejiangchengpinyouhangyezhuantiyanj.html" TargetMode="External" Id="R1490511eddef45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2012-03-29T00:17:00Z</dcterms:created>
  <dcterms:modified xsi:type="dcterms:W3CDTF">2012-03-29T01:17:00Z</dcterms:modified>
  <dc:subject>2008-2016年中国浙江成品油行业专题研究分析预测报告</dc:subject>
  <dc:title>2008-2016年中国浙江成品油行业专题研究分析预测报告</dc:title>
  <cp:keywords>2008-2016年中国浙江成品油行业专题研究分析预测报告</cp:keywords>
  <dc:description>2008-2016年中国浙江成品油行业专题研究分析预测报告</dc:description>
</cp:coreProperties>
</file>