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60473801346be" w:history="1">
              <w:r>
                <w:rPr>
                  <w:rStyle w:val="Hyperlink"/>
                </w:rPr>
                <w:t>2011-2016年中国武术棍产业行业研究、重点企业分析及投资前景分析报告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60473801346be" w:history="1">
              <w:r>
                <w:rPr>
                  <w:rStyle w:val="Hyperlink"/>
                </w:rPr>
                <w:t>2011-2016年中国武术棍产业行业研究、重点企业分析及投资前景分析报告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60473801346be" w:history="1">
                <w:r>
                  <w:rPr>
                    <w:rStyle w:val="Hyperlink"/>
                  </w:rPr>
                  <w:t>https://www.20087.com/2012-03/R_wushugunchanyehangyeyanjiuzhongdianq.html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术棍是中国武术的重要器械之一，近年来受益于武术文化的复兴和全民健身热潮的推动，其市场需求和产品多样性显著增加。传统武术棍通常由木材制成，如白蜡木、红木和紫檀等，而现代武术棍则更多采用轻质且强度高的材料，如碳纤维、铝合金和高密度塑料。武术棍的生产不仅保留了传统的手工技艺，也引入了现代机械加工，以提高生产效率和产品质量。同时，武术棍的销售和推广通过互联网平台和社交媒体得到极大拓展，使得这一传统武术器械得以面向更广泛的受众。</w:t>
      </w:r>
      <w:r>
        <w:rPr>
          <w:rFonts w:hint="eastAsia"/>
        </w:rPr>
        <w:br/>
      </w:r>
      <w:r>
        <w:rPr>
          <w:rFonts w:hint="eastAsia"/>
        </w:rPr>
        <w:t>　　未来，武术棍行业将更加注重产品创新和文化传承。市场调研网指出，一方面，新材料的研发和应用将使武术棍更加轻盈、耐用，同时，智能技术的融入，如内置传感器以记录练习数据，将为武术训练带来新的维度。另一方面，武术棍的教育和文化传播将通过线上课程、虚拟现实体验和国际武术交流活动得到深化，增强其在全球范围内的影响力和吸引力。此外，定制化服务和个性化设计也将成为行业趋势，满足武术爱好者对独特性和个人表达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2011-2012年中国武术棍行业市场发展环境分析（PEST分析法）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2011-2012年中国武术棍行业政策环境分析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2011-2012年中国武术棍行业社会环境分析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2011-2012年中国武术棍产业总体形势分析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2011-2012年中国武术棍行业发展概况分析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一、中国武术棍行业发展历程分析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二、中国武术棍产业整体规模分析</w:t>
      </w:r>
      <w:r>
        <w:rPr>
          <w:rFonts w:hint="eastAsia"/>
        </w:rPr>
        <w:br/>
      </w:r>
      <w:r>
        <w:rPr>
          <w:rFonts w:hint="eastAsia"/>
        </w:rPr>
        <w:t>　　　　三、武术棍产品技术研发进展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2011-2012年中国武术棍行业存在的问题分析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2011-2012年中国武术棍产业发展策略分析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2011-2012年中国武术棍市场运营格局分析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2011-2012年中国武术棍市场发展情况分析</w:t>
      </w:r>
      <w:r>
        <w:rPr>
          <w:rFonts w:hint="eastAsia"/>
        </w:rPr>
        <w:br/>
      </w:r>
      <w:r>
        <w:rPr>
          <w:rFonts w:hint="eastAsia"/>
        </w:rPr>
        <w:t>　　　　一、武术棍市场容量分析</w:t>
      </w:r>
      <w:r>
        <w:rPr>
          <w:rFonts w:hint="eastAsia"/>
        </w:rPr>
        <w:br/>
      </w:r>
      <w:r>
        <w:rPr>
          <w:rFonts w:hint="eastAsia"/>
        </w:rPr>
        <w:t>　　　　二、武术棍市场需求情况分析</w:t>
      </w:r>
      <w:r>
        <w:rPr>
          <w:rFonts w:hint="eastAsia"/>
        </w:rPr>
        <w:br/>
      </w:r>
      <w:r>
        <w:rPr>
          <w:rFonts w:hint="eastAsia"/>
        </w:rPr>
        <w:t>　　　　三、武术棍生产规模分析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2011-2012年中国武术棍市场运行局势分析</w:t>
      </w:r>
      <w:r>
        <w:rPr>
          <w:rFonts w:hint="eastAsia"/>
        </w:rPr>
        <w:br/>
      </w:r>
      <w:r>
        <w:rPr>
          <w:rFonts w:hint="eastAsia"/>
        </w:rPr>
        <w:t>　　　　一、武术棍产品市场价格走势分析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二、武术棍市场销售动态分析</w:t>
      </w:r>
      <w:r>
        <w:rPr>
          <w:rFonts w:hint="eastAsia"/>
        </w:rPr>
        <w:br/>
      </w:r>
      <w:r>
        <w:rPr>
          <w:rFonts w:hint="eastAsia"/>
        </w:rPr>
        <w:t>　　　　三、武术棍市场进出口贸易分析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2011-2012年中国武术棍市场最新资讯分析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2011-2012年中国武术棍市场营销情况分析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2011-2012年中国武术棍市场营销现状分析</w:t>
      </w:r>
      <w:r>
        <w:rPr>
          <w:rFonts w:hint="eastAsia"/>
        </w:rPr>
        <w:br/>
      </w:r>
      <w:r>
        <w:rPr>
          <w:rFonts w:hint="eastAsia"/>
        </w:rPr>
        <w:t>　　　　一、武术棍市场营销动态概览</w:t>
      </w:r>
      <w:r>
        <w:rPr>
          <w:rFonts w:hint="eastAsia"/>
        </w:rPr>
        <w:br/>
      </w:r>
      <w:r>
        <w:rPr>
          <w:rFonts w:hint="eastAsia"/>
        </w:rPr>
        <w:t>　　　　二、武术棍营销模式分析</w:t>
      </w:r>
      <w:r>
        <w:rPr>
          <w:rFonts w:hint="eastAsia"/>
        </w:rPr>
        <w:br/>
      </w:r>
      <w:r>
        <w:rPr>
          <w:rFonts w:hint="eastAsia"/>
        </w:rPr>
        <w:t>　　　　三、武术棍市场营销渠道分析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2011-2012年中国武术棍网络营销分析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2011-2012年中国武术棍市场营销策略分析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2007-2011年中国武术棍行业数据监测分析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2007-2011年中国武术棍行业规模分析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2011年中国武术棍行业结构分析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2007-2011年中国武术棍行业产值分析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2007-2011年中国武术棍行业成本费用分析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2007-2011年中国武术棍行业盈利能力分析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2006-2010年中国武术棍进出口数据监测分析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2006-2010年中国武术棍进口数据分析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2006-2010年中国武术棍出口数据分析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2006-2010年中国武术棍进出口平均单价分析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2006-2010年中国武术棍进出口国家及地区分析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2011-2012年中国武术棍行业消费市场分析</w:t>
      </w:r>
      <w:r>
        <w:rPr>
          <w:rFonts w:hint="eastAsia"/>
        </w:rPr>
        <w:br/>
      </w:r>
      <w:r>
        <w:rPr>
          <w:rFonts w:hint="eastAsia"/>
        </w:rPr>
        <w:t>　　第一节 中国武术棍消费者收入分析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武术棍市场消费需求分析</w:t>
      </w:r>
      <w:r>
        <w:rPr>
          <w:rFonts w:hint="eastAsia"/>
        </w:rPr>
        <w:br/>
      </w:r>
      <w:r>
        <w:rPr>
          <w:rFonts w:hint="eastAsia"/>
        </w:rPr>
        <w:t>　　　　一、武术棍市场的消费需求变化</w:t>
      </w:r>
      <w:r>
        <w:rPr>
          <w:rFonts w:hint="eastAsia"/>
        </w:rPr>
        <w:br/>
      </w:r>
      <w:r>
        <w:rPr>
          <w:rFonts w:hint="eastAsia"/>
        </w:rPr>
        <w:t>　　　　二、武术棍行业的需求情况分析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三、2011-2012年武术棍品牌市场消费需求分析</w:t>
      </w:r>
      <w:r>
        <w:rPr>
          <w:rFonts w:hint="eastAsia"/>
        </w:rPr>
        <w:br/>
      </w:r>
      <w:r>
        <w:rPr>
          <w:rFonts w:hint="eastAsia"/>
        </w:rPr>
        <w:t>　　第三节 武术棍消费市场状况分析</w:t>
      </w:r>
      <w:r>
        <w:rPr>
          <w:rFonts w:hint="eastAsia"/>
        </w:rPr>
        <w:br/>
      </w:r>
      <w:r>
        <w:rPr>
          <w:rFonts w:hint="eastAsia"/>
        </w:rPr>
        <w:t>　　　　一、武术棍行业消费特点</w:t>
      </w:r>
      <w:r>
        <w:rPr>
          <w:rFonts w:hint="eastAsia"/>
        </w:rPr>
        <w:br/>
      </w:r>
      <w:r>
        <w:rPr>
          <w:rFonts w:hint="eastAsia"/>
        </w:rPr>
        <w:t>　　　　二、武术棍消费者分析</w:t>
      </w:r>
      <w:r>
        <w:rPr>
          <w:rFonts w:hint="eastAsia"/>
        </w:rPr>
        <w:br/>
      </w:r>
      <w:r>
        <w:rPr>
          <w:rFonts w:hint="eastAsia"/>
        </w:rPr>
        <w:t>　　　　三、武术棍消费结构分析</w:t>
      </w:r>
      <w:r>
        <w:rPr>
          <w:rFonts w:hint="eastAsia"/>
        </w:rPr>
        <w:br/>
      </w:r>
      <w:r>
        <w:rPr>
          <w:rFonts w:hint="eastAsia"/>
        </w:rPr>
        <w:t>　　　　四、武术棍消费的市场变化</w:t>
      </w:r>
      <w:r>
        <w:rPr>
          <w:rFonts w:hint="eastAsia"/>
        </w:rPr>
        <w:br/>
      </w:r>
      <w:r>
        <w:rPr>
          <w:rFonts w:hint="eastAsia"/>
        </w:rPr>
        <w:t>　　　　五、武术棍市场的消费方向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武术棍行业产品的品牌市场调查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五、武术棍行业品牌忠诚度调查</w:t>
      </w:r>
      <w:r>
        <w:rPr>
          <w:rFonts w:hint="eastAsia"/>
        </w:rPr>
        <w:br/>
      </w:r>
      <w:r>
        <w:rPr>
          <w:rFonts w:hint="eastAsia"/>
        </w:rPr>
        <w:t>　　　　六、武术棍行业品牌市场占有率调查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2011-2012年中国武术棍行业竞争格局分析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2011-2012年中国武术棍行业SWOT分析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2011-2012年中国武术棍行业集中度分析</w:t>
      </w:r>
      <w:r>
        <w:rPr>
          <w:rFonts w:hint="eastAsia"/>
        </w:rPr>
        <w:br/>
      </w:r>
      <w:r>
        <w:rPr>
          <w:rFonts w:hint="eastAsia"/>
        </w:rPr>
        <w:t>　　　　一、武术棍市场集中度分析</w:t>
      </w:r>
      <w:r>
        <w:rPr>
          <w:rFonts w:hint="eastAsia"/>
        </w:rPr>
        <w:br/>
      </w:r>
      <w:r>
        <w:rPr>
          <w:rFonts w:hint="eastAsia"/>
        </w:rPr>
        <w:t>　　　　二、武术棍生产企业分布分析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2011-2012年中国武术棍行业竞争态势分析</w:t>
      </w:r>
      <w:r>
        <w:rPr>
          <w:rFonts w:hint="eastAsia"/>
        </w:rPr>
        <w:br/>
      </w:r>
      <w:r>
        <w:rPr>
          <w:rFonts w:hint="eastAsia"/>
        </w:rPr>
        <w:t>　　　　一、武术棍产品技术竞争分析</w:t>
      </w:r>
      <w:r>
        <w:rPr>
          <w:rFonts w:hint="eastAsia"/>
        </w:rPr>
        <w:br/>
      </w:r>
      <w:r>
        <w:rPr>
          <w:rFonts w:hint="eastAsia"/>
        </w:rPr>
        <w:t>　　　　二、武术棍市场价格竞争分析</w:t>
      </w:r>
      <w:r>
        <w:rPr>
          <w:rFonts w:hint="eastAsia"/>
        </w:rPr>
        <w:br/>
      </w:r>
      <w:r>
        <w:rPr>
          <w:rFonts w:hint="eastAsia"/>
        </w:rPr>
        <w:t>　　　　三、武术棍生产成本竞争分析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2011-2012年中国武术棍行业竞争策略分析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2011-2012年中国武术棍行业重点企业竞争力分析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2011-2012年中国武术棍行业相关产业运行态势分析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2012-2016年中国武术棍行业发展趋势分析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2012-2016年我国武术棍行业发展前景与机遇分析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一、我国武术棍行业发展前景</w:t>
      </w:r>
      <w:r>
        <w:rPr>
          <w:rFonts w:hint="eastAsia"/>
        </w:rPr>
        <w:br/>
      </w:r>
      <w:r>
        <w:rPr>
          <w:rFonts w:hint="eastAsia"/>
        </w:rPr>
        <w:t>　　　　二、我国武术棍发展机遇分析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三、金融环境对武术棍行业的影响分析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2012-2016年中国武术棍市场趋势分析</w:t>
      </w:r>
      <w:r>
        <w:rPr>
          <w:rFonts w:hint="eastAsia"/>
        </w:rPr>
        <w:br/>
      </w:r>
      <w:r>
        <w:rPr>
          <w:rFonts w:hint="eastAsia"/>
        </w:rPr>
        <w:t>　　　　一、武术棍市场趋势总结</w:t>
      </w:r>
      <w:r>
        <w:rPr>
          <w:rFonts w:hint="eastAsia"/>
        </w:rPr>
        <w:br/>
      </w:r>
      <w:r>
        <w:rPr>
          <w:rFonts w:hint="eastAsia"/>
        </w:rPr>
        <w:t>　　　　二、武术棍市场发展空间</w:t>
      </w:r>
      <w:r>
        <w:rPr>
          <w:rFonts w:hint="eastAsia"/>
        </w:rPr>
        <w:br/>
      </w:r>
      <w:r>
        <w:rPr>
          <w:rFonts w:hint="eastAsia"/>
        </w:rPr>
        <w:t>　　　　三、武术棍价格走势分析</w:t>
      </w:r>
      <w:r>
        <w:rPr>
          <w:rFonts w:hint="eastAsia"/>
        </w:rPr>
        <w:br/>
      </w:r>
      <w:r>
        <w:rPr>
          <w:rFonts w:hint="eastAsia"/>
        </w:rPr>
        <w:t>　　　　四、武术棍产业政策趋向</w:t>
      </w:r>
      <w:r>
        <w:rPr>
          <w:rFonts w:hint="eastAsia"/>
        </w:rPr>
        <w:br/>
      </w:r>
      <w:r>
        <w:rPr>
          <w:rFonts w:hint="eastAsia"/>
        </w:rPr>
        <w:t>　　　　五、武术棍技术革新趋势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2012-2016年中国武术棍市场需求与消费预测</w:t>
      </w:r>
      <w:r>
        <w:rPr>
          <w:rFonts w:hint="eastAsia"/>
        </w:rPr>
        <w:br/>
      </w:r>
      <w:r>
        <w:rPr>
          <w:rFonts w:hint="eastAsia"/>
        </w:rPr>
        <w:t>　　　　一、武术棍产品消费预测</w:t>
      </w:r>
      <w:r>
        <w:rPr>
          <w:rFonts w:hint="eastAsia"/>
        </w:rPr>
        <w:br/>
      </w:r>
      <w:r>
        <w:rPr>
          <w:rFonts w:hint="eastAsia"/>
        </w:rPr>
        <w:t>　　　　二、武术棍市场规模预测</w:t>
      </w:r>
      <w:r>
        <w:rPr>
          <w:rFonts w:hint="eastAsia"/>
        </w:rPr>
        <w:br/>
      </w:r>
      <w:r>
        <w:rPr>
          <w:rFonts w:hint="eastAsia"/>
        </w:rPr>
        <w:t>　　　　三、武术棍行业总产值预测</w:t>
      </w:r>
      <w:r>
        <w:rPr>
          <w:rFonts w:hint="eastAsia"/>
        </w:rPr>
        <w:br/>
      </w:r>
      <w:r>
        <w:rPr>
          <w:rFonts w:hint="eastAsia"/>
        </w:rPr>
        <w:t>　　　　四、武术棍供需平衡预测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2012-2016年中国武术棍行业投资机会与风险分析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2012-2016年中国武术棍行业投资效益分析</w:t>
      </w:r>
      <w:r>
        <w:rPr>
          <w:rFonts w:hint="eastAsia"/>
        </w:rPr>
        <w:br/>
      </w:r>
      <w:r>
        <w:rPr>
          <w:rFonts w:hint="eastAsia"/>
        </w:rPr>
        <w:t>　　　　一、武术棍行业投资状况分析</w:t>
      </w:r>
      <w:r>
        <w:rPr>
          <w:rFonts w:hint="eastAsia"/>
        </w:rPr>
        <w:br/>
      </w:r>
      <w:r>
        <w:rPr>
          <w:rFonts w:hint="eastAsia"/>
        </w:rPr>
        <w:t>　　　　二、武术棍行业投资效益分析</w:t>
      </w:r>
      <w:r>
        <w:rPr>
          <w:rFonts w:hint="eastAsia"/>
        </w:rPr>
        <w:br/>
      </w:r>
      <w:r>
        <w:rPr>
          <w:rFonts w:hint="eastAsia"/>
        </w:rPr>
        <w:t>　　　　三、武术棍行业投资趋势预测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2012-2016年中国影响武术棍行业发展的主要因素分析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一、影响武术棍行业运行的有利因素分析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二、影响武术棍行业运行的稳定因素分析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三、影响武术棍行业运行的不利因素分析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四、我国武术棍行业发展面临的挑战分析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2012-2016年中国武术棍行业投资风险及控制策略分析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一、武术棍行业市场风险及控制策略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二、武术棍行业政策风险及控制策略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三、武术棍行业经营风险及控制策略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四、武术棍行业技术风险及控制策略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五、武术棍行业同业竞争风险及控制策略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六、武术棍行业其他风险及控制策略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2012-2016年中国武术棍行业投资战略研究</w:t>
      </w:r>
      <w:r>
        <w:rPr>
          <w:rFonts w:hint="eastAsia"/>
        </w:rPr>
        <w:br/>
      </w:r>
      <w:r>
        <w:rPr>
          <w:rFonts w:hint="eastAsia"/>
        </w:rPr>
        <w:t>　　第一节 武术棍行业发展战略研究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对我国武术棍品牌的战略思考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二、武术棍实施品牌战略的意义</w:t>
      </w:r>
      <w:r>
        <w:rPr>
          <w:rFonts w:hint="eastAsia"/>
        </w:rPr>
        <w:br/>
      </w:r>
      <w:r>
        <w:rPr>
          <w:rFonts w:hint="eastAsia"/>
        </w:rPr>
        <w:t>　　　　三、武术棍企业品牌的现状分析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四、我国武术棍企业的品牌战略</w:t>
      </w:r>
      <w:r>
        <w:rPr>
          <w:rFonts w:hint="eastAsia"/>
        </w:rPr>
        <w:br/>
      </w:r>
      <w:r>
        <w:rPr>
          <w:rFonts w:hint="eastAsia"/>
        </w:rPr>
        <w:t>　　　　五、武术棍品牌战略管理的策略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　2012-2016年中国武术棍行业投资战略研究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2007-2011年中国武术棍行业企业数量增长趋势图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2007-2011年中国武术棍行业亏损企业数量增长趋势图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2007-2011年中国武术棍行业从业人数增长趋势图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2007-2011年中国武术棍行业资产规模增长趋势图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2011年中国武术棍行业不同类型企业数量分布图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2011年中国武术棍行业不同所有制企业数量分布图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2011年中国武术棍行业不同类型企业销售收入分布图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2011年中国武术棍行业不同所有制企业销售收入分布图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2007-2011年中国武术棍行业产成品增长趋势图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2007-2011年中国武术棍行业工业销售产值增长趋势图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2007-2011年中国武术棍行业出口交货值增长趋势图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2007-2011年中国武术棍行业销售成本增长趋势图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2007-2011年中国武术棍行业费用使用统计图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2007-2011年中国武术棍行业主要盈利指标统计图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2007-2011年中国武术棍行业主要盈利指标增长趋势图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2006-2010年中国武术棍进口数量分析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2006-2010年中国武术棍进口金额分析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2006-2010年中国武术棍出口数量分析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2006-2010年中国武术棍出口金额分析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2006-2010年中国武术棍进出口平均单价分析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2006-2010年中国武术棍进口国家及地区分析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2006-2010年中国武术棍出口国家及地区分析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2012-2016年中国武术棍制造行业预测分析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2012-2016年中国武术棍竞争格局预测分析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2012-2016年中国武术棍供给预测分析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2012-2016年中国武术棍需求预测分析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2012-2016年中国武术棍市场进出口预测分析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2012-2016年中国武术棍行业市场盈利能力预测分析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60473801346be" w:history="1">
        <w:r>
          <w:rPr>
            <w:rStyle w:val="Hyperlink"/>
          </w:rPr>
          <w:t>2011-2016年中国武术棍产业行业研究、重点企业分析及投资前景分析报告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60473801346be" w:history="1">
        <w:r>
          <w:rPr>
            <w:rStyle w:val="Hyperlink"/>
          </w:rPr>
          <w:t>https://www.20087.com/2012-03/R_wushugunchanyehangyeyanjiuzhongdianq.html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热点：武术棍用什么木质好、武术棍棒教学视频、武术棍一般多长?多粗合适?、武术棍的长度与身高的配、武术棍多长才最合适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ccf657c204e2a" w:history="1">
      <w:r>
        <w:rPr>
          <w:rStyle w:val="Hyperlink"/>
        </w:rPr>
        <w:t>2011-2016年中国武术棍产业行业研究、重点企业分析及投资前景分析报告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ushugunchanyehangyeyanjiuzhongdianq.html" TargetMode="External" Id="Ra76604738013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ushugunchanyehangyeyanjiuzhongdianq.html" TargetMode="External" Id="R0cbccf657c20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2012-03-02T04:53:00Z</dcterms:created>
  <dcterms:modified xsi:type="dcterms:W3CDTF">2012-03-02T05:53:00Z</dcterms:modified>
  <dc:subject>2011-2016年中国武术棍产业行业研究、重点企业分析及投资前景分析报告</dc:subject>
  <dc:title>2011-2016年中国武术棍产业行业研究、重点企业分析及投资前景分析报告</dc:title>
  <cp:keywords>2011-2016年中国武术棍产业行业研究、重点企业分析及投资前景分析报告</cp:keywords>
  <dc:description>2011-2016年中国武术棍产业行业研究、重点企业分析及投资前景分析报告</dc:description>
</cp:coreProperties>
</file>