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c53d09aaf4825" w:history="1">
              <w:r>
                <w:rPr>
                  <w:rStyle w:val="Hyperlink"/>
                </w:rPr>
                <w:t>2011-2016年中国电子乐器市场深度剖析及未来走势预测报告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c53d09aaf4825" w:history="1">
              <w:r>
                <w:rPr>
                  <w:rStyle w:val="Hyperlink"/>
                </w:rPr>
                <w:t>2011-2016年中国电子乐器市场深度剖析及未来走势预测报告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dc53d09aaf4825" w:history="1">
                <w:r>
                  <w:rPr>
                    <w:rStyle w:val="Hyperlink"/>
                  </w:rPr>
                  <w:t>https://www.20087.com/2012-03/R_dianzileqishichangshendupoxijiweilai.html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乐器是一种用于音乐创作和表演的现代工具，在音乐教育和娱乐市场中发挥着重要作用。近年来，随着音频技术和数字音乐制作的进步，电子乐器的设计与性能不断提升。目前，电子乐器种类更加多样化，从传统的键盘乐器到采用触控界面和虚拟合成器技术的新产品，能够更好地适应不同的演奏需求。此外，随着智能控制技术和音频技术的应用，电子乐器具备了更高的音质与使用便捷性，通过采用先进的音频技术和系统优化，提高了产品的可靠性和应用效果。同时，随着用户对音质与使用便捷性的要求提高，电子乐器在设计时更加注重高音质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电子乐器的发展将更加注重高音质与多功能性。通过优化音频技术和系统控制，进一步提高电子乐器的音质与使用便捷性，满足更高要求的应用需求。同时，随着音乐教育和娱乐市场的安全法规趋严，电子乐器将采用更多符合行业标准的技术，保障产品的安全性和可靠性。此外，随着新技术的发展，电子乐器将支持更多功能性，如提高互动体验、增强系统稳定性等，提高产品的功能性。同时，电子乐器还将支持更多定制化解决方案，如针对特定演奏需求的专用设计，满足不同行业的需求。此外，随着数字化技术的应用，电子乐器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行业概览</w:t>
      </w:r>
      <w:r>
        <w:rPr>
          <w:rFonts w:hint="eastAsia"/>
        </w:rPr>
        <w:br/>
      </w:r>
      <w:r>
        <w:rPr>
          <w:rFonts w:hint="eastAsia"/>
        </w:rPr>
        <w:t>第一章 2012年全球电子乐器行业发展概况</w:t>
      </w:r>
      <w:r>
        <w:rPr>
          <w:rFonts w:hint="eastAsia"/>
        </w:rPr>
        <w:br/>
      </w:r>
      <w:r>
        <w:rPr>
          <w:rFonts w:hint="eastAsia"/>
        </w:rPr>
        <w:t>　　第一节 全球电子乐器行业发展特点分析</w:t>
      </w:r>
      <w:r>
        <w:rPr>
          <w:rFonts w:hint="eastAsia"/>
        </w:rPr>
        <w:br/>
      </w:r>
      <w:r>
        <w:rPr>
          <w:rFonts w:hint="eastAsia"/>
        </w:rPr>
        <w:t>　　第二节 主要国家和地区发展概况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全球电子乐器行业发展趋势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电子乐器行业政策法规</w:t>
      </w:r>
      <w:r>
        <w:rPr>
          <w:rFonts w:hint="eastAsia"/>
        </w:rPr>
        <w:br/>
      </w:r>
      <w:r>
        <w:rPr>
          <w:rFonts w:hint="eastAsia"/>
        </w:rPr>
        <w:t>　　第一节 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政策解读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三、电子乐器行业“十二五”科技发展规划</w:t>
      </w:r>
      <w:r>
        <w:rPr>
          <w:rFonts w:hint="eastAsia"/>
        </w:rPr>
        <w:br/>
      </w:r>
      <w:r>
        <w:rPr>
          <w:rFonts w:hint="eastAsia"/>
        </w:rPr>
        <w:t>　　　　四、“十二五”电子乐器产业技术创新规划</w:t>
      </w:r>
      <w:r>
        <w:rPr>
          <w:rFonts w:hint="eastAsia"/>
        </w:rPr>
        <w:br/>
      </w:r>
      <w:r>
        <w:rPr>
          <w:rFonts w:hint="eastAsia"/>
        </w:rPr>
        <w:t>　　第三节 2012年中国电子乐器行业发展社会环境分析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市场供求分析</w:t>
      </w:r>
      <w:r>
        <w:rPr>
          <w:rFonts w:hint="eastAsia"/>
        </w:rPr>
        <w:br/>
      </w:r>
      <w:r>
        <w:rPr>
          <w:rFonts w:hint="eastAsia"/>
        </w:rPr>
        <w:t>第三章 2012年电子乐器行业市场运行情况</w:t>
      </w:r>
      <w:r>
        <w:rPr>
          <w:rFonts w:hint="eastAsia"/>
        </w:rPr>
        <w:br/>
      </w:r>
      <w:r>
        <w:rPr>
          <w:rFonts w:hint="eastAsia"/>
        </w:rPr>
        <w:t>　　第一节 2012年中国电子乐器行业发展概况</w:t>
      </w:r>
      <w:r>
        <w:rPr>
          <w:rFonts w:hint="eastAsia"/>
        </w:rPr>
        <w:br/>
      </w:r>
      <w:r>
        <w:rPr>
          <w:rFonts w:hint="eastAsia"/>
        </w:rPr>
        <w:t>　　　　一、中国电子乐器行业发展回顾</w:t>
      </w:r>
      <w:r>
        <w:rPr>
          <w:rFonts w:hint="eastAsia"/>
        </w:rPr>
        <w:br/>
      </w:r>
      <w:r>
        <w:rPr>
          <w:rFonts w:hint="eastAsia"/>
        </w:rPr>
        <w:t>　　　　二、中国电子乐器行业生产技术工艺分析</w:t>
      </w:r>
      <w:r>
        <w:rPr>
          <w:rFonts w:hint="eastAsia"/>
        </w:rPr>
        <w:br/>
      </w:r>
      <w:r>
        <w:rPr>
          <w:rFonts w:hint="eastAsia"/>
        </w:rPr>
        <w:t>　　第二节 2012年中国电子乐器行业供给需求分析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三、影响电子乐器市场供需的因素分析</w:t>
      </w:r>
      <w:r>
        <w:rPr>
          <w:rFonts w:hint="eastAsia"/>
        </w:rPr>
        <w:br/>
      </w:r>
      <w:r>
        <w:rPr>
          <w:rFonts w:hint="eastAsia"/>
        </w:rPr>
        <w:t>　　第三节 2012年中国电子乐器行业发展中存在的问题分析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2012年电子乐器行业进出口情况</w:t>
      </w:r>
      <w:r>
        <w:rPr>
          <w:rFonts w:hint="eastAsia"/>
        </w:rPr>
        <w:br/>
      </w:r>
      <w:r>
        <w:rPr>
          <w:rFonts w:hint="eastAsia"/>
        </w:rPr>
        <w:t>　　第一节 2011年中国电子乐器进口数据分析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2011年中国电子乐器出口数据分析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2011年中国电子乐器进出口平均单价分析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2011年中国电子乐器进出口国家及地区分析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一、国家及地区数量分析</w:t>
      </w:r>
      <w:r>
        <w:rPr>
          <w:rFonts w:hint="eastAsia"/>
        </w:rPr>
        <w:br/>
      </w:r>
      <w:r>
        <w:rPr>
          <w:rFonts w:hint="eastAsia"/>
        </w:rPr>
        <w:t>　　　　二、国家及地区金额分析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2012年电子乐器行业经营情况</w:t>
      </w:r>
      <w:r>
        <w:rPr>
          <w:rFonts w:hint="eastAsia"/>
        </w:rPr>
        <w:br/>
      </w:r>
      <w:r>
        <w:rPr>
          <w:rFonts w:hint="eastAsia"/>
        </w:rPr>
        <w:t>　　第一节 2007-2011年中国电子乐器行业规模分析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2007-2011年中国电子乐器行业结构分析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2007-2011年中国电子乐器行业产值分析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2007-2011年中国电子乐器行业成本费用分析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2007-2011年中国电子乐器行业盈利能力分析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2010-2012年中国电子乐器产量统计分析</w:t>
      </w:r>
      <w:r>
        <w:rPr>
          <w:rFonts w:hint="eastAsia"/>
        </w:rPr>
        <w:br/>
      </w:r>
      <w:r>
        <w:rPr>
          <w:rFonts w:hint="eastAsia"/>
        </w:rPr>
        <w:t>　　第一节 2010年电子乐器产量统计</w:t>
      </w:r>
      <w:r>
        <w:rPr>
          <w:rFonts w:hint="eastAsia"/>
        </w:rPr>
        <w:br/>
      </w:r>
      <w:r>
        <w:rPr>
          <w:rFonts w:hint="eastAsia"/>
        </w:rPr>
        <w:t>　　　　一、2010年全国电子乐器产量分析</w:t>
      </w:r>
      <w:r>
        <w:rPr>
          <w:rFonts w:hint="eastAsia"/>
        </w:rPr>
        <w:br/>
      </w:r>
      <w:r>
        <w:rPr>
          <w:rFonts w:hint="eastAsia"/>
        </w:rPr>
        <w:t>　　　　二、2010年重点省市电子乐器产量分析</w:t>
      </w:r>
      <w:r>
        <w:rPr>
          <w:rFonts w:hint="eastAsia"/>
        </w:rPr>
        <w:br/>
      </w:r>
      <w:r>
        <w:rPr>
          <w:rFonts w:hint="eastAsia"/>
        </w:rPr>
        <w:t>　　第二节 2011年电子乐器产量统计</w:t>
      </w:r>
      <w:r>
        <w:rPr>
          <w:rFonts w:hint="eastAsia"/>
        </w:rPr>
        <w:br/>
      </w:r>
      <w:r>
        <w:rPr>
          <w:rFonts w:hint="eastAsia"/>
        </w:rPr>
        <w:t>　　　　一、2011年全国电子乐器产量分析</w:t>
      </w:r>
      <w:r>
        <w:rPr>
          <w:rFonts w:hint="eastAsia"/>
        </w:rPr>
        <w:br/>
      </w:r>
      <w:r>
        <w:rPr>
          <w:rFonts w:hint="eastAsia"/>
        </w:rPr>
        <w:t>　　　　二、2011年重点省市电子乐器产量分析</w:t>
      </w:r>
      <w:r>
        <w:rPr>
          <w:rFonts w:hint="eastAsia"/>
        </w:rPr>
        <w:br/>
      </w:r>
      <w:r>
        <w:rPr>
          <w:rFonts w:hint="eastAsia"/>
        </w:rPr>
        <w:t>　　第三节 2012年中国电子乐器产量增长变动趋势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市场行情研究.</w:t>
      </w:r>
      <w:r>
        <w:rPr>
          <w:rFonts w:hint="eastAsia"/>
        </w:rPr>
        <w:br/>
      </w:r>
      <w:r>
        <w:rPr>
          <w:rFonts w:hint="eastAsia"/>
        </w:rPr>
        <w:t>第七章 2012年中国电子乐器行业市场竞争格局分析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2011-2012年中国电子乐器产业竞争现状分析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一、电子乐器行业竞争力分析</w:t>
      </w:r>
      <w:r>
        <w:rPr>
          <w:rFonts w:hint="eastAsia"/>
        </w:rPr>
        <w:br/>
      </w:r>
      <w:r>
        <w:rPr>
          <w:rFonts w:hint="eastAsia"/>
        </w:rPr>
        <w:t>　　　　二、电子乐器开发技术竞争分析</w:t>
      </w:r>
      <w:r>
        <w:rPr>
          <w:rFonts w:hint="eastAsia"/>
        </w:rPr>
        <w:br/>
      </w:r>
      <w:r>
        <w:rPr>
          <w:rFonts w:hint="eastAsia"/>
        </w:rPr>
        <w:t>　　　　三、电子乐器成本竞争分析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2011-2012年中国电子乐器行业集中度分析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一、电子乐器市场集中度分析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二、电子乐器区域集中度分析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2011-2012年中国电子乐器企业提升竞争力策略分析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2011-2012年中国电子乐器典型企业运营关键性财务指标分析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2012-2016年中国电子乐器行业发展前景预测分析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2012-2016年中国电子乐器产品发展趋势预测分析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一、电子乐器技术走势分析</w:t>
      </w:r>
      <w:r>
        <w:rPr>
          <w:rFonts w:hint="eastAsia"/>
        </w:rPr>
        <w:br/>
      </w:r>
      <w:r>
        <w:rPr>
          <w:rFonts w:hint="eastAsia"/>
        </w:rPr>
        <w:t>　　　　二、电子乐器行业发展方向分析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2012-2016年中国电子乐器行业市场发展前景预测分析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一、电子乐器供给预测分析</w:t>
      </w:r>
      <w:r>
        <w:rPr>
          <w:rFonts w:hint="eastAsia"/>
        </w:rPr>
        <w:br/>
      </w:r>
      <w:r>
        <w:rPr>
          <w:rFonts w:hint="eastAsia"/>
        </w:rPr>
        <w:t>　　　　二、电子乐器需求预测分析</w:t>
      </w:r>
      <w:r>
        <w:rPr>
          <w:rFonts w:hint="eastAsia"/>
        </w:rPr>
        <w:br/>
      </w:r>
      <w:r>
        <w:rPr>
          <w:rFonts w:hint="eastAsia"/>
        </w:rPr>
        <w:t>　　　　三、电子乐器进出口形势预测分析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2012-2016年中国电子乐器行业市场盈利能力预测分析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2012-2016年电子乐器行业发展趋势及投资风险分析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2012-2016年中国电子乐器产业投资环境分析</w:t>
      </w:r>
      <w:r>
        <w:rPr>
          <w:rFonts w:hint="eastAsia"/>
        </w:rPr>
        <w:br/>
      </w:r>
      <w:r>
        <w:rPr>
          <w:rFonts w:hint="eastAsia"/>
        </w:rPr>
        <w:t>　　第二节 电子乐器行业投资机会分析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一、电子乐器吸引力分析</w:t>
      </w:r>
      <w:r>
        <w:rPr>
          <w:rFonts w:hint="eastAsia"/>
        </w:rPr>
        <w:br/>
      </w:r>
      <w:r>
        <w:rPr>
          <w:rFonts w:hint="eastAsia"/>
        </w:rPr>
        <w:t>　　　　二、电子乐器区域投资潜力分析</w:t>
      </w:r>
      <w:r>
        <w:rPr>
          <w:rFonts w:hint="eastAsia"/>
        </w:rPr>
        <w:br/>
      </w:r>
      <w:r>
        <w:rPr>
          <w:rFonts w:hint="eastAsia"/>
        </w:rPr>
        <w:t>　　第三节 中智林：2012-2016年中国电子乐器行业投资风险分析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行业汇总</w:t>
      </w:r>
      <w:r>
        <w:rPr>
          <w:rFonts w:hint="eastAsia"/>
        </w:rPr>
        <w:br/>
      </w:r>
      <w:r>
        <w:rPr>
          <w:rFonts w:hint="eastAsia"/>
        </w:rPr>
        <w:t>第十一章 2011-2012年中国电子乐器行业主要经济指标汇总</w:t>
      </w:r>
      <w:r>
        <w:rPr>
          <w:rFonts w:hint="eastAsia"/>
        </w:rPr>
        <w:br/>
      </w:r>
      <w:r>
        <w:rPr>
          <w:rFonts w:hint="eastAsia"/>
        </w:rPr>
        <w:t>　　图表 2011 年电子乐器主要经济指标汇总</w:t>
      </w:r>
      <w:r>
        <w:rPr>
          <w:rFonts w:hint="eastAsia"/>
        </w:rPr>
        <w:br/>
      </w:r>
      <w:r>
        <w:rPr>
          <w:rFonts w:hint="eastAsia"/>
        </w:rPr>
        <w:t>　　指标单位Q1Q2Q3Q4主营业务利润千元————累计利润总额千元————累计流动资产平均余额千元————累计固定资产净值平均余额千元————累计负债合计千元————累计利息支出千元————累计应交增值税千元———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2010年全国电子乐器产量统计</w:t>
      </w:r>
      <w:r>
        <w:rPr>
          <w:rFonts w:hint="eastAsia"/>
        </w:rPr>
        <w:br/>
      </w:r>
      <w:r>
        <w:rPr>
          <w:rFonts w:hint="eastAsia"/>
        </w:rPr>
        <w:t>　　图表 2010年重点省市电子乐器产量分析</w:t>
      </w:r>
      <w:r>
        <w:rPr>
          <w:rFonts w:hint="eastAsia"/>
        </w:rPr>
        <w:br/>
      </w:r>
      <w:r>
        <w:rPr>
          <w:rFonts w:hint="eastAsia"/>
        </w:rPr>
        <w:t>　　图表 2011年全国电子乐器产量统计</w:t>
      </w:r>
      <w:r>
        <w:rPr>
          <w:rFonts w:hint="eastAsia"/>
        </w:rPr>
        <w:br/>
      </w:r>
      <w:r>
        <w:rPr>
          <w:rFonts w:hint="eastAsia"/>
        </w:rPr>
        <w:t>　　图表 2011年重点省市电子乐器产量分析</w:t>
      </w:r>
      <w:r>
        <w:rPr>
          <w:rFonts w:hint="eastAsia"/>
        </w:rPr>
        <w:br/>
      </w:r>
      <w:r>
        <w:rPr>
          <w:rFonts w:hint="eastAsia"/>
        </w:rPr>
        <w:t>　　图表 2011年中国电子乐器进口量情况</w:t>
      </w:r>
      <w:r>
        <w:rPr>
          <w:rFonts w:hint="eastAsia"/>
        </w:rPr>
        <w:br/>
      </w:r>
      <w:r>
        <w:rPr>
          <w:rFonts w:hint="eastAsia"/>
        </w:rPr>
        <w:t>　　图表 2011年中国电子乐器进口金额情况</w:t>
      </w:r>
      <w:r>
        <w:rPr>
          <w:rFonts w:hint="eastAsia"/>
        </w:rPr>
        <w:br/>
      </w:r>
      <w:r>
        <w:rPr>
          <w:rFonts w:hint="eastAsia"/>
        </w:rPr>
        <w:t>　　图表 2011年中国电子乐器出口量情况</w:t>
      </w:r>
      <w:r>
        <w:rPr>
          <w:rFonts w:hint="eastAsia"/>
        </w:rPr>
        <w:br/>
      </w:r>
      <w:r>
        <w:rPr>
          <w:rFonts w:hint="eastAsia"/>
        </w:rPr>
        <w:t>　　图表 2011年中国电子乐器出口金额情况</w:t>
      </w:r>
      <w:r>
        <w:rPr>
          <w:rFonts w:hint="eastAsia"/>
        </w:rPr>
        <w:br/>
      </w:r>
      <w:r>
        <w:rPr>
          <w:rFonts w:hint="eastAsia"/>
        </w:rPr>
        <w:t>　　图表 2011年中国电子乐器进出口单价情况</w:t>
      </w:r>
      <w:r>
        <w:rPr>
          <w:rFonts w:hint="eastAsia"/>
        </w:rPr>
        <w:br/>
      </w:r>
      <w:r>
        <w:rPr>
          <w:rFonts w:hint="eastAsia"/>
        </w:rPr>
        <w:t>　　图表 2011年中国电子乐器进出口国家及地区数量构成情况</w:t>
      </w:r>
      <w:r>
        <w:rPr>
          <w:rFonts w:hint="eastAsia"/>
        </w:rPr>
        <w:br/>
      </w:r>
      <w:r>
        <w:rPr>
          <w:rFonts w:hint="eastAsia"/>
        </w:rPr>
        <w:t>　　图表 2011年中国电子乐器进出口国家及地区金额构成情况</w:t>
      </w:r>
      <w:r>
        <w:rPr>
          <w:rFonts w:hint="eastAsia"/>
        </w:rPr>
        <w:br/>
      </w:r>
      <w:r>
        <w:rPr>
          <w:rFonts w:hint="eastAsia"/>
        </w:rPr>
        <w:t>　　图表 2011-2012年A企业主要经济指标情况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211-2012年A企业盈利能力情况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2011-2012年A企业偿债能力情况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2011-2012年A企业运营能力状况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2011-2012年A企业成长能力分析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2011-2012年B企业主要经济指标情况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211-2012年B企业盈利能力情况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2011-2012年B企业偿债能力情况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2011-2012年B企业运营能力状况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2011-2012年B企业成长能力分析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2011-2012年C企业主要经济指标情况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211-2012年C企业盈利能力情况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2011-2012年C企业偿债能力情况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2011-2012年C企业运营能力状况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2011-2012年C企业成长能力分析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2011-2012年D企业主要经济指标情况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211-2012年D企业盈利能力情况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2011-2012年D企业偿债能力情况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2011-2012年D企业运营能力状况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2011-2012年D企业成长能力分析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2011-2012年E企业主要经济指标情况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211-2012年E企业盈利能力情况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2011-2012年E企业偿债能力情况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2011-2012年E企业运营能力状况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2011-2012年E企业成长能力分析</w:t>
      </w:r>
      <w:r>
        <w:rPr>
          <w:rFonts w:hint="eastAsia"/>
        </w:rPr>
        <w:br/>
      </w:r>
      <w:r>
        <w:rPr>
          <w:rFonts w:hint="eastAsia"/>
        </w:rPr>
        <w:t>　　图表 2012-2016年中国电子乐器行业预测</w:t>
      </w:r>
      <w:r>
        <w:rPr>
          <w:rFonts w:hint="eastAsia"/>
        </w:rPr>
        <w:br/>
      </w:r>
      <w:r>
        <w:rPr>
          <w:rFonts w:hint="eastAsia"/>
        </w:rPr>
        <w:t>　　图表 2012-2016年中国电子乐器需求预测</w:t>
      </w:r>
      <w:r>
        <w:rPr>
          <w:rFonts w:hint="eastAsia"/>
        </w:rPr>
        <w:br/>
      </w:r>
      <w:r>
        <w:rPr>
          <w:rFonts w:hint="eastAsia"/>
        </w:rPr>
        <w:t>　　图表 2012-2016年中国电子乐器进出口预测</w:t>
      </w:r>
      <w:r>
        <w:rPr>
          <w:rFonts w:hint="eastAsia"/>
        </w:rPr>
        <w:br/>
      </w:r>
      <w:r>
        <w:rPr>
          <w:rFonts w:hint="eastAsia"/>
        </w:rPr>
        <w:t>　　图表 2011 年电子乐器主要经济指标汇总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c53d09aaf4825" w:history="1">
        <w:r>
          <w:rPr>
            <w:rStyle w:val="Hyperlink"/>
          </w:rPr>
          <w:t>2011-2016年中国电子乐器市场深度剖析及未来走势预测报告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dc53d09aaf4825" w:history="1">
        <w:r>
          <w:rPr>
            <w:rStyle w:val="Hyperlink"/>
          </w:rPr>
          <w:t>https://www.20087.com/2012-03/R_dianzileqishichangshendupoxijiweilai.html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4968aae294f18" w:history="1">
      <w:r>
        <w:rPr>
          <w:rStyle w:val="Hyperlink"/>
        </w:rPr>
        <w:t>2011-2016年中国电子乐器市场深度剖析及未来走势预测报告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zileqishichangshendupoxijiweilai.html" TargetMode="External" Id="R9cdc53d09aaf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zileqishichangshendupoxijiweilai.html" TargetMode="External" Id="R87c4968aae29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2012-03-21T00:31:00Z</dcterms:created>
  <dcterms:modified xsi:type="dcterms:W3CDTF">2012-03-21T01:31:00Z</dcterms:modified>
  <dc:subject>2011-2016年中国电子乐器市场深度剖析及未来走势预测报告</dc:subject>
  <dc:title>2011-2016年中国电子乐器市场深度剖析及未来走势预测报告</dc:title>
  <cp:keywords>2011-2016年中国电子乐器市场深度剖析及未来走势预测报告</cp:keywords>
  <dc:description>2011-2016年中国电子乐器市场深度剖析及未来走势预测报告</dc:description>
</cp:coreProperties>
</file>