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06155e6714bf0" w:history="1">
              <w:r>
                <w:rPr>
                  <w:rStyle w:val="Hyperlink"/>
                </w:rPr>
                <w:t>2026-2032年中国MP4播放器行业市场调研及发展前景分析报告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06155e6714bf0" w:history="1">
              <w:r>
                <w:rPr>
                  <w:rStyle w:val="Hyperlink"/>
                </w:rPr>
                <w:t>2026-2032年中国MP4播放器行业市场调研及发展前景分析报告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06155e6714bf0" w:history="1">
                <w:r>
                  <w:rPr>
                    <w:rStyle w:val="Hyperlink"/>
                  </w:rPr>
                  <w:t>https://www.20087.com/A/65/MP4BoFangQiHangYeBaoGao.html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和平板电脑的普及，传统MP4播放器市场已显著萎缩。目前，市场上的MP4播放器主要面向特定用户群体，如运动爱好者和对音质有特别需求的消费者，强调高音质、长续航和防水防汗等功能，但整体市场占有率较低。</w:t>
      </w:r>
      <w:r>
        <w:rPr>
          <w:rFonts w:hint="eastAsia"/>
        </w:rPr>
        <w:br/>
      </w:r>
      <w:r>
        <w:rPr>
          <w:rFonts w:hint="eastAsia"/>
        </w:rPr>
        <w:t>　　MP4播放器未来可能会进一步细分市场，专注于特定需求的高端产品开发，如结合健康监测、智能互联功能的运动型播放器。市场调研网认为，随着无线传输技术的成熟，播放器将更加便捷地与各种设备连接，提供无缝的音乐体验。然而，整体市场前景受限，产品创新和差异化策略将是生存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206155e6714bf0" w:history="1">
        <w:r>
          <w:rPr>
            <w:rStyle w:val="Hyperlink"/>
          </w:rPr>
          <w:t>2026-2032年中国MP4播放器行业市场调研及发展前景分析报告</w:t>
        </w:r>
      </w:hyperlink>
      <w:r>
        <w:rPr>
          <w:rFonts w:hint="eastAsia"/>
        </w:rPr>
        <w:t>》，2025年MP4播放器行业市场规模达 亿元，预计2032年市场规模将达 亿元，期间年均复合增长率（CAGR）达 %。报告依托国家统计局、相关行业协会及科研单位提供的权威数据，全面分析了MP4播放器行业发展环境、产业链结构、市场供需状况及价格变化，重点研究了MP4播放器行业内主要企业的经营现状。报告对MP4播放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MP4播放器行业概述</w:t>
      </w:r>
      <w:r>
        <w:rPr>
          <w:rFonts w:hint="eastAsia"/>
        </w:rPr>
        <w:br/>
      </w:r>
      <w:r>
        <w:rPr>
          <w:rFonts w:hint="eastAsia"/>
        </w:rPr>
        <w:t>　　第一节 MP4播放器行业界定</w:t>
      </w:r>
      <w:r>
        <w:rPr>
          <w:rFonts w:hint="eastAsia"/>
        </w:rPr>
        <w:br/>
      </w:r>
      <w:r>
        <w:rPr>
          <w:rFonts w:hint="eastAsia"/>
        </w:rPr>
        <w:t>　　第二节 MP4播放器行业发展历程</w:t>
      </w:r>
      <w:r>
        <w:rPr>
          <w:rFonts w:hint="eastAsia"/>
        </w:rPr>
        <w:br/>
      </w:r>
      <w:r>
        <w:rPr>
          <w:rFonts w:hint="eastAsia"/>
        </w:rPr>
        <w:t>　　第三节 MP4播放器产业链分析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二、MP4播放器产业链模型分析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2025-2026年中国MP4播放器行业发展环境分析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MP4播放器行业经济环境分析</w:t>
      </w:r>
      <w:r>
        <w:rPr>
          <w:rFonts w:hint="eastAsia"/>
        </w:rPr>
        <w:br/>
      </w:r>
      <w:r>
        <w:rPr>
          <w:rFonts w:hint="eastAsia"/>
        </w:rPr>
        <w:t>　　第二节 MP4播放器行业政策环境分析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一、MP4播放器行业相关政策</w:t>
      </w:r>
      <w:r>
        <w:rPr>
          <w:rFonts w:hint="eastAsia"/>
        </w:rPr>
        <w:br/>
      </w:r>
      <w:r>
        <w:rPr>
          <w:rFonts w:hint="eastAsia"/>
        </w:rPr>
        <w:t>　　　　二、MP4播放器行业相关标准</w:t>
      </w:r>
      <w:r>
        <w:rPr>
          <w:rFonts w:hint="eastAsia"/>
        </w:rPr>
        <w:br/>
      </w:r>
      <w:r>
        <w:rPr>
          <w:rFonts w:hint="eastAsia"/>
        </w:rPr>
        <w:t>　　第三节 MP4播放器行业技术环境分析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2025-2026年中国MP4播放器行业发展概况</w:t>
      </w:r>
      <w:r>
        <w:rPr>
          <w:rFonts w:hint="eastAsia"/>
        </w:rPr>
        <w:br/>
      </w:r>
      <w:r>
        <w:rPr>
          <w:rFonts w:hint="eastAsia"/>
        </w:rPr>
        <w:t>　　第一节 MP4播放器行业发展态势分析</w:t>
      </w:r>
      <w:r>
        <w:rPr>
          <w:rFonts w:hint="eastAsia"/>
        </w:rPr>
        <w:br/>
      </w:r>
      <w:r>
        <w:rPr>
          <w:rFonts w:hint="eastAsia"/>
        </w:rPr>
        <w:t>　　第二节 MP4播放器行业发展特点分析</w:t>
      </w:r>
      <w:r>
        <w:rPr>
          <w:rFonts w:hint="eastAsia"/>
        </w:rPr>
        <w:br/>
      </w:r>
      <w:r>
        <w:rPr>
          <w:rFonts w:hint="eastAsia"/>
        </w:rPr>
        <w:t>　　第三节 MP4播放器行业市场供需分析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中国MP4播放器行业供给与需求情况分析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2020-2025年中国MP4播放器行业总体规模</w:t>
      </w:r>
      <w:r>
        <w:rPr>
          <w:rFonts w:hint="eastAsia"/>
        </w:rPr>
        <w:br/>
      </w:r>
      <w:r>
        <w:rPr>
          <w:rFonts w:hint="eastAsia"/>
        </w:rPr>
        <w:t>　　第二节 中国MP4播放器行业盈利情况分析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中国MP4播放器行业产量情况分析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一、2020-2025年中国MP4播放器行业产量统计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二、2026年中国MP4播放器行业产量特点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三、2026-2032年中国MP4播放器行业产量预测</w:t>
      </w:r>
      <w:r>
        <w:rPr>
          <w:rFonts w:hint="eastAsia"/>
        </w:rPr>
        <w:br/>
      </w:r>
      <w:r>
        <w:rPr>
          <w:rFonts w:hint="eastAsia"/>
        </w:rPr>
        <w:t>　　第四节 中国MP4播放器行业需求概况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一、2020-2025年中国MP4播放器行业需求情况分析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二、2026年中国MP4播放器行业市场需求特点分析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三、2026-2032年中国MP4播放器市场需求预测分析</w:t>
      </w:r>
      <w:r>
        <w:rPr>
          <w:rFonts w:hint="eastAsia"/>
        </w:rPr>
        <w:br/>
      </w:r>
      <w:r>
        <w:rPr>
          <w:rFonts w:hint="eastAsia"/>
        </w:rPr>
        <w:t>　　第五节 MP4播放器产业供需平衡状况分析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中国MP4播放器行业进出口情况分析预测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中国MP4播放器行业进口情况分析预测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一、2020-2025年中国MP4播放器行业进口情况分析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二、2025-2026年中国MP4播放器行业进口特点分析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三、2026-2032年中国MP4播放器行业进口情况预测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中国MP4播放器行业出口情况分析预测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一、2020-2025年中国MP4播放器行业出口情况分析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二、2025-2026年中国MP4播放器行业出口特点分析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二、2026-2032年中国MP4播放器行业出口情况预测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影响中国MP4播放器行业进出口因素分析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2020-2025年中国MP4播放器行业重点地区调研分析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一、中国MP4播放器行业重点区域市场结构调研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二、**地区MP4播放器行业调研分析</w:t>
      </w:r>
      <w:r>
        <w:rPr>
          <w:rFonts w:hint="eastAsia"/>
        </w:rPr>
        <w:br/>
      </w:r>
      <w:r>
        <w:rPr>
          <w:rFonts w:hint="eastAsia"/>
        </w:rPr>
        <w:t>　　　　三、**地区MP4播放器行业调研分析</w:t>
      </w:r>
      <w:r>
        <w:rPr>
          <w:rFonts w:hint="eastAsia"/>
        </w:rPr>
        <w:br/>
      </w:r>
      <w:r>
        <w:rPr>
          <w:rFonts w:hint="eastAsia"/>
        </w:rPr>
        <w:t>　　　　四、**地区MP4播放器行业调研分析</w:t>
      </w:r>
      <w:r>
        <w:rPr>
          <w:rFonts w:hint="eastAsia"/>
        </w:rPr>
        <w:br/>
      </w:r>
      <w:r>
        <w:rPr>
          <w:rFonts w:hint="eastAsia"/>
        </w:rPr>
        <w:t>　　　　五、**地区MP4播放器行业调研分析</w:t>
      </w:r>
      <w:r>
        <w:rPr>
          <w:rFonts w:hint="eastAsia"/>
        </w:rPr>
        <w:br/>
      </w:r>
      <w:r>
        <w:rPr>
          <w:rFonts w:hint="eastAsia"/>
        </w:rPr>
        <w:t>　　　　六、**地区MP4播放器行业调研分析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MP4播放器行业竞争格局分析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MP4播放器行业集中度分析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一、MP4播放器市场集中度分析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二、MP4播放器企业集中度分析</w:t>
      </w:r>
      <w:r>
        <w:rPr>
          <w:rFonts w:hint="eastAsia"/>
        </w:rPr>
        <w:br/>
      </w:r>
      <w:r>
        <w:rPr>
          <w:rFonts w:hint="eastAsia"/>
        </w:rPr>
        <w:t>　　　　三、MP4播放器区域集中度分析</w:t>
      </w:r>
      <w:r>
        <w:rPr>
          <w:rFonts w:hint="eastAsia"/>
        </w:rPr>
        <w:br/>
      </w:r>
      <w:r>
        <w:rPr>
          <w:rFonts w:hint="eastAsia"/>
        </w:rPr>
        <w:t>　　第二节 MP4播放器行业竞争格局分析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一、2025-2026年MP4播放器行业竞争分析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二、2025-2026年中外MP4播放器产品竞争分析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三、2020-2025年中国MP4播放器市场竞争分析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四、2026-2032年国内主要MP4播放器企业动向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MP4播放器行业重点企业发展调研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三、MP4播放器企业发展规划及前景展望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三、MP4播放器企业发展规划及前景展望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三、MP4播放器企业发展规划及前景展望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三、MP4播放器企业发展规划及前景展望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三、MP4播放器企业发展规划及前景展望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MP4播放器行业发展前景与市场趋势分析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我国MP4播放器行业前景与机遇分析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一、我国MP4播放器行业发展前景</w:t>
      </w:r>
      <w:r>
        <w:rPr>
          <w:rFonts w:hint="eastAsia"/>
        </w:rPr>
        <w:br/>
      </w:r>
      <w:r>
        <w:rPr>
          <w:rFonts w:hint="eastAsia"/>
        </w:rPr>
        <w:t>　　　　二、我国MP4播放器发展机遇分析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三、2025-2026年MP4播放器的发展机遇分析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四、经济危机对MP4播放器行业的影响分析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2026-2032年中国MP4播放器市场趋势分析</w:t>
      </w:r>
      <w:r>
        <w:rPr>
          <w:rFonts w:hint="eastAsia"/>
        </w:rPr>
        <w:br/>
      </w:r>
      <w:r>
        <w:rPr>
          <w:rFonts w:hint="eastAsia"/>
        </w:rPr>
        <w:t>　　　　一、MP4播放器市场趋势总结</w:t>
      </w:r>
      <w:r>
        <w:rPr>
          <w:rFonts w:hint="eastAsia"/>
        </w:rPr>
        <w:br/>
      </w:r>
      <w:r>
        <w:rPr>
          <w:rFonts w:hint="eastAsia"/>
        </w:rPr>
        <w:t>　　　　二、MP4播放器发展趋势分析</w:t>
      </w:r>
      <w:r>
        <w:rPr>
          <w:rFonts w:hint="eastAsia"/>
        </w:rPr>
        <w:br/>
      </w:r>
      <w:r>
        <w:rPr>
          <w:rFonts w:hint="eastAsia"/>
        </w:rPr>
        <w:t>　　　　三、MP4播放器市场发展空间</w:t>
      </w:r>
      <w:r>
        <w:rPr>
          <w:rFonts w:hint="eastAsia"/>
        </w:rPr>
        <w:br/>
      </w:r>
      <w:r>
        <w:rPr>
          <w:rFonts w:hint="eastAsia"/>
        </w:rPr>
        <w:t>　　　　四、MP4播放器产业政策趋向</w:t>
      </w:r>
      <w:r>
        <w:rPr>
          <w:rFonts w:hint="eastAsia"/>
        </w:rPr>
        <w:br/>
      </w:r>
      <w:r>
        <w:rPr>
          <w:rFonts w:hint="eastAsia"/>
        </w:rPr>
        <w:t>　　　　五、MP4播放器技术革新趋势</w:t>
      </w:r>
      <w:r>
        <w:rPr>
          <w:rFonts w:hint="eastAsia"/>
        </w:rPr>
        <w:br/>
      </w:r>
      <w:r>
        <w:rPr>
          <w:rFonts w:hint="eastAsia"/>
        </w:rPr>
        <w:t>　　　　六、MP4播放器价格走势分析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七、国际环境对MP4播放器行业的影响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MP4播放器行业发展因素与投资风险分析预测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2026年影响MP4播放器行业发展主要因素分析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一、影响MP4播放器行业发展的不利因素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二、影响MP4播放器行业发展的稳定因素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三、影响MP4播放器行业发展的有利因素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四、我国MP4播放器行业发展面临的机遇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五、我国MP4播放器行业发展面临的挑战</w:t>
      </w:r>
      <w:r>
        <w:rPr>
          <w:rFonts w:hint="eastAsia"/>
        </w:rPr>
        <w:br/>
      </w:r>
      <w:r>
        <w:rPr>
          <w:rFonts w:hint="eastAsia"/>
        </w:rPr>
        <w:t>　　第二节 MP4播放器行业投资风险分析预测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一、2026-2032年MP4播放器行业市场风险分析预测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二、2026-2032年MP4播放器行业政策风险分析预测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三、2026-2032年MP4播放器行业技术风险分析预测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四、2026-2032年MP4播放器行业竞争风险分析预测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五、2026-2032年MP4播放器行业管理风险分析预测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六、2026-2032年MP4播放器行业其他风险分析预测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2026-2032年MP4播放器行业盈利模式与投资策略探讨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国外MP4播放器行业投资现状及经营模式分析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一、境外MP4播放器行业成长情况调查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我国MP4播放器行业商业模式探讨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我国MP4播放器行业投资国际化发展战略分析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我国MP4播放器行业投资策略分析</w:t>
      </w:r>
      <w:r>
        <w:rPr>
          <w:rFonts w:hint="eastAsia"/>
        </w:rPr>
        <w:br/>
      </w:r>
      <w:r>
        <w:rPr>
          <w:rFonts w:hint="eastAsia"/>
        </w:rPr>
        <w:t>　　第五节 MP4播放器行业最优投资路径设计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MP4播放器市场预测及项目投资建议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中国MP4播放器行业生产、营销企业投资运作模式分析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MP4播放器行业外销与内销优势分析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2026-2032年中国MP4播放器行业市场规模及增长趋势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2026-2032年中国MP4播放器行业投资规模预测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2026-2032年MP4播放器行业市场盈利预测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(中-智-林)MP4播放器行业项目投资建议</w:t>
      </w:r>
      <w:r>
        <w:rPr>
          <w:rFonts w:hint="eastAsia"/>
        </w:rPr>
        <w:br/>
      </w:r>
      <w:r>
        <w:rPr>
          <w:rFonts w:hint="eastAsia"/>
        </w:rPr>
        <w:t>　　　　一、MP4播放器技术应用注意事项</w:t>
      </w:r>
      <w:r>
        <w:rPr>
          <w:rFonts w:hint="eastAsia"/>
        </w:rPr>
        <w:br/>
      </w:r>
      <w:r>
        <w:rPr>
          <w:rFonts w:hint="eastAsia"/>
        </w:rPr>
        <w:t>　　　　二、MP4播放器项目投资注意事项</w:t>
      </w:r>
      <w:r>
        <w:rPr>
          <w:rFonts w:hint="eastAsia"/>
        </w:rPr>
        <w:br/>
      </w:r>
      <w:r>
        <w:rPr>
          <w:rFonts w:hint="eastAsia"/>
        </w:rPr>
        <w:t>　　　　三、MP4播放器生产开发注意事项</w:t>
      </w:r>
      <w:r>
        <w:rPr>
          <w:rFonts w:hint="eastAsia"/>
        </w:rPr>
        <w:br/>
      </w:r>
      <w:r>
        <w:rPr>
          <w:rFonts w:hint="eastAsia"/>
        </w:rPr>
        <w:t>　　　　四、MP4播放器销售注意事项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2026-2032年中国MP4播放器行业产能预测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2026-2032年中国MP4播放器行业产量预测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2026-2032年中国MP4播放器行业市场需求预测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2020-2025年中国MP4播放器行业出口量及增速统计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MP4播放器重点企业经营情况分析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2026年MP4播放器行业壁垒</w:t>
      </w:r>
      <w:r>
        <w:rPr>
          <w:rFonts w:hint="eastAsia"/>
        </w:rPr>
        <w:br/>
      </w:r>
      <w:r>
        <w:rPr>
          <w:rFonts w:hint="eastAsia"/>
        </w:rPr>
        <w:t>　　图表 2026年MP4播放器市场前景分析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2026-2032年中国MP4播放器市场需求预测</w:t>
      </w:r>
      <w:r>
        <w:rPr>
          <w:rFonts w:hint="eastAsia"/>
        </w:rPr>
        <w:br/>
      </w:r>
      <w:r>
        <w:rPr>
          <w:rFonts w:hint="eastAsia"/>
        </w:rPr>
        <w:t>　　图表 2026年MP4播放器发展趋势预测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06155e6714bf0" w:history="1">
        <w:r>
          <w:rPr>
            <w:rStyle w:val="Hyperlink"/>
          </w:rPr>
          <w:t>2026-2032年中国MP4播放器行业市场调研及发展前景分析报告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06155e6714bf0" w:history="1">
        <w:r>
          <w:rPr>
            <w:rStyle w:val="Hyperlink"/>
          </w:rPr>
          <w:t>https://www.20087.com/A/65/MP4BoFangQiHangYeBaoGao.html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播放器下载、MP4播放器手机版下载、电脑装什么播放器最好、MP4播放器怎么下载视频、能打开mp4格式的播放器、MP4播放器可以看抖音吗、电脑播放器十大排名、MP4播放器安卓版、电脑上常用的视频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31ed3dabb4c36" w:history="1">
      <w:r>
        <w:rPr>
          <w:rStyle w:val="Hyperlink"/>
        </w:rPr>
        <w:t>2026-2032年中国MP4播放器行业市场调研及发展前景分析报告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MP4BoFangQiHangYeBaoGao.html" TargetMode="External" Id="Rad206155e671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MP4BoFangQiHangYeBaoGao.html" TargetMode="External" Id="Rc8431ed3dabb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2025-10-26T04:56:00Z</dcterms:created>
  <dcterms:modified xsi:type="dcterms:W3CDTF">2025-10-26T05:56:00Z</dcterms:modified>
  <dc:subject>2026-2032年中国MP4播放器行业市场调研及发展前景分析报告</dc:subject>
  <dc:title>2026-2032年中国MP4播放器行业市场调研及发展前景分析报告</dc:title>
  <cp:keywords>2026-2032年中国MP4播放器行业市场调研及发展前景分析报告</cp:keywords>
  <dc:description>2026-2032年中国MP4播放器行业市场调研及发展前景分析报告</dc:description>
</cp:coreProperties>
</file>