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a95e5622748ef" w:history="1">
              <w:r>
                <w:rPr>
                  <w:rStyle w:val="Hyperlink"/>
                </w:rPr>
                <w:t>2012年中国录音带行业调研分析报告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a95e5622748ef" w:history="1">
              <w:r>
                <w:rPr>
                  <w:rStyle w:val="Hyperlink"/>
                </w:rPr>
                <w:t>2012年中国录音带行业调研分析报告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a95e5622748ef" w:history="1">
                <w:r>
                  <w:rPr>
                    <w:rStyle w:val="Hyperlink"/>
                  </w:rPr>
                  <w:t>https://www.20087.com/DiaoYan/2012-03/luyindaihangyediaoyanfenxi.html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带是一种传统的音频存储介质，在数字化时代逐渐淡出主流市场。尽管如此，由于其独特的音质特点和收藏价值，录音带在一些特定领域和人群中仍然有一定的市场需求。例如，在音乐制作领域，部分艺术家和录音工程师认为模拟录音能够带来更加温暖、自然的声音效果。然而，随着数字化音频技术的普及，录音带的生产成本和维护成本相对较高，且存储和播放设备逐渐减少，这些都制约了其市场发展。</w:t>
      </w:r>
      <w:r>
        <w:rPr>
          <w:rFonts w:hint="eastAsia"/>
        </w:rPr>
        <w:br/>
      </w:r>
      <w:r>
        <w:rPr>
          <w:rFonts w:hint="eastAsia"/>
        </w:rPr>
        <w:t>　　未来，录音带市场将更加注重文化和情感价值。市场调研网指出，对于音频爱好者和收藏家来说，录音带不仅是音乐的载体，也是一种文化符号和记忆的载体。随着复古潮流的兴起，录音带可能会经历一波短暂的复兴，特别是在限量版发行和艺术家签名版等方面。长期来看，录音带将更多地作为文化遗产的一部分被保存下来，成为历史和艺术价值的体现。</w:t>
      </w:r>
      <w:r>
        <w:rPr>
          <w:rFonts w:hint="eastAsia"/>
        </w:rPr>
        <w:br/>
      </w:r>
      <w:r>
        <w:rPr>
          <w:rFonts w:hint="eastAsia"/>
        </w:rPr>
        <w:t>　　第一章 录音带行业市场现状分析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二、市场概述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第二章 录音带行业市场竞争分析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第三章 录音带行业制造商分析</w:t>
      </w:r>
      <w:r>
        <w:rPr>
          <w:rFonts w:hint="eastAsia"/>
        </w:rPr>
        <w:br/>
      </w:r>
      <w:r>
        <w:rPr>
          <w:rFonts w:hint="eastAsia"/>
        </w:rPr>
        <w:t>　　主要制造商分析</w:t>
      </w:r>
      <w:r>
        <w:rPr>
          <w:rFonts w:hint="eastAsia"/>
        </w:rPr>
        <w:br/>
      </w:r>
      <w:r>
        <w:rPr>
          <w:rFonts w:hint="eastAsia"/>
        </w:rPr>
        <w:t>　　一、汕头市粤文音像实业有限公司</w:t>
      </w:r>
      <w:r>
        <w:rPr>
          <w:rFonts w:hint="eastAsia"/>
        </w:rPr>
        <w:br/>
      </w:r>
      <w:r>
        <w:rPr>
          <w:rFonts w:hint="eastAsia"/>
        </w:rPr>
        <w:t>　　二、辽源市九州磁录有限责任公司</w:t>
      </w:r>
      <w:r>
        <w:rPr>
          <w:rFonts w:hint="eastAsia"/>
        </w:rPr>
        <w:br/>
      </w:r>
      <w:r>
        <w:rPr>
          <w:rFonts w:hint="eastAsia"/>
        </w:rPr>
        <w:t>　　三、广东基信实业有限公司</w:t>
      </w:r>
      <w:r>
        <w:rPr>
          <w:rFonts w:hint="eastAsia"/>
        </w:rPr>
        <w:br/>
      </w:r>
      <w:r>
        <w:rPr>
          <w:rFonts w:hint="eastAsia"/>
        </w:rPr>
        <w:t>　　四、广州市华达音像电子工业公司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第四章 中.智.林－录音带行业发展预测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图表 2008-2010年汕头市粤文音像实业有限公司各成本费用所占比例关系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2008-2010年汕头市粤文音像实业有限公司销售收入情况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2008-2010年汕头市粤文音像实业有限公司净利润情况</w:t>
      </w:r>
      <w:r>
        <w:rPr>
          <w:rFonts w:hint="eastAsia"/>
        </w:rPr>
        <w:br/>
      </w:r>
      <w:r>
        <w:rPr>
          <w:rFonts w:hint="eastAsia"/>
        </w:rPr>
        <w:t>　　图表 2008-2010年汕头市粤文音像实业有限公司资产情况</w:t>
      </w:r>
      <w:r>
        <w:rPr>
          <w:rFonts w:hint="eastAsia"/>
        </w:rPr>
        <w:br/>
      </w:r>
      <w:r>
        <w:rPr>
          <w:rFonts w:hint="eastAsia"/>
        </w:rPr>
        <w:t>　　图表 2008-2010年汕头市粤文音像实业有限公司负债情况</w:t>
      </w:r>
      <w:r>
        <w:rPr>
          <w:rFonts w:hint="eastAsia"/>
        </w:rPr>
        <w:br/>
      </w:r>
      <w:r>
        <w:rPr>
          <w:rFonts w:hint="eastAsia"/>
        </w:rPr>
        <w:t>　　图表 2008-2010年汕头市粤文音像实业有限公司资产负债率情况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2008-2010年汕头市粤文音像实业有限公司产成品情况</w:t>
      </w:r>
      <w:r>
        <w:rPr>
          <w:rFonts w:hint="eastAsia"/>
        </w:rPr>
        <w:br/>
      </w:r>
      <w:r>
        <w:rPr>
          <w:rFonts w:hint="eastAsia"/>
        </w:rPr>
        <w:t>　　图表 2008-2010年汕头市粤文音像实业有限公司应收帐款情况</w:t>
      </w:r>
      <w:r>
        <w:rPr>
          <w:rFonts w:hint="eastAsia"/>
        </w:rPr>
        <w:br/>
      </w:r>
      <w:r>
        <w:rPr>
          <w:rFonts w:hint="eastAsia"/>
        </w:rPr>
        <w:t>　　图表 2008-2010年汕头市粤文音像实业有限公司流动资产周转率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2008-2010年辽源市九州磁录有限责任公司各成本费用所占比例关系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2008-2010年辽源市九州磁录有限责任公司销售收入情况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2008-2010年辽源市九州磁录有限责任公司净利润情况</w:t>
      </w:r>
      <w:r>
        <w:rPr>
          <w:rFonts w:hint="eastAsia"/>
        </w:rPr>
        <w:br/>
      </w:r>
      <w:r>
        <w:rPr>
          <w:rFonts w:hint="eastAsia"/>
        </w:rPr>
        <w:t>　　图表 2008-2010年辽源市九州磁录有限责任公司资产情况</w:t>
      </w:r>
      <w:r>
        <w:rPr>
          <w:rFonts w:hint="eastAsia"/>
        </w:rPr>
        <w:br/>
      </w:r>
      <w:r>
        <w:rPr>
          <w:rFonts w:hint="eastAsia"/>
        </w:rPr>
        <w:t>　　图表 2008-2010年辽源市九州磁录有限责任公司负债情况</w:t>
      </w:r>
      <w:r>
        <w:rPr>
          <w:rFonts w:hint="eastAsia"/>
        </w:rPr>
        <w:br/>
      </w:r>
      <w:r>
        <w:rPr>
          <w:rFonts w:hint="eastAsia"/>
        </w:rPr>
        <w:t>　　图表 2008-2010年辽源市九州磁录有限责任公司资产负债率情况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2008-2010年辽源市九州磁录有限责任公司产成品情况</w:t>
      </w:r>
      <w:r>
        <w:rPr>
          <w:rFonts w:hint="eastAsia"/>
        </w:rPr>
        <w:br/>
      </w:r>
      <w:r>
        <w:rPr>
          <w:rFonts w:hint="eastAsia"/>
        </w:rPr>
        <w:t>　　图表 2008-2010年辽源市九州磁录有限责任公司应收帐款情况</w:t>
      </w:r>
      <w:r>
        <w:rPr>
          <w:rFonts w:hint="eastAsia"/>
        </w:rPr>
        <w:br/>
      </w:r>
      <w:r>
        <w:rPr>
          <w:rFonts w:hint="eastAsia"/>
        </w:rPr>
        <w:t>　　图表 2008-2010年辽源市九州磁录有限责任公司流动资产周转率</w:t>
      </w:r>
      <w:r>
        <w:rPr>
          <w:rFonts w:hint="eastAsia"/>
        </w:rPr>
        <w:br/>
      </w:r>
      <w:r>
        <w:rPr>
          <w:rFonts w:hint="eastAsia"/>
        </w:rPr>
        <w:t>　　图表 2008-2010年广东基信实业有限公司各成本费用所占比例关系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2008-2010年广东基信实业有限公司销售收入情况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2008-2010年广东基信实业有限公司净利润情况</w:t>
      </w:r>
      <w:r>
        <w:rPr>
          <w:rFonts w:hint="eastAsia"/>
        </w:rPr>
        <w:br/>
      </w:r>
      <w:r>
        <w:rPr>
          <w:rFonts w:hint="eastAsia"/>
        </w:rPr>
        <w:t>　　图表 2008-2010年广东基信实业有限公司资产情况</w:t>
      </w:r>
      <w:r>
        <w:rPr>
          <w:rFonts w:hint="eastAsia"/>
        </w:rPr>
        <w:br/>
      </w:r>
      <w:r>
        <w:rPr>
          <w:rFonts w:hint="eastAsia"/>
        </w:rPr>
        <w:t>　　图表 2008-2010年广东基信实业有限公司负债情况</w:t>
      </w:r>
      <w:r>
        <w:rPr>
          <w:rFonts w:hint="eastAsia"/>
        </w:rPr>
        <w:br/>
      </w:r>
      <w:r>
        <w:rPr>
          <w:rFonts w:hint="eastAsia"/>
        </w:rPr>
        <w:t>　　图表 2008-2010年广东基信实业有限公司资产负债率情况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2008-2010年广东基信实业有限公司产成品情况</w:t>
      </w:r>
      <w:r>
        <w:rPr>
          <w:rFonts w:hint="eastAsia"/>
        </w:rPr>
        <w:br/>
      </w:r>
      <w:r>
        <w:rPr>
          <w:rFonts w:hint="eastAsia"/>
        </w:rPr>
        <w:t>　　图表 2008-2010年广东基信实业有限公司应收帐款情况</w:t>
      </w:r>
      <w:r>
        <w:rPr>
          <w:rFonts w:hint="eastAsia"/>
        </w:rPr>
        <w:br/>
      </w:r>
      <w:r>
        <w:rPr>
          <w:rFonts w:hint="eastAsia"/>
        </w:rPr>
        <w:t>　　图表 2008-2010年广东基信实业有限公司流动资产周转率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a95e5622748ef" w:history="1">
        <w:r>
          <w:rPr>
            <w:rStyle w:val="Hyperlink"/>
          </w:rPr>
          <w:t>2012年中国录音带行业调研分析报告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a95e5622748ef" w:history="1">
        <w:r>
          <w:rPr>
            <w:rStyle w:val="Hyperlink"/>
          </w:rPr>
          <w:t>https://www.20087.com/DiaoYan/2012-03/luyindaihangyediaoyanfenxi.html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热点：录音带有磁性吗、录音带图片、录音带什么时候发明的、录音带转u盘、录音带日语、录音带回收价格、recorders、录音带磁带、磁带播放器英语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47388e77a42a2" w:history="1">
      <w:r>
        <w:rPr>
          <w:rStyle w:val="Hyperlink"/>
        </w:rPr>
        <w:t>2012年中国录音带行业调研分析报告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luyindaihangyediaoyanfenxi.html" TargetMode="External" Id="R830a95e56227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luyindaihangyediaoyanfenxi.html" TargetMode="External" Id="R9fd47388e77a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2012-03-05T05:02:00Z</dcterms:created>
  <dcterms:modified xsi:type="dcterms:W3CDTF">2012-03-05T06:02:00Z</dcterms:modified>
  <dc:subject>2012年中国录音带行业调研分析报告</dc:subject>
  <dc:title>2012年中国录音带行业调研分析报告</dc:title>
  <cp:keywords>2012年中国录音带行业调研分析报告</cp:keywords>
  <dc:description>2012年中国录音带行业调研分析报告</dc:description>
</cp:coreProperties>
</file>