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88f2ce380476c" w:history="1">
              <w:r>
                <w:rPr>
                  <w:rStyle w:val="Hyperlink"/>
                </w:rPr>
                <w:t>2012年中国按摩器行业现状研究分析及未来五年走势预测报告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88f2ce380476c" w:history="1">
              <w:r>
                <w:rPr>
                  <w:rStyle w:val="Hyperlink"/>
                </w:rPr>
                <w:t>2012年中国按摩器行业现状研究分析及未来五年走势预测报告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88f2ce380476c" w:history="1">
                <w:r>
                  <w:rPr>
                    <w:rStyle w:val="Hyperlink"/>
                  </w:rPr>
                  <w:t>https://www.20087.com/2012-03/R_anmoqihangyexianzhuangyanjiufenxijiw.html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2012-2012年世界按摩器行业发展态势分析</w:t>
      </w:r>
      <w:r>
        <w:rPr>
          <w:rFonts w:hint="eastAsia"/>
        </w:rPr>
        <w:br/>
      </w:r>
      <w:r>
        <w:rPr>
          <w:rFonts w:hint="eastAsia"/>
        </w:rPr>
        <w:t>　　第一节 2012-2012年世界按摩器行业发展概况</w:t>
      </w:r>
      <w:r>
        <w:rPr>
          <w:rFonts w:hint="eastAsia"/>
        </w:rPr>
        <w:br/>
      </w:r>
      <w:r>
        <w:rPr>
          <w:rFonts w:hint="eastAsia"/>
        </w:rPr>
        <w:t>　　　　一、世界按摩器产业发展特点分析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二、世界按摩器行业市场分析</w:t>
      </w:r>
      <w:r>
        <w:rPr>
          <w:rFonts w:hint="eastAsia"/>
        </w:rPr>
        <w:br/>
      </w:r>
      <w:r>
        <w:rPr>
          <w:rFonts w:hint="eastAsia"/>
        </w:rPr>
        <w:t>　　　　三、世界按摩器品牌分析</w:t>
      </w:r>
      <w:r>
        <w:rPr>
          <w:rFonts w:hint="eastAsia"/>
        </w:rPr>
        <w:br/>
      </w:r>
      <w:r>
        <w:rPr>
          <w:rFonts w:hint="eastAsia"/>
        </w:rPr>
        <w:t>　　第二节 2012-2012年世界主要国家按摩器市场发展状况分析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2012-2017年世界按摩器市场发展趋势探析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2012-2012年中国按摩器行业发展环境分析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2012-2012年中国经济环境分析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 进出口</w:t>
      </w:r>
      <w:r>
        <w:rPr>
          <w:rFonts w:hint="eastAsia"/>
        </w:rPr>
        <w:br/>
      </w:r>
      <w:r>
        <w:rPr>
          <w:rFonts w:hint="eastAsia"/>
        </w:rPr>
        <w:t>　　第二节 2012-2012年中国按摩器政策环境分析</w:t>
      </w:r>
      <w:r>
        <w:rPr>
          <w:rFonts w:hint="eastAsia"/>
        </w:rPr>
        <w:br/>
      </w:r>
      <w:r>
        <w:rPr>
          <w:rFonts w:hint="eastAsia"/>
        </w:rPr>
        <w:t>　　　　一、按摩器行业标准</w:t>
      </w:r>
      <w:r>
        <w:rPr>
          <w:rFonts w:hint="eastAsia"/>
        </w:rPr>
        <w:br/>
      </w:r>
      <w:r>
        <w:rPr>
          <w:rFonts w:hint="eastAsia"/>
        </w:rPr>
        <w:t>　　　　二、按摩器产品标准</w:t>
      </w:r>
      <w:r>
        <w:rPr>
          <w:rFonts w:hint="eastAsia"/>
        </w:rPr>
        <w:br/>
      </w:r>
      <w:r>
        <w:rPr>
          <w:rFonts w:hint="eastAsia"/>
        </w:rPr>
        <w:t>　　　　三、社会呼吁康复医疗早日纳入医保范围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第三节 2012-2012年中国按摩器社会环境分析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2012-2012年中国按摩器产业运行形势分析</w:t>
      </w:r>
      <w:r>
        <w:rPr>
          <w:rFonts w:hint="eastAsia"/>
        </w:rPr>
        <w:br/>
      </w:r>
      <w:r>
        <w:rPr>
          <w:rFonts w:hint="eastAsia"/>
        </w:rPr>
        <w:t>　　第一节 2012-2012年中国按摩器行业发展概况分析</w:t>
      </w:r>
      <w:r>
        <w:rPr>
          <w:rFonts w:hint="eastAsia"/>
        </w:rPr>
        <w:br/>
      </w:r>
      <w:r>
        <w:rPr>
          <w:rFonts w:hint="eastAsia"/>
        </w:rPr>
        <w:t>　　　　一、按摩器市场发展特点分析</w:t>
      </w:r>
      <w:r>
        <w:rPr>
          <w:rFonts w:hint="eastAsia"/>
        </w:rPr>
        <w:br/>
      </w:r>
      <w:r>
        <w:rPr>
          <w:rFonts w:hint="eastAsia"/>
        </w:rPr>
        <w:t>　　　　二、按摩器市场需求状况分析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三、牵引、按摩器械的发展现状与趋势分析</w:t>
      </w:r>
      <w:r>
        <w:rPr>
          <w:rFonts w:hint="eastAsia"/>
        </w:rPr>
        <w:br/>
      </w:r>
      <w:r>
        <w:rPr>
          <w:rFonts w:hint="eastAsia"/>
        </w:rPr>
        <w:t>　　第二节 2012-2012年中国按摩器行业发展态势分析</w:t>
      </w:r>
      <w:r>
        <w:rPr>
          <w:rFonts w:hint="eastAsia"/>
        </w:rPr>
        <w:br/>
      </w:r>
      <w:r>
        <w:rPr>
          <w:rFonts w:hint="eastAsia"/>
        </w:rPr>
        <w:t>　　　　一、“引擎”项目助福安按摩器产业逆势飞扬</w:t>
      </w:r>
      <w:r>
        <w:rPr>
          <w:rFonts w:hint="eastAsia"/>
        </w:rPr>
        <w:br/>
      </w:r>
      <w:r>
        <w:rPr>
          <w:rFonts w:hint="eastAsia"/>
        </w:rPr>
        <w:t>　　　　二、中国已经成为世界按摩器具制造中心</w:t>
      </w:r>
      <w:r>
        <w:rPr>
          <w:rFonts w:hint="eastAsia"/>
        </w:rPr>
        <w:br/>
      </w:r>
      <w:r>
        <w:rPr>
          <w:rFonts w:hint="eastAsia"/>
        </w:rPr>
        <w:t>　　　　三、中国按摩器质量稳步上升</w:t>
      </w:r>
      <w:r>
        <w:rPr>
          <w:rFonts w:hint="eastAsia"/>
        </w:rPr>
        <w:br/>
      </w:r>
      <w:r>
        <w:rPr>
          <w:rFonts w:hint="eastAsia"/>
        </w:rPr>
        <w:t>　　　　四、中国按摩器行业飞速发展时期</w:t>
      </w:r>
      <w:r>
        <w:rPr>
          <w:rFonts w:hint="eastAsia"/>
        </w:rPr>
        <w:br/>
      </w:r>
      <w:r>
        <w:rPr>
          <w:rFonts w:hint="eastAsia"/>
        </w:rPr>
        <w:t>　　第三节 2012-2012年中国按摩器市场发展问题分析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2012-2012年中国按摩器产品市场运行态势分析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2012-2012年中国按摩器市场发展动态分析</w:t>
      </w:r>
      <w:r>
        <w:rPr>
          <w:rFonts w:hint="eastAsia"/>
        </w:rPr>
        <w:br/>
      </w:r>
      <w:r>
        <w:rPr>
          <w:rFonts w:hint="eastAsia"/>
        </w:rPr>
        <w:t>　　　　一、欧盟EuP指令实施，宁德市按摩器出口遭遇“技术壁垒”</w:t>
      </w:r>
      <w:r>
        <w:rPr>
          <w:rFonts w:hint="eastAsia"/>
        </w:rPr>
        <w:br/>
      </w:r>
      <w:r>
        <w:rPr>
          <w:rFonts w:hint="eastAsia"/>
        </w:rPr>
        <w:t>　　　　二、小家电按摩器抽查合格率状况</w:t>
      </w:r>
      <w:r>
        <w:rPr>
          <w:rFonts w:hint="eastAsia"/>
        </w:rPr>
        <w:br/>
      </w:r>
      <w:r>
        <w:rPr>
          <w:rFonts w:hint="eastAsia"/>
        </w:rPr>
        <w:t>　　　　三、国际金融危机影响中国按摩器具出口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第二节 2012-2012年中国按摩器产品市场运行综述</w:t>
      </w:r>
      <w:r>
        <w:rPr>
          <w:rFonts w:hint="eastAsia"/>
        </w:rPr>
        <w:br/>
      </w:r>
      <w:r>
        <w:rPr>
          <w:rFonts w:hint="eastAsia"/>
        </w:rPr>
        <w:t>　　　　一、按摩器供给分析</w:t>
      </w:r>
      <w:r>
        <w:rPr>
          <w:rFonts w:hint="eastAsia"/>
        </w:rPr>
        <w:br/>
      </w:r>
      <w:r>
        <w:rPr>
          <w:rFonts w:hint="eastAsia"/>
        </w:rPr>
        <w:t>　　　　二、按摩器需求分析</w:t>
      </w:r>
      <w:r>
        <w:rPr>
          <w:rFonts w:hint="eastAsia"/>
        </w:rPr>
        <w:br/>
      </w:r>
      <w:r>
        <w:rPr>
          <w:rFonts w:hint="eastAsia"/>
        </w:rPr>
        <w:t>　　　　三、按摩器需求特点分析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2007-2011年中国按摩器具进出口数据监测分析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2007-2011年中国按摩器具进口数据分析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2007-2011年中国按摩器具出口数据分析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2007-2011年中国按摩器具进出口平均单价分析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2007-2011年中国按摩器具进出口国家及地区分析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2012-2012年中国按摩器行业市场消费调查分析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2012-2012年中国按摩器产品应用领域分析</w:t>
      </w:r>
      <w:r>
        <w:rPr>
          <w:rFonts w:hint="eastAsia"/>
        </w:rPr>
        <w:br/>
      </w:r>
      <w:r>
        <w:rPr>
          <w:rFonts w:hint="eastAsia"/>
        </w:rPr>
        <w:t>　　第二节 2012-2012年中国按摩器产品目标客户群体调查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二、受访者年龄占比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第三节 2012年中国学生用按摩器市场消费行为调研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2008-2012年中国家用美容、保健电器具制造行业产值分析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2008-2012年中国家用美容、保健电器具制造行业盈利能力分析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2012-2012年中国按摩器行业市场竞争格局分析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2012-2012年中国按摩器竞争特点分析</w:t>
      </w:r>
      <w:r>
        <w:rPr>
          <w:rFonts w:hint="eastAsia"/>
        </w:rPr>
        <w:br/>
      </w:r>
      <w:r>
        <w:rPr>
          <w:rFonts w:hint="eastAsia"/>
        </w:rPr>
        <w:t>　　　　一、按摩器行业竞争力分析</w:t>
      </w:r>
      <w:r>
        <w:rPr>
          <w:rFonts w:hint="eastAsia"/>
        </w:rPr>
        <w:br/>
      </w:r>
      <w:r>
        <w:rPr>
          <w:rFonts w:hint="eastAsia"/>
        </w:rPr>
        <w:t>　　　　二、按摩器价格竞争分析</w:t>
      </w:r>
      <w:r>
        <w:rPr>
          <w:rFonts w:hint="eastAsia"/>
        </w:rPr>
        <w:br/>
      </w:r>
      <w:r>
        <w:rPr>
          <w:rFonts w:hint="eastAsia"/>
        </w:rPr>
        <w:t>　　　　三、按摩器应用技术特点竞争分析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2012-2012年中国按摩器区域市场格局分析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一、北京按摩器市场竞争状况分析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二、上海按摩器市场竞争状况分析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三、天津按摩器市场竞争状况分析</w:t>
      </w:r>
      <w:r>
        <w:rPr>
          <w:rFonts w:hint="eastAsia"/>
        </w:rPr>
        <w:br/>
      </w:r>
      <w:r>
        <w:rPr>
          <w:rFonts w:hint="eastAsia"/>
        </w:rPr>
        <w:t>　　第三节 2012-2012年中国按摩器企业提升竞争力分析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2012-2012年中国重点按摩器企业竞争力分析</w:t>
      </w:r>
      <w:r>
        <w:rPr>
          <w:rFonts w:hint="eastAsia"/>
        </w:rPr>
        <w:br/>
      </w:r>
      <w:r>
        <w:rPr>
          <w:rFonts w:hint="eastAsia"/>
        </w:rPr>
        <w:t>　　第一节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东莞赛诺家居用品有限公司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温州圣利保建器有限公司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嘉善盈和健身器械有限公司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深圳市凯得克科技有限公司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东莞宏桦电器有限公司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福安市怡和电子有限公司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佛山广鹰电子有限公司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冠彰电器（深圳）有限公司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2012-2012年中国小家电产业发展状况分析</w:t>
      </w:r>
      <w:r>
        <w:rPr>
          <w:rFonts w:hint="eastAsia"/>
        </w:rPr>
        <w:br/>
      </w:r>
      <w:r>
        <w:rPr>
          <w:rFonts w:hint="eastAsia"/>
        </w:rPr>
        <w:t>　　第一节 2012-2012年国际小家电行业总体发展概况</w:t>
      </w:r>
      <w:r>
        <w:rPr>
          <w:rFonts w:hint="eastAsia"/>
        </w:rPr>
        <w:br/>
      </w:r>
      <w:r>
        <w:rPr>
          <w:rFonts w:hint="eastAsia"/>
        </w:rPr>
        <w:t>　　第二节 2012-2012年中国小家电市场运行态势分析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一、外型与功能的博弈</w:t>
      </w:r>
      <w:r>
        <w:rPr>
          <w:rFonts w:hint="eastAsia"/>
        </w:rPr>
        <w:br/>
      </w:r>
      <w:r>
        <w:rPr>
          <w:rFonts w:hint="eastAsia"/>
        </w:rPr>
        <w:t>　　　　二、小家电孝敬父母，电热炉按摩器等小家电成新宠</w:t>
      </w:r>
      <w:r>
        <w:rPr>
          <w:rFonts w:hint="eastAsia"/>
        </w:rPr>
        <w:br/>
      </w:r>
      <w:r>
        <w:rPr>
          <w:rFonts w:hint="eastAsia"/>
        </w:rPr>
        <w:t>　　第三节 2012-2012年中国小家电发展障碍分析</w:t>
      </w:r>
      <w:r>
        <w:rPr>
          <w:rFonts w:hint="eastAsia"/>
        </w:rPr>
        <w:br/>
      </w:r>
      <w:r>
        <w:rPr>
          <w:rFonts w:hint="eastAsia"/>
        </w:rPr>
        <w:t>　　第四节 2012-2012年中国小家电行业网络营销方案分析</w:t>
      </w:r>
      <w:r>
        <w:rPr>
          <w:rFonts w:hint="eastAsia"/>
        </w:rPr>
        <w:br/>
      </w:r>
      <w:r>
        <w:rPr>
          <w:rFonts w:hint="eastAsia"/>
        </w:rPr>
        <w:t>　　　　一、小家电网络新闻营销</w:t>
      </w:r>
      <w:r>
        <w:rPr>
          <w:rFonts w:hint="eastAsia"/>
        </w:rPr>
        <w:br/>
      </w:r>
      <w:r>
        <w:rPr>
          <w:rFonts w:hint="eastAsia"/>
        </w:rPr>
        <w:t>　　　　二、小家电网络社区推广</w:t>
      </w:r>
      <w:r>
        <w:rPr>
          <w:rFonts w:hint="eastAsia"/>
        </w:rPr>
        <w:br/>
      </w:r>
      <w:r>
        <w:rPr>
          <w:rFonts w:hint="eastAsia"/>
        </w:rPr>
        <w:t>　　　　三、小家电网络活动营销</w:t>
      </w:r>
      <w:r>
        <w:rPr>
          <w:rFonts w:hint="eastAsia"/>
        </w:rPr>
        <w:br/>
      </w:r>
      <w:r>
        <w:rPr>
          <w:rFonts w:hint="eastAsia"/>
        </w:rPr>
        <w:t>　　　　四、小家电FEA网络整合营销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2012-2017年中国按摩器市场前景预测分析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2012-2017年中国按摩器行业发展趋势分析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2012-2017年中国按摩器市场预测分析</w:t>
      </w:r>
      <w:r>
        <w:rPr>
          <w:rFonts w:hint="eastAsia"/>
        </w:rPr>
        <w:br/>
      </w:r>
      <w:r>
        <w:rPr>
          <w:rFonts w:hint="eastAsia"/>
        </w:rPr>
        <w:t>　　　　一、中国按摩器市场需求预测</w:t>
      </w:r>
      <w:r>
        <w:rPr>
          <w:rFonts w:hint="eastAsia"/>
        </w:rPr>
        <w:br/>
      </w:r>
      <w:r>
        <w:rPr>
          <w:rFonts w:hint="eastAsia"/>
        </w:rPr>
        <w:t>　　　　二、中国按摩器进出口预测分析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三、中国按摩器价格预测分析</w:t>
      </w:r>
      <w:r>
        <w:rPr>
          <w:rFonts w:hint="eastAsia"/>
        </w:rPr>
        <w:br/>
      </w:r>
      <w:r>
        <w:rPr>
          <w:rFonts w:hint="eastAsia"/>
        </w:rPr>
        <w:t>　　第三节 2012-2017年中国按摩器市场盈利预测分析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2012-2017年中国按摩器行业投资机会与风险分析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2012-2017年中国按摩器投机会分析</w:t>
      </w:r>
      <w:r>
        <w:rPr>
          <w:rFonts w:hint="eastAsia"/>
        </w:rPr>
        <w:br/>
      </w:r>
      <w:r>
        <w:rPr>
          <w:rFonts w:hint="eastAsia"/>
        </w:rPr>
        <w:t>　　　　一、中老年人对按摩器需求有助于产为发展</w:t>
      </w:r>
      <w:r>
        <w:rPr>
          <w:rFonts w:hint="eastAsia"/>
        </w:rPr>
        <w:br/>
      </w:r>
      <w:r>
        <w:rPr>
          <w:rFonts w:hint="eastAsia"/>
        </w:rPr>
        <w:t>　　　　二、亚健康及普通人群保健需求分析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中⋅智⋅林⋅－2012-2017年中国按摩器投资风险分析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2009-2012年国际按摩器市场规模分析</w:t>
      </w:r>
      <w:r>
        <w:rPr>
          <w:rFonts w:hint="eastAsia"/>
        </w:rPr>
        <w:br/>
      </w:r>
      <w:r>
        <w:rPr>
          <w:rFonts w:hint="eastAsia"/>
        </w:rPr>
        <w:t>　　图表 2 2009-2012年美国按摩器市场规模分析</w:t>
      </w:r>
      <w:r>
        <w:rPr>
          <w:rFonts w:hint="eastAsia"/>
        </w:rPr>
        <w:br/>
      </w:r>
      <w:r>
        <w:rPr>
          <w:rFonts w:hint="eastAsia"/>
        </w:rPr>
        <w:t>　　图表 3 2009-2012年德国按摩器市场规模分析</w:t>
      </w:r>
      <w:r>
        <w:rPr>
          <w:rFonts w:hint="eastAsia"/>
        </w:rPr>
        <w:br/>
      </w:r>
      <w:r>
        <w:rPr>
          <w:rFonts w:hint="eastAsia"/>
        </w:rPr>
        <w:t>　　图表 4 2009-2012年日本按摩器市场规模分析</w:t>
      </w:r>
      <w:r>
        <w:rPr>
          <w:rFonts w:hint="eastAsia"/>
        </w:rPr>
        <w:br/>
      </w:r>
      <w:r>
        <w:rPr>
          <w:rFonts w:hint="eastAsia"/>
        </w:rPr>
        <w:t>　　图表 7 2008-2012年我国CPI、PPI运行趋势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8 2001年10月—2012年10月居民消费价格指数（上年同月=100）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居民消费价格分类指数（2012年10月）</w:t>
      </w:r>
      <w:r>
        <w:rPr>
          <w:rFonts w:hint="eastAsia"/>
        </w:rPr>
        <w:br/>
      </w:r>
      <w:r>
        <w:rPr>
          <w:rFonts w:hint="eastAsia"/>
        </w:rPr>
        <w:t>　　图表 10 2012年10月份居民消费价格主要数据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2012年10月全国居民消费价格涨跌幅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 2006-2012年9月我国农村居民人均纯收及其增长速度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16 2012年我国各地区城镇固定资产投资累计同比增长率 单位：</w:t>
      </w:r>
      <w:r>
        <w:rPr>
          <w:rFonts w:hint="eastAsia"/>
        </w:rPr>
        <w:br/>
      </w:r>
      <w:r>
        <w:rPr>
          <w:rFonts w:hint="eastAsia"/>
        </w:rPr>
        <w:t>　　图表 17 2001年1-10月—2012年1-10月固定资产投资完成额月度累计同比增长率（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18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19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 2008-2012年我国社会消费品零售总额走势图 单位：亿元</w:t>
      </w:r>
      <w:r>
        <w:rPr>
          <w:rFonts w:hint="eastAsia"/>
        </w:rPr>
        <w:br/>
      </w:r>
      <w:r>
        <w:rPr>
          <w:rFonts w:hint="eastAsia"/>
        </w:rPr>
        <w:t>　　图表 21 2001年10月—2012年10月社会消费品零售总额月度同比增长率（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22 2008-2012年进出口走势图 单位：</w:t>
      </w:r>
      <w:r>
        <w:rPr>
          <w:rFonts w:hint="eastAsia"/>
        </w:rPr>
        <w:br/>
      </w:r>
      <w:r>
        <w:rPr>
          <w:rFonts w:hint="eastAsia"/>
        </w:rPr>
        <w:t>　　图表 23 2001年10月—2012年10月出口总额月度同比增长率与进口总额月度同比增长率（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24 2009年人口数及其构成</w:t>
      </w:r>
      <w:r>
        <w:rPr>
          <w:rFonts w:hint="eastAsia"/>
        </w:rPr>
        <w:br/>
      </w:r>
      <w:r>
        <w:rPr>
          <w:rFonts w:hint="eastAsia"/>
        </w:rPr>
        <w:t>　　图表 27 2009-2012年我国按摩器市场需求分析</w:t>
      </w:r>
      <w:r>
        <w:rPr>
          <w:rFonts w:hint="eastAsia"/>
        </w:rPr>
        <w:br/>
      </w:r>
      <w:r>
        <w:rPr>
          <w:rFonts w:hint="eastAsia"/>
        </w:rPr>
        <w:t>　　图表 29 2009-2012年中国按摩器进口额分析</w:t>
      </w:r>
      <w:r>
        <w:rPr>
          <w:rFonts w:hint="eastAsia"/>
        </w:rPr>
        <w:br/>
      </w:r>
      <w:r>
        <w:rPr>
          <w:rFonts w:hint="eastAsia"/>
        </w:rPr>
        <w:t>　　图表 30 2009-2012年中国按摩器出口量分析</w:t>
      </w:r>
      <w:r>
        <w:rPr>
          <w:rFonts w:hint="eastAsia"/>
        </w:rPr>
        <w:br/>
      </w:r>
      <w:r>
        <w:rPr>
          <w:rFonts w:hint="eastAsia"/>
        </w:rPr>
        <w:t>　　图表 31 2009-2012年中国按摩器出口额分析</w:t>
      </w:r>
      <w:r>
        <w:rPr>
          <w:rFonts w:hint="eastAsia"/>
        </w:rPr>
        <w:br/>
      </w:r>
      <w:r>
        <w:rPr>
          <w:rFonts w:hint="eastAsia"/>
        </w:rPr>
        <w:t>　　图表 32 2009-2012年中国按摩器进出口单价分析</w:t>
      </w:r>
      <w:r>
        <w:rPr>
          <w:rFonts w:hint="eastAsia"/>
        </w:rPr>
        <w:br/>
      </w:r>
      <w:r>
        <w:rPr>
          <w:rFonts w:hint="eastAsia"/>
        </w:rPr>
        <w:t>　　图表 33 2012年我国按摩器消费者调研参与人数性别情况</w:t>
      </w:r>
      <w:r>
        <w:rPr>
          <w:rFonts w:hint="eastAsia"/>
        </w:rPr>
        <w:br/>
      </w:r>
      <w:r>
        <w:rPr>
          <w:rFonts w:hint="eastAsia"/>
        </w:rPr>
        <w:t>　　图表 34 2012年我国按摩器消费者调研参与人数年龄分析</w:t>
      </w:r>
      <w:r>
        <w:rPr>
          <w:rFonts w:hint="eastAsia"/>
        </w:rPr>
        <w:br/>
      </w:r>
      <w:r>
        <w:rPr>
          <w:rFonts w:hint="eastAsia"/>
        </w:rPr>
        <w:t>　　图表 35 2012年我国按摩器消费者调研参与人数月收入情况分析</w:t>
      </w:r>
      <w:r>
        <w:rPr>
          <w:rFonts w:hint="eastAsia"/>
        </w:rPr>
        <w:br/>
      </w:r>
      <w:r>
        <w:rPr>
          <w:rFonts w:hint="eastAsia"/>
        </w:rPr>
        <w:t>　　图表 36 按摩器产品功能影响程度分析</w:t>
      </w:r>
      <w:r>
        <w:rPr>
          <w:rFonts w:hint="eastAsia"/>
        </w:rPr>
        <w:br/>
      </w:r>
      <w:r>
        <w:rPr>
          <w:rFonts w:hint="eastAsia"/>
        </w:rPr>
        <w:t>　　图表 37 按摩器产品质量影响程度分析</w:t>
      </w:r>
      <w:r>
        <w:rPr>
          <w:rFonts w:hint="eastAsia"/>
        </w:rPr>
        <w:br/>
      </w:r>
      <w:r>
        <w:rPr>
          <w:rFonts w:hint="eastAsia"/>
        </w:rPr>
        <w:t>　　图表 38 按摩器产品价格影响程度分析</w:t>
      </w:r>
      <w:r>
        <w:rPr>
          <w:rFonts w:hint="eastAsia"/>
        </w:rPr>
        <w:br/>
      </w:r>
      <w:r>
        <w:rPr>
          <w:rFonts w:hint="eastAsia"/>
        </w:rPr>
        <w:t>　　图表 39 按摩器产品外观影响程度分析</w:t>
      </w:r>
      <w:r>
        <w:rPr>
          <w:rFonts w:hint="eastAsia"/>
        </w:rPr>
        <w:br/>
      </w:r>
      <w:r>
        <w:rPr>
          <w:rFonts w:hint="eastAsia"/>
        </w:rPr>
        <w:t>　　图表 40 按摩器产品服务影响程度分析</w:t>
      </w:r>
      <w:r>
        <w:rPr>
          <w:rFonts w:hint="eastAsia"/>
        </w:rPr>
        <w:br/>
      </w:r>
      <w:r>
        <w:rPr>
          <w:rFonts w:hint="eastAsia"/>
        </w:rPr>
        <w:t>　　图表 41 2009-2012年中国家用美容、保健电器具制造行业企业数量分析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42 2009-2012年中国家用美容、保健电器具制造行业从业人数分析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43 2009-2012年中国家用美容、保健电器具制造行业资产规模分析</w:t>
      </w:r>
      <w:r>
        <w:rPr>
          <w:rFonts w:hint="eastAsia"/>
        </w:rPr>
        <w:br/>
      </w:r>
      <w:r>
        <w:rPr>
          <w:rFonts w:hint="eastAsia"/>
        </w:rPr>
        <w:t>　　图表 44 2012年我国家用美容、保健电器具制造行业企业规模结构分析</w:t>
      </w:r>
      <w:r>
        <w:rPr>
          <w:rFonts w:hint="eastAsia"/>
        </w:rPr>
        <w:br/>
      </w:r>
      <w:r>
        <w:rPr>
          <w:rFonts w:hint="eastAsia"/>
        </w:rPr>
        <w:t>　　图表 45 2012年我国家用美容、保健电器具制造行业不同性质企业数量结构分析</w:t>
      </w:r>
      <w:r>
        <w:rPr>
          <w:rFonts w:hint="eastAsia"/>
        </w:rPr>
        <w:br/>
      </w:r>
      <w:r>
        <w:rPr>
          <w:rFonts w:hint="eastAsia"/>
        </w:rPr>
        <w:t>　　图表 46 2012年我国家用美容、保健电器具制造行业不同规模企业销售结构分析</w:t>
      </w:r>
      <w:r>
        <w:rPr>
          <w:rFonts w:hint="eastAsia"/>
        </w:rPr>
        <w:br/>
      </w:r>
      <w:r>
        <w:rPr>
          <w:rFonts w:hint="eastAsia"/>
        </w:rPr>
        <w:t>　　图表 47 2012年我国家用美容、保健电器具制造行业不同性质企业销售结构分析</w:t>
      </w:r>
      <w:r>
        <w:rPr>
          <w:rFonts w:hint="eastAsia"/>
        </w:rPr>
        <w:br/>
      </w:r>
      <w:r>
        <w:rPr>
          <w:rFonts w:hint="eastAsia"/>
        </w:rPr>
        <w:t>　　图表 49 2009-2012年中国家用美容、保健电器具制造行业工业销售产值增长性分析</w:t>
      </w:r>
      <w:r>
        <w:rPr>
          <w:rFonts w:hint="eastAsia"/>
        </w:rPr>
        <w:br/>
      </w:r>
      <w:r>
        <w:rPr>
          <w:rFonts w:hint="eastAsia"/>
        </w:rPr>
        <w:t>　　图表 57 近4年漳州蒙发利实业有限公司资产负债率变化情况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近4年漳州蒙发利实业有限公司资产负债率变化情况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近4年漳州蒙发利实业有限公司产权比率变化情况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近4年漳州蒙发利实业有限公司产权比率变化情况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近4年漳州蒙发利实业有限公司总资产周转次数变化情况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近4年漳州蒙发利实业有限公司总资产周转次数变化情况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近4年漳州蒙发利实业有限公司固定资产周转次数情况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近4年漳州蒙发利实业有限公司固定资产周转次数情况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近4年漳州蒙发利实业有限公司流动资产周转次数变化情况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近4年漳州蒙发利实业有限公司流动资产周转次数变化情况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近4年漳州蒙发利实业有限公司销售利润率变化情况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68 近4年漳州蒙发利实业有限公司销售利润率变化情况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近4年东莞赛诺家居用品有限公司资产负债率变化情况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近4年东莞赛诺家居用品有限公司资产负债率变化情况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近4年东莞赛诺家居用品有限公司产权比率变化情况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近4年东莞赛诺家居用品有限公司产权比率变化情况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近4年东莞赛诺家居用品有限公司总资产周转次数变化情况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近4年东莞赛诺家居用品有限公司总资产周转次数变化情况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近4年东莞赛诺家居用品有限公司固定资产周转次数情况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近4年东莞赛诺家居用品有限公司固定资产周转次数变化情况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近4年东莞赛诺家居用品有限公司流动资产周转次数变化情况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近4年东莞赛诺家居用品有限公司流动资产周转次数变化情况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近4年东莞赛诺家居用品有限公司销售利润率变化情况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80 近4年东莞赛诺家居用品有限公司销售利润率变化情况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 近4年温州圣利保建器有限公司资产负债率变化情况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近4年温州圣利保建器有限公司资产负债率变化情况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近4年温州圣利保建器有限公司产权比率变化情况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近4年温州圣利保建器有限公司产权比率变化情况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近4年温州圣利保建器有限公司总资产周转次数变化情况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近4年温州圣利保建器有限公司总资产周转次数变化情况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近4年温州圣利保建器有限公司固定资产周转次数情况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近4年温州圣利保建器有限公司固定资产周转次数情况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近4年温州圣利保建器有限公司流动资产周转次数变化情况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近4年温州圣利保建器有限公司流动资产周转次数变化情况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近4年温州圣利保建器有限公司销售利润率变化情况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 近4年温州圣利保建器有限公司销售利润率变化情况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 近4年嘉善盈和健身器械有限公司资产负债率变化情况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近4年嘉善盈和健身器械有限公司资产负债率变化情况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近4年嘉善盈和健身器械有限公司产权比率变化情况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近4年嘉善盈和健身器械有限公司产权比率变化情况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近4年嘉善盈和健身器械有限公司固定资产周转次数情况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近4年嘉善盈和健身器械有限公司固定资产周转次数情况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近4年嘉善盈和健身器械有限公司流动资产周转次数变化情况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近4年嘉善盈和健身器械有限公司流动资产周转次数变化情况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近4年嘉善盈和健身器械有限公司总资产周转次数变化情况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近4年嘉善盈和健身器械有限公司总资产周转次数变化情况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近4年嘉善盈和健身器械有限公司销售利润率变化情况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近4年嘉善盈和健身器械有限公司销售利润率变化情况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105 近4年深圳市凯得克科技有限公司资产负债率变化情况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近4年深圳市凯得克科技有限公司资产负债率变化情况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近4年深圳市凯得克科技有限公司产权比率变化情况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近4年深圳市凯得克科技有限公司产权比率变化情况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近4年深圳市凯得克科技有限公司总资产周转次数变化情况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近4年深圳市凯得克科技有限公司总资产周转次数变化情况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近4年深圳市凯得克科技有限公司固定资产周转次数情况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近4年深圳市凯得克科技有限公司固定资产周转次数变化情况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近4年深圳市凯得克科技有限公司流动资产周转次数变化情况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近4年深圳市凯得克科技有限公司流动资产周转次数变化情况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近4年深圳市凯得克科技有限公司销售利润率变化情况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 近4年深圳市凯得克科技有限公司销售利润率变化情况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117 近4年东莞宏桦电器有限公司资产负债率变化情况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近4年东莞宏桦电器有限公司资产负债率变化情况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近4年东莞宏桦电器有限公司产权比率变化情况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近4年东莞宏桦电器有限公司产权比率变化情况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近4年东莞宏桦电器有限公司总资产周转次数变化情况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近4年东莞宏桦电器有限公司总资产周转次数变化情况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近4年东莞宏桦电器有限公司固定资产周转次数情况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近4年东莞宏桦电器有限公司固定资产周转次数变化情况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近4年东莞宏桦电器有限公司流动资产周转次数变化情况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近4年东莞宏桦电器有限公司流动资产周转次数变化情况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近4年东莞宏桦电器有限公司销售利润率变化情况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128 近4年东莞宏桦电器有限公司销售利润率变化情况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129 近4年福安市怡和电子有限公司资产负债率变化情况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近4年福安市怡和电子有限公司资产负债率变化情况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近4年福安市怡和电子有限公司产权比率变化情况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近4年福安市怡和电子有限公司产权比率变化情况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近4年福安市怡和电子有限公司总资产周转次数变化情况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近4年福安市怡和电子有限公司总资产周转次数变化情况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近4年福安市怡和电子有限公司固定资产周转次数情况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近4年福安市怡和电子有限公司固定资产周转次数变化情况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近4年福安市怡和电子有限公司流动资产周转次数变化情况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近4年福安市怡和电子有限公司流动资产周转次数变化情况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近4年东莞威德电子科技有限公司资产负债率变化情况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近4年东莞威德电子科技有限公司资产负债率变化情况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近4年东莞威德电子科技有限公司产权比率变化情况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近4年东莞威德电子科技有限公司产权比率变化情况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近4年东莞威德电子科技有限公司总资产周转次数变化情况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近4年东莞威德电子科技有限公司总资产周转次数变化情况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近4年东莞威德电子科技有限公司固定资产周转次数情况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近4年东莞威德电子科技有限公司固定资产周转次数变化情况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近4年东莞威德电子科技有限公司流动资产周转次数变化情况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近4年东莞威德电子科技有限公司流动资产周转次数变化情况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近4年东莞威德电子科技有限公司销售利润率变化情况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150 近4年东莞威德电子科技有限公司销售利润率变化情况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151 近4年佛山广鹰电子有限公司资产负债率变化情况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近4年佛山广鹰电子有限公司资产负债率变化情况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近4年佛山广鹰电子有限公司产权比率变化情况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近4年佛山广鹰电子有限公司产权比率变化情况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近4年佛山广鹰电子有限公司总资产周转次数变化情况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近4年佛山广鹰电子有限公司总资产周转次数变化情况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近4年佛山广鹰电子有限公司固定资产周转次数情况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近4年佛山广鹰电子有限公司固定资产周转次数情况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近4年佛山广鹰电子有限公司流动资产周转次数变化情况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近4年佛山广鹰电子有限公司流动资产周转次数变化情况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近4年佛山广鹰电子有限公司销售利润率变化情况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162 近4年佛山广鹰电子有限公司销售利润率变化情况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163 近4年冠彰电器（深圳）有限公司资产负债率变化情况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近4年冠彰电器（深圳）有限公司资产负债率变化情况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近4年冠彰电器（深圳）有限公司产权比率变化情况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近4年冠彰电器（深圳）有限公司产权比率变化情况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近4年冠彰电器（深圳）有限公司总资产周转次数变化情况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近4年冠彰电器（深圳）有限公司总资产周转次数变化情况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近4年冠彰电器（深圳）有限公司固定资产周转次数情况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近4年冠彰电器（深圳）有限公司固定资产周转次数情况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近4年冠彰电器（深圳）有限公司流动资产周转次数变化情况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近4年冠彰电器（深圳）有限公司流动资产周转次数变化情况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近4年冠彰电器（深圳）有限公司销售利润率变化情况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174 近4年冠彰电器（深圳）有限公司销售利润率变化情况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88f2ce380476c" w:history="1">
        <w:r>
          <w:rPr>
            <w:rStyle w:val="Hyperlink"/>
          </w:rPr>
          <w:t>2012年中国按摩器行业现状研究分析及未来五年走势预测报告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88f2ce380476c" w:history="1">
        <w:r>
          <w:rPr>
            <w:rStyle w:val="Hyperlink"/>
          </w:rPr>
          <w:t>https://www.20087.com/2012-03/R_anmoqihangyexianzhuangyanjiufenxijiw.html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热点：按摩器电动、按摩器按摩阴部有什么坏处吗、按摩器哪个牌子质量好耐用、按摩器对身体有好处吗、按摩器背部腰部颈椎哪个牌子好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6fbf296ab4946" w:history="1">
      <w:r>
        <w:rPr>
          <w:rStyle w:val="Hyperlink"/>
        </w:rPr>
        <w:t>2012年中国按摩器行业现状研究分析及未来五年走势预测报告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nmoqihangyexianzhuangyanjiufenxijiw.html" TargetMode="External" Id="R44d88f2ce380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nmoqihangyexianzhuangyanjiufenxijiw.html" TargetMode="External" Id="R47f6fbf296ab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2012-03-06T02:04:00Z</dcterms:created>
  <dcterms:modified xsi:type="dcterms:W3CDTF">2012-03-06T03:04:00Z</dcterms:modified>
  <dc:subject>2012年中国按摩器行业现状研究分析及未来五年走势预测报告</dc:subject>
  <dc:title>2012年中国按摩器行业现状研究分析及未来五年走势预测报告</dc:title>
  <cp:keywords>2012年中国按摩器行业现状研究分析及未来五年走势预测报告</cp:keywords>
  <dc:description>2012年中国按摩器行业现状研究分析及未来五年走势预测报告</dc:description>
</cp:coreProperties>
</file>