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2f99332994d2c" w:history="1">
              <w:r>
                <w:rPr>
                  <w:rStyle w:val="Hyperlink"/>
                </w:rPr>
                <w:t>2012年中国散热扇行业研究及投资价值评估报告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2f99332994d2c" w:history="1">
              <w:r>
                <w:rPr>
                  <w:rStyle w:val="Hyperlink"/>
                </w:rPr>
                <w:t>2012年中国散热扇行业研究及投资价值评估报告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2f99332994d2c" w:history="1">
                <w:r>
                  <w:rPr>
                    <w:rStyle w:val="Hyperlink"/>
                  </w:rPr>
                  <w:t>https://www.20087.com/2012-03/R_sanreshanhangyeyanjiujitouzijiazhipi.html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扇是一种广泛应用于电子设备中的散热设备，其主要功能是通过空气流动来降低设备的温度，从而保证设备的正常运行。随着电子技术的快速发展，散热扇的市场需求持续增加。目前，散热扇在转速控制、噪音降低、功耗减少等方面取得了长足进展，为各类电子设备提供了有效的散热解决方案。</w:t>
      </w:r>
      <w:r>
        <w:rPr>
          <w:rFonts w:hint="eastAsia"/>
        </w:rPr>
        <w:br/>
      </w:r>
      <w:r>
        <w:rPr>
          <w:rFonts w:hint="eastAsia"/>
        </w:rPr>
        <w:t>　　未来，散热扇将朝着更高效率、更静音、更智能化的方向发展。市场调研网认为，通过采用先进的制造工艺和材料，提高散热扇的散热效率和稳定性；通过优化扇叶设计和风道布局，降低散热扇的噪音；通过引入智能传感器和控制技术，实现散热扇的自动监测和调节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2011年散热扇行业发展综述</w:t>
      </w:r>
      <w:r>
        <w:rPr>
          <w:rFonts w:hint="eastAsia"/>
        </w:rPr>
        <w:br/>
      </w:r>
      <w:r>
        <w:rPr>
          <w:rFonts w:hint="eastAsia"/>
        </w:rPr>
        <w:t>　　第一节 散热扇行业界定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散热扇行业发展成熟度分析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2012-2016年中国散热扇企业散热扇ST（环境）分析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散热扇行业生产技术分析</w:t>
      </w:r>
      <w:r>
        <w:rPr>
          <w:rFonts w:hint="eastAsia"/>
        </w:rPr>
        <w:br/>
      </w:r>
      <w:r>
        <w:rPr>
          <w:rFonts w:hint="eastAsia"/>
        </w:rPr>
        <w:t>　　第一节 散热扇行业生产技术发展现状</w:t>
      </w:r>
      <w:r>
        <w:rPr>
          <w:rFonts w:hint="eastAsia"/>
        </w:rPr>
        <w:br/>
      </w:r>
      <w:r>
        <w:rPr>
          <w:rFonts w:hint="eastAsia"/>
        </w:rPr>
        <w:t>　　第二节 散热扇行业产品生产工艺特点或流程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散热扇行业生产技术发展趋势分析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2011年中国散热扇企业发展情况分析</w:t>
      </w:r>
      <w:r>
        <w:rPr>
          <w:rFonts w:hint="eastAsia"/>
        </w:rPr>
        <w:br/>
      </w:r>
      <w:r>
        <w:rPr>
          <w:rFonts w:hint="eastAsia"/>
        </w:rPr>
        <w:t>　　第一节 中国散热扇企业发展分析</w:t>
      </w:r>
      <w:r>
        <w:rPr>
          <w:rFonts w:hint="eastAsia"/>
        </w:rPr>
        <w:br/>
      </w:r>
      <w:r>
        <w:rPr>
          <w:rFonts w:hint="eastAsia"/>
        </w:rPr>
        <w:t>　　　　一、2011年散热扇企业运行情况及特点分析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二、2011年散热扇企业投资情况分析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三、中国散热扇企业产品结构分析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四、中国散热扇企业与宏观经济相关性分析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2011年中国散热扇市场供需调查分析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2011年中国散热扇市场供给分析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2011年中国散热扇市场需求分析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2011年中国散热扇市场特征分析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一、2011年中国散热扇产品特征分析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二、2011年中国散热扇价格特征分析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三、2011年中国散热扇渠道特征</w:t>
      </w:r>
      <w:r>
        <w:rPr>
          <w:rFonts w:hint="eastAsia"/>
        </w:rPr>
        <w:br/>
      </w:r>
      <w:r>
        <w:rPr>
          <w:rFonts w:hint="eastAsia"/>
        </w:rPr>
        <w:t>　　　　四、2011年中国散热扇购买特征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2011年散热扇企业市场竞争格局分析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2011年中国散热扇企业集中度分析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2011年中国散热扇企业规模经济情况分析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2011年中国散热扇企业格局以及竞争态势分析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2011年中国散热扇企业主要优势企业竞争力综合评价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2011年散热扇企业主要竞争对手分析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2012-2016年中国散热扇企业上下游产业链分析及其影响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2011中国散热扇企业上游企业发展及影响分析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一、2011中国散热扇企业上游企业运行现状分析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2011中国散热扇企业下游企业发展及影响分析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一、2011中国散热扇企业下游企业运行现状分析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2012-2016年中国散热扇企业发展趋势预测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2012-2016年散热扇企业投资潜力与价值分析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2012-2016年散热扇企业投资环境分析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2012-2016年散热扇企业SWOT模型分析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2012-2016年我国散热扇企业投资潜力分析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2012-2016年我国散热扇企业前景展望分析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2012-2016年我国散热扇企业盈利能力预测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2012-2016年散热扇企业投资风险预警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2012-2016年散热扇产业投资机会及投资策略分析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2012-2016年散热扇企业区域投资机会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2012-2016年散热扇企业主要产品投资机会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2012-2016年散热扇企业出口市场投资机会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2012-2016年中国散热扇企业投资策略分析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2009-2010年世界散热扇产量及其增速走势图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世界主要国家散热扇集中度情况</w:t>
      </w:r>
      <w:r>
        <w:rPr>
          <w:rFonts w:hint="eastAsia"/>
        </w:rPr>
        <w:br/>
      </w:r>
      <w:r>
        <w:rPr>
          <w:rFonts w:hint="eastAsia"/>
        </w:rPr>
        <w:t>　　图表 2012-2016年世界散热扇需求量及其增速预测</w:t>
      </w:r>
      <w:r>
        <w:rPr>
          <w:rFonts w:hint="eastAsia"/>
        </w:rPr>
        <w:br/>
      </w:r>
      <w:r>
        <w:rPr>
          <w:rFonts w:hint="eastAsia"/>
        </w:rPr>
        <w:t>　　图表 散热扇行业与宏观经济的关系</w:t>
      </w:r>
      <w:r>
        <w:rPr>
          <w:rFonts w:hint="eastAsia"/>
        </w:rPr>
        <w:br/>
      </w:r>
      <w:r>
        <w:rPr>
          <w:rFonts w:hint="eastAsia"/>
        </w:rPr>
        <w:t>　　图表 散热扇行业发展的政策环境</w:t>
      </w:r>
      <w:r>
        <w:rPr>
          <w:rFonts w:hint="eastAsia"/>
        </w:rPr>
        <w:br/>
      </w:r>
      <w:r>
        <w:rPr>
          <w:rFonts w:hint="eastAsia"/>
        </w:rPr>
        <w:t>　　图表 我国散热扇行业发展的社会环境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2009-2011年散热扇行业销售收入及增速走势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2009-2011年散热扇行业产量及其增速走势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2009-2011年散热扇行业投资额情况</w:t>
      </w:r>
      <w:r>
        <w:rPr>
          <w:rFonts w:hint="eastAsia"/>
        </w:rPr>
        <w:br/>
      </w:r>
      <w:r>
        <w:rPr>
          <w:rFonts w:hint="eastAsia"/>
        </w:rPr>
        <w:t>　　图表 散热扇主要产品及应用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2009-2011年我国GDP增速与散热扇产量的关系分析</w:t>
      </w:r>
      <w:r>
        <w:rPr>
          <w:rFonts w:hint="eastAsia"/>
        </w:rPr>
        <w:br/>
      </w:r>
      <w:r>
        <w:rPr>
          <w:rFonts w:hint="eastAsia"/>
        </w:rPr>
        <w:t>　　图表 散热扇行业生命周期</w:t>
      </w:r>
      <w:r>
        <w:rPr>
          <w:rFonts w:hint="eastAsia"/>
        </w:rPr>
        <w:br/>
      </w:r>
      <w:r>
        <w:rPr>
          <w:rFonts w:hint="eastAsia"/>
        </w:rPr>
        <w:t>　　图表 2011年我国散热扇重点区域分布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2011年华北地区散热扇企业分布情况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2011年华北地区散热扇企业规模情况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2011年华东地区散热扇企业分布情况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2011年华东地区散热扇企业规模情况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2011年东北地区散热扇企业分布情况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2011年东北地区散热扇企业规模情况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2011年中南地区散热扇企业分布情况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2011年中南地区散热扇企业规模情况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2011年西部地区散热扇企业分布情况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2011年西部地区散热扇企业规模情况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2011年华南地区散热扇企业分布情况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2011年华南地区散热扇企业规模情况</w:t>
      </w:r>
      <w:r>
        <w:rPr>
          <w:rFonts w:hint="eastAsia"/>
        </w:rPr>
        <w:br/>
      </w:r>
      <w:r>
        <w:rPr>
          <w:rFonts w:hint="eastAsia"/>
        </w:rPr>
        <w:t>　　图表 2011年我国散热扇产品市场供给比例分析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2011年份我国散热扇主要供给渠道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2012-2016年我国散热扇需求量预测</w:t>
      </w:r>
      <w:r>
        <w:rPr>
          <w:rFonts w:hint="eastAsia"/>
        </w:rPr>
        <w:br/>
      </w:r>
      <w:r>
        <w:rPr>
          <w:rFonts w:hint="eastAsia"/>
        </w:rPr>
        <w:t>　　图表 2012-2016年我国散热扇销售渠道变化图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2012-2016年影响散热扇购买需求因素关系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2011年份我国散热扇主要销售渠道调查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用户购买散热扇信息获取渠道</w:t>
      </w:r>
      <w:r>
        <w:rPr>
          <w:rFonts w:hint="eastAsia"/>
        </w:rPr>
        <w:br/>
      </w:r>
      <w:r>
        <w:rPr>
          <w:rFonts w:hint="eastAsia"/>
        </w:rPr>
        <w:t>　　图表 用户购买散热扇考虑的主要因素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2012-2016年我国散热扇行业企业集中度预测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2009-2011年散热扇行业市场规模走势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2011年份我国散热扇市场上主要品牌市场渗透率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2012年我国散热扇行业区域竞争格局</w:t>
      </w:r>
      <w:r>
        <w:rPr>
          <w:rFonts w:hint="eastAsia"/>
        </w:rPr>
        <w:br/>
      </w:r>
      <w:r>
        <w:rPr>
          <w:rFonts w:hint="eastAsia"/>
        </w:rPr>
        <w:t>　　图表 散热扇市场进入/退出博弈</w:t>
      </w:r>
      <w:r>
        <w:rPr>
          <w:rFonts w:hint="eastAsia"/>
        </w:rPr>
        <w:br/>
      </w:r>
      <w:r>
        <w:rPr>
          <w:rFonts w:hint="eastAsia"/>
        </w:rPr>
        <w:t>　　图表 散热扇新进入者的盈利分析</w:t>
      </w:r>
      <w:r>
        <w:rPr>
          <w:rFonts w:hint="eastAsia"/>
        </w:rPr>
        <w:br/>
      </w:r>
      <w:r>
        <w:rPr>
          <w:rFonts w:hint="eastAsia"/>
        </w:rPr>
        <w:t>　　图表 我国散热扇优势企业竞争力评价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上游产业对散热扇行业的影响</w:t>
      </w:r>
      <w:r>
        <w:rPr>
          <w:rFonts w:hint="eastAsia"/>
        </w:rPr>
        <w:br/>
      </w:r>
      <w:r>
        <w:rPr>
          <w:rFonts w:hint="eastAsia"/>
        </w:rPr>
        <w:t>　　图表 下游产业对散热扇行业的影响</w:t>
      </w:r>
      <w:r>
        <w:rPr>
          <w:rFonts w:hint="eastAsia"/>
        </w:rPr>
        <w:br/>
      </w:r>
      <w:r>
        <w:rPr>
          <w:rFonts w:hint="eastAsia"/>
        </w:rPr>
        <w:t>　　图表 2012-2016年我国散热扇行业产量及增速预测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2012-2016年我国散热扇行业投资预测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2012-2016年我国散热扇市场需求预测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2007-2008年我国散热扇行业进出口对比图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2012-2016年我国散热扇产品进出口预测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2012-2016年我国散热扇行业的优势</w:t>
      </w:r>
      <w:r>
        <w:rPr>
          <w:rFonts w:hint="eastAsia"/>
        </w:rPr>
        <w:br/>
      </w:r>
      <w:r>
        <w:rPr>
          <w:rFonts w:hint="eastAsia"/>
        </w:rPr>
        <w:t>　　图表 2015年我国散热扇行业投资份额构成预测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2012-2016年我国散热扇行业盈利能力指标预测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我国散热扇渠道模式</w:t>
      </w:r>
      <w:r>
        <w:rPr>
          <w:rFonts w:hint="eastAsia"/>
        </w:rPr>
        <w:br/>
      </w:r>
      <w:r>
        <w:rPr>
          <w:rFonts w:hint="eastAsia"/>
        </w:rPr>
        <w:t>　　图表 金融危机下散热扇企业成本控制策略</w:t>
      </w:r>
      <w:r>
        <w:rPr>
          <w:rFonts w:hint="eastAsia"/>
        </w:rPr>
        <w:br/>
      </w:r>
      <w:r>
        <w:rPr>
          <w:rFonts w:hint="eastAsia"/>
        </w:rPr>
        <w:t>　　图表 散热扇企业竞价时考虑的主要因素：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金融危机下散热扇企业竞争策略</w:t>
      </w:r>
      <w:r>
        <w:rPr>
          <w:rFonts w:hint="eastAsia"/>
        </w:rPr>
        <w:br/>
      </w:r>
      <w:r>
        <w:rPr>
          <w:rFonts w:hint="eastAsia"/>
        </w:rPr>
        <w:t>　　图表 金融危机下散热扇企业的并购重组策略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2f99332994d2c" w:history="1">
        <w:r>
          <w:rPr>
            <w:rStyle w:val="Hyperlink"/>
          </w:rPr>
          <w:t>2012年中国散热扇行业研究及投资价值评估报告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2f99332994d2c" w:history="1">
        <w:r>
          <w:rPr>
            <w:rStyle w:val="Hyperlink"/>
          </w:rPr>
          <w:t>https://www.20087.com/2012-03/R_sanreshanhangyeyanjiujitouzijiazhipi.html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热点：散热器风扇、散热扇不转一招搞定、散热风扇怎么测好坏、散热扇不转是怎么回事、风扇扇叶怎么看尺寸、散热扇怎么拆、散热和风扇都要装吗、散热扇放在密闭空间会爆炸吗、散热风扇有哪几种类型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3187cdcfc444f" w:history="1">
      <w:r>
        <w:rPr>
          <w:rStyle w:val="Hyperlink"/>
        </w:rPr>
        <w:t>2012年中国散热扇行业研究及投资价值评估报告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reshanhangyeyanjiujitouzijiazhipi.html" TargetMode="External" Id="R1012f9933299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reshanhangyeyanjiujitouzijiazhipi.html" TargetMode="External" Id="Rcda3187cdcfc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2012-03-26T05:13:00Z</dcterms:created>
  <dcterms:modified xsi:type="dcterms:W3CDTF">2012-03-26T06:13:00Z</dcterms:modified>
  <dc:subject>2012年中国散热扇行业研究及投资价值评估报告</dc:subject>
  <dc:title>2012年中国散热扇行业研究及投资价值评估报告</dc:title>
  <cp:keywords>2012年中国散热扇行业研究及投资价值评估报告</cp:keywords>
  <dc:description>2012年中国散热扇行业研究及投资价值评估报告</dc:description>
</cp:coreProperties>
</file>