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a9338ce7549fa" w:history="1">
              <w:r>
                <w:rPr>
                  <w:rStyle w:val="Hyperlink"/>
                </w:rPr>
                <w:t>2012年中国游艺器材市场研究及未来五年投资规划指导报告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a9338ce7549fa" w:history="1">
              <w:r>
                <w:rPr>
                  <w:rStyle w:val="Hyperlink"/>
                </w:rPr>
                <w:t>2012年中国游艺器材市场研究及未来五年投资规划指导报告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ba9338ce7549fa" w:history="1">
                <w:r>
                  <w:rPr>
                    <w:rStyle w:val="Hyperlink"/>
                  </w:rPr>
                  <w:t>https://www.20087.com/2012-03/R_youyiqicaishichangyanjiujiweilaiwuni.html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艺器材是一种用于娱乐和个人使用的娱乐设施，近年来随着消费者对休闲娱乐的需求增长和技术进步，市场需求持续增长。目前，游艺器材不仅在安全性和趣味性方面实现了优化，还在设计上更加注重环保和可持续性。此外，随着新材料技术的应用，游艺器材的性能得到了进一步提升，如提高了耐用性和降低了环境污染。</w:t>
      </w:r>
      <w:r>
        <w:rPr>
          <w:rFonts w:hint="eastAsia"/>
        </w:rPr>
        <w:br/>
      </w:r>
      <w:r>
        <w:rPr>
          <w:rFonts w:hint="eastAsia"/>
        </w:rPr>
        <w:t>　　未来，游艺器材市场将朝着更加高效和环保化的方向发展。一方面，随着消费者对休闲娱乐的要求提高，游艺器材将更加注重提高安全性和趣味性，以适应不同应用场景的需求。另一方面，为了提高环保和可持续性，游艺器材的设计将更加注重节能减排，采用更高效的生产工艺和环保材料。此外，随着新材料技术的进步，游艺器材将探索更多新型应用领域，如智能娱乐系统集成、特殊用途娱乐设施等，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行业概览</w:t>
      </w:r>
      <w:r>
        <w:rPr>
          <w:rFonts w:hint="eastAsia"/>
        </w:rPr>
        <w:br/>
      </w:r>
      <w:r>
        <w:rPr>
          <w:rFonts w:hint="eastAsia"/>
        </w:rPr>
        <w:t>第一章 2012年全球游艺器材行业发展概况</w:t>
      </w:r>
      <w:r>
        <w:rPr>
          <w:rFonts w:hint="eastAsia"/>
        </w:rPr>
        <w:br/>
      </w:r>
      <w:r>
        <w:rPr>
          <w:rFonts w:hint="eastAsia"/>
        </w:rPr>
        <w:t>　　第一节 全球游艺器材行业发展特点分析</w:t>
      </w:r>
      <w:r>
        <w:rPr>
          <w:rFonts w:hint="eastAsia"/>
        </w:rPr>
        <w:br/>
      </w:r>
      <w:r>
        <w:rPr>
          <w:rFonts w:hint="eastAsia"/>
        </w:rPr>
        <w:t>　　第二节 主要国家和地区发展概况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全球游艺器材行业发展趋势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游艺器材行业政策法规</w:t>
      </w:r>
      <w:r>
        <w:rPr>
          <w:rFonts w:hint="eastAsia"/>
        </w:rPr>
        <w:br/>
      </w:r>
      <w:r>
        <w:rPr>
          <w:rFonts w:hint="eastAsia"/>
        </w:rPr>
        <w:t>　　第一节 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政策解读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三、游艺器材行业“十二五”科技发展规划</w:t>
      </w:r>
      <w:r>
        <w:rPr>
          <w:rFonts w:hint="eastAsia"/>
        </w:rPr>
        <w:br/>
      </w:r>
      <w:r>
        <w:rPr>
          <w:rFonts w:hint="eastAsia"/>
        </w:rPr>
        <w:t>　　　　四、“十二五”游艺器材产业技术创新规划</w:t>
      </w:r>
      <w:r>
        <w:rPr>
          <w:rFonts w:hint="eastAsia"/>
        </w:rPr>
        <w:br/>
      </w:r>
      <w:r>
        <w:rPr>
          <w:rFonts w:hint="eastAsia"/>
        </w:rPr>
        <w:t>　　第三节 2012年中国游艺器材行业发展社会环境分析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市场供求分析</w:t>
      </w:r>
      <w:r>
        <w:rPr>
          <w:rFonts w:hint="eastAsia"/>
        </w:rPr>
        <w:br/>
      </w:r>
      <w:r>
        <w:rPr>
          <w:rFonts w:hint="eastAsia"/>
        </w:rPr>
        <w:t>第三章 2012年游艺器材行业市场运行情况</w:t>
      </w:r>
      <w:r>
        <w:rPr>
          <w:rFonts w:hint="eastAsia"/>
        </w:rPr>
        <w:br/>
      </w:r>
      <w:r>
        <w:rPr>
          <w:rFonts w:hint="eastAsia"/>
        </w:rPr>
        <w:t>　　第一节 2012年中国游艺器材行业发展概况</w:t>
      </w:r>
      <w:r>
        <w:rPr>
          <w:rFonts w:hint="eastAsia"/>
        </w:rPr>
        <w:br/>
      </w:r>
      <w:r>
        <w:rPr>
          <w:rFonts w:hint="eastAsia"/>
        </w:rPr>
        <w:t>　　　　一、中国游艺器材行业发展回顾</w:t>
      </w:r>
      <w:r>
        <w:rPr>
          <w:rFonts w:hint="eastAsia"/>
        </w:rPr>
        <w:br/>
      </w:r>
      <w:r>
        <w:rPr>
          <w:rFonts w:hint="eastAsia"/>
        </w:rPr>
        <w:t>　　　　二、中国游艺器材行业生产技术工艺分析</w:t>
      </w:r>
      <w:r>
        <w:rPr>
          <w:rFonts w:hint="eastAsia"/>
        </w:rPr>
        <w:br/>
      </w:r>
      <w:r>
        <w:rPr>
          <w:rFonts w:hint="eastAsia"/>
        </w:rPr>
        <w:t>　　第二节 2012年中国游艺器材行业供给需求分析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三、影响游艺器材市场供需的因素分析</w:t>
      </w:r>
      <w:r>
        <w:rPr>
          <w:rFonts w:hint="eastAsia"/>
        </w:rPr>
        <w:br/>
      </w:r>
      <w:r>
        <w:rPr>
          <w:rFonts w:hint="eastAsia"/>
        </w:rPr>
        <w:t>　　第三节 2012年中国游艺器材行业发展中存在的问题分析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2012年游艺器材行业进出口情况</w:t>
      </w:r>
      <w:r>
        <w:rPr>
          <w:rFonts w:hint="eastAsia"/>
        </w:rPr>
        <w:br/>
      </w:r>
      <w:r>
        <w:rPr>
          <w:rFonts w:hint="eastAsia"/>
        </w:rPr>
        <w:t>　　第一节 2011年中国游艺器材进口数据分析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2011年中国游艺器材出口数据分析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2011年中国游艺器材进出口平均单价分析</w:t>
      </w:r>
      <w:r>
        <w:rPr>
          <w:rFonts w:hint="eastAsia"/>
        </w:rPr>
        <w:br/>
      </w:r>
      <w:r>
        <w:rPr>
          <w:rFonts w:hint="eastAsia"/>
        </w:rPr>
        <w:t>　　第四节 2011年中国游艺器材进出口国家及地区分析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一、国家及地区数量分析</w:t>
      </w:r>
      <w:r>
        <w:rPr>
          <w:rFonts w:hint="eastAsia"/>
        </w:rPr>
        <w:br/>
      </w:r>
      <w:r>
        <w:rPr>
          <w:rFonts w:hint="eastAsia"/>
        </w:rPr>
        <w:t>　　　　二、国家及地区金额分析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2012年游艺器材行业经营情况</w:t>
      </w:r>
      <w:r>
        <w:rPr>
          <w:rFonts w:hint="eastAsia"/>
        </w:rPr>
        <w:br/>
      </w:r>
      <w:r>
        <w:rPr>
          <w:rFonts w:hint="eastAsia"/>
        </w:rPr>
        <w:t>　　第一节 2007-2011年中国游艺器材行业规模分析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2007-2011年中国游艺器材行业结构分析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2007-2011年中国游艺器材行业产值分析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2007-2011年中国游艺器材行业成本费用分析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2007-2011年中国游艺器材行业盈利能力分析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2010-2012年中国游艺器材产量统计分析</w:t>
      </w:r>
      <w:r>
        <w:rPr>
          <w:rFonts w:hint="eastAsia"/>
        </w:rPr>
        <w:br/>
      </w:r>
      <w:r>
        <w:rPr>
          <w:rFonts w:hint="eastAsia"/>
        </w:rPr>
        <w:t>　　第一节 2010年游艺器材产量统计</w:t>
      </w:r>
      <w:r>
        <w:rPr>
          <w:rFonts w:hint="eastAsia"/>
        </w:rPr>
        <w:br/>
      </w:r>
      <w:r>
        <w:rPr>
          <w:rFonts w:hint="eastAsia"/>
        </w:rPr>
        <w:t>　　　　一、2010年全国游艺器材产量分析</w:t>
      </w:r>
      <w:r>
        <w:rPr>
          <w:rFonts w:hint="eastAsia"/>
        </w:rPr>
        <w:br/>
      </w:r>
      <w:r>
        <w:rPr>
          <w:rFonts w:hint="eastAsia"/>
        </w:rPr>
        <w:t>　　　　二、2010年重点省市游艺器材产量分析</w:t>
      </w:r>
      <w:r>
        <w:rPr>
          <w:rFonts w:hint="eastAsia"/>
        </w:rPr>
        <w:br/>
      </w:r>
      <w:r>
        <w:rPr>
          <w:rFonts w:hint="eastAsia"/>
        </w:rPr>
        <w:t>　　第二节 2011年游艺器材产量统计</w:t>
      </w:r>
      <w:r>
        <w:rPr>
          <w:rFonts w:hint="eastAsia"/>
        </w:rPr>
        <w:br/>
      </w:r>
      <w:r>
        <w:rPr>
          <w:rFonts w:hint="eastAsia"/>
        </w:rPr>
        <w:t>　　　　一、2011年全国游艺器材产量分析</w:t>
      </w:r>
      <w:r>
        <w:rPr>
          <w:rFonts w:hint="eastAsia"/>
        </w:rPr>
        <w:br/>
      </w:r>
      <w:r>
        <w:rPr>
          <w:rFonts w:hint="eastAsia"/>
        </w:rPr>
        <w:t>　　　　二、2011年重点省市游艺器材产量分析</w:t>
      </w:r>
      <w:r>
        <w:rPr>
          <w:rFonts w:hint="eastAsia"/>
        </w:rPr>
        <w:br/>
      </w:r>
      <w:r>
        <w:rPr>
          <w:rFonts w:hint="eastAsia"/>
        </w:rPr>
        <w:t>　　第三节 2012年中国游艺器材产量增长变动趋势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市场行情研究.</w:t>
      </w:r>
      <w:r>
        <w:rPr>
          <w:rFonts w:hint="eastAsia"/>
        </w:rPr>
        <w:br/>
      </w:r>
      <w:r>
        <w:rPr>
          <w:rFonts w:hint="eastAsia"/>
        </w:rPr>
        <w:t>第七章 2012年中国游艺器材行业市场竞争格局分析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2011-2012年中国游艺器材产业竞争现状分析</w:t>
      </w:r>
      <w:r>
        <w:rPr>
          <w:rFonts w:hint="eastAsia"/>
        </w:rPr>
        <w:br/>
      </w:r>
      <w:r>
        <w:rPr>
          <w:rFonts w:hint="eastAsia"/>
        </w:rPr>
        <w:t>　　　　一、游艺器材行业竞争力分析</w:t>
      </w:r>
      <w:r>
        <w:rPr>
          <w:rFonts w:hint="eastAsia"/>
        </w:rPr>
        <w:br/>
      </w:r>
      <w:r>
        <w:rPr>
          <w:rFonts w:hint="eastAsia"/>
        </w:rPr>
        <w:t>　　　　二、游艺器材开发技术竞争分析</w:t>
      </w:r>
      <w:r>
        <w:rPr>
          <w:rFonts w:hint="eastAsia"/>
        </w:rPr>
        <w:br/>
      </w:r>
      <w:r>
        <w:rPr>
          <w:rFonts w:hint="eastAsia"/>
        </w:rPr>
        <w:t>　　　　三、游艺器材成本竞争分析</w:t>
      </w:r>
      <w:r>
        <w:rPr>
          <w:rFonts w:hint="eastAsia"/>
        </w:rPr>
        <w:br/>
      </w:r>
      <w:r>
        <w:rPr>
          <w:rFonts w:hint="eastAsia"/>
        </w:rPr>
        <w:t>　　第二节 2011-2012年中国游艺器材行业集中度分析</w:t>
      </w:r>
      <w:r>
        <w:rPr>
          <w:rFonts w:hint="eastAsia"/>
        </w:rPr>
        <w:br/>
      </w:r>
      <w:r>
        <w:rPr>
          <w:rFonts w:hint="eastAsia"/>
        </w:rPr>
        <w:t>　　　　一、游艺器材市场集中度分析</w:t>
      </w:r>
      <w:r>
        <w:rPr>
          <w:rFonts w:hint="eastAsia"/>
        </w:rPr>
        <w:br/>
      </w:r>
      <w:r>
        <w:rPr>
          <w:rFonts w:hint="eastAsia"/>
        </w:rPr>
        <w:t>　　　　二、游艺器材区域集中度分析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2011-2012年中国游艺器材企业提升竞争力策略分析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2011-2012年中国游艺器材典型企业运营关键性财务指标分析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2012-2016年中国游艺器材行业发展前景预测分析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2012-2016年中国游艺器材产品发展趋势预测分析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一、游艺器材技术走势分析</w:t>
      </w:r>
      <w:r>
        <w:rPr>
          <w:rFonts w:hint="eastAsia"/>
        </w:rPr>
        <w:br/>
      </w:r>
      <w:r>
        <w:rPr>
          <w:rFonts w:hint="eastAsia"/>
        </w:rPr>
        <w:t>　　　　二、游艺器材行业发展方向分析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2012-2016年中国游艺器材行业市场发展前景预测分析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一、游艺器材供给预测分析</w:t>
      </w:r>
      <w:r>
        <w:rPr>
          <w:rFonts w:hint="eastAsia"/>
        </w:rPr>
        <w:br/>
      </w:r>
      <w:r>
        <w:rPr>
          <w:rFonts w:hint="eastAsia"/>
        </w:rPr>
        <w:t>　　　　二、游艺器材需求预测分析</w:t>
      </w:r>
      <w:r>
        <w:rPr>
          <w:rFonts w:hint="eastAsia"/>
        </w:rPr>
        <w:br/>
      </w:r>
      <w:r>
        <w:rPr>
          <w:rFonts w:hint="eastAsia"/>
        </w:rPr>
        <w:t>　　　　三、游艺器材进出口形势预测分析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2012-2016年中国游艺器材行业市场盈利能力预测分析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2012-2016年游艺器材行业发展趋势及投资风险分析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2012-2016年中国游艺器材产业投资环境分析</w:t>
      </w:r>
      <w:r>
        <w:rPr>
          <w:rFonts w:hint="eastAsia"/>
        </w:rPr>
        <w:br/>
      </w:r>
      <w:r>
        <w:rPr>
          <w:rFonts w:hint="eastAsia"/>
        </w:rPr>
        <w:t>　　第二节 游艺器材行业投资机会分析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一、游艺器材吸引力分析</w:t>
      </w:r>
      <w:r>
        <w:rPr>
          <w:rFonts w:hint="eastAsia"/>
        </w:rPr>
        <w:br/>
      </w:r>
      <w:r>
        <w:rPr>
          <w:rFonts w:hint="eastAsia"/>
        </w:rPr>
        <w:t>　　　　二、游艺器材区域投资潜力分析</w:t>
      </w:r>
      <w:r>
        <w:rPr>
          <w:rFonts w:hint="eastAsia"/>
        </w:rPr>
        <w:br/>
      </w:r>
      <w:r>
        <w:rPr>
          <w:rFonts w:hint="eastAsia"/>
        </w:rPr>
        <w:t>　　第三节 中智⋅林⋅2012-2016年中国游艺器材行业投资风险分析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行业汇总</w:t>
      </w:r>
      <w:r>
        <w:rPr>
          <w:rFonts w:hint="eastAsia"/>
        </w:rPr>
        <w:br/>
      </w:r>
      <w:r>
        <w:rPr>
          <w:rFonts w:hint="eastAsia"/>
        </w:rPr>
        <w:t>第十一章 2011-2012年中国游艺器材行业主要经济指标汇总</w:t>
      </w:r>
      <w:r>
        <w:rPr>
          <w:rFonts w:hint="eastAsia"/>
        </w:rPr>
        <w:br/>
      </w:r>
      <w:r>
        <w:rPr>
          <w:rFonts w:hint="eastAsia"/>
        </w:rPr>
        <w:t>　　图表 2011 年游艺器材主要经济指标汇总</w:t>
      </w:r>
      <w:r>
        <w:rPr>
          <w:rFonts w:hint="eastAsia"/>
        </w:rPr>
        <w:br/>
      </w:r>
      <w:r>
        <w:rPr>
          <w:rFonts w:hint="eastAsia"/>
        </w:rPr>
        <w:t>　　指标单位Q1Q2Q3Q4主营业务利润千元————累计利润总额千元————累计流动资产平均余额千元————累计固定资产净值平均余额千元————累计负债合计千元————累计利息支出千元————累计应交增值税千元———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2001-2011年GDP 增长率</w:t>
      </w:r>
      <w:r>
        <w:rPr>
          <w:rFonts w:hint="eastAsia"/>
        </w:rPr>
        <w:br/>
      </w:r>
      <w:r>
        <w:rPr>
          <w:rFonts w:hint="eastAsia"/>
        </w:rPr>
        <w:t>　　图表 2006-2011年固定资产投资增长率</w:t>
      </w:r>
      <w:r>
        <w:rPr>
          <w:rFonts w:hint="eastAsia"/>
        </w:rPr>
        <w:br/>
      </w:r>
      <w:r>
        <w:rPr>
          <w:rFonts w:hint="eastAsia"/>
        </w:rPr>
        <w:t>　　图表 2002-2011年对外贸易更趋平衡</w:t>
      </w:r>
      <w:r>
        <w:rPr>
          <w:rFonts w:hint="eastAsia"/>
        </w:rPr>
        <w:br/>
      </w:r>
      <w:r>
        <w:rPr>
          <w:rFonts w:hint="eastAsia"/>
        </w:rPr>
        <w:t>　　图表 2011 年各季度CPI 环比涨幅水平情况</w:t>
      </w:r>
      <w:r>
        <w:rPr>
          <w:rFonts w:hint="eastAsia"/>
        </w:rPr>
        <w:br/>
      </w:r>
      <w:r>
        <w:rPr>
          <w:rFonts w:hint="eastAsia"/>
        </w:rPr>
        <w:t>　　图表 2010年全国游艺器材产量统计</w:t>
      </w:r>
      <w:r>
        <w:rPr>
          <w:rFonts w:hint="eastAsia"/>
        </w:rPr>
        <w:br/>
      </w:r>
      <w:r>
        <w:rPr>
          <w:rFonts w:hint="eastAsia"/>
        </w:rPr>
        <w:t>　　图表 2010年重点省市游艺器材产量分析</w:t>
      </w:r>
      <w:r>
        <w:rPr>
          <w:rFonts w:hint="eastAsia"/>
        </w:rPr>
        <w:br/>
      </w:r>
      <w:r>
        <w:rPr>
          <w:rFonts w:hint="eastAsia"/>
        </w:rPr>
        <w:t>　　图表 2011年全国游艺器材产量统计</w:t>
      </w:r>
      <w:r>
        <w:rPr>
          <w:rFonts w:hint="eastAsia"/>
        </w:rPr>
        <w:br/>
      </w:r>
      <w:r>
        <w:rPr>
          <w:rFonts w:hint="eastAsia"/>
        </w:rPr>
        <w:t>　　图表 2011年重点省市游艺器材产量分析</w:t>
      </w:r>
      <w:r>
        <w:rPr>
          <w:rFonts w:hint="eastAsia"/>
        </w:rPr>
        <w:br/>
      </w:r>
      <w:r>
        <w:rPr>
          <w:rFonts w:hint="eastAsia"/>
        </w:rPr>
        <w:t>　　图表 2011年中国游艺器材进口量情况</w:t>
      </w:r>
      <w:r>
        <w:rPr>
          <w:rFonts w:hint="eastAsia"/>
        </w:rPr>
        <w:br/>
      </w:r>
      <w:r>
        <w:rPr>
          <w:rFonts w:hint="eastAsia"/>
        </w:rPr>
        <w:t>　　图表 2011年中国游艺器材进口金额情况</w:t>
      </w:r>
      <w:r>
        <w:rPr>
          <w:rFonts w:hint="eastAsia"/>
        </w:rPr>
        <w:br/>
      </w:r>
      <w:r>
        <w:rPr>
          <w:rFonts w:hint="eastAsia"/>
        </w:rPr>
        <w:t>　　图表 2011年中国游艺器材出口量情况</w:t>
      </w:r>
      <w:r>
        <w:rPr>
          <w:rFonts w:hint="eastAsia"/>
        </w:rPr>
        <w:br/>
      </w:r>
      <w:r>
        <w:rPr>
          <w:rFonts w:hint="eastAsia"/>
        </w:rPr>
        <w:t>　　图表 2011年中国游艺器材出口金额情况</w:t>
      </w:r>
      <w:r>
        <w:rPr>
          <w:rFonts w:hint="eastAsia"/>
        </w:rPr>
        <w:br/>
      </w:r>
      <w:r>
        <w:rPr>
          <w:rFonts w:hint="eastAsia"/>
        </w:rPr>
        <w:t>　　图表 2011年中国游艺器材进出口单价情况</w:t>
      </w:r>
      <w:r>
        <w:rPr>
          <w:rFonts w:hint="eastAsia"/>
        </w:rPr>
        <w:br/>
      </w:r>
      <w:r>
        <w:rPr>
          <w:rFonts w:hint="eastAsia"/>
        </w:rPr>
        <w:t>　　图表 2011年中国游艺器材进出口国家及地区数量构成情况</w:t>
      </w:r>
      <w:r>
        <w:rPr>
          <w:rFonts w:hint="eastAsia"/>
        </w:rPr>
        <w:br/>
      </w:r>
      <w:r>
        <w:rPr>
          <w:rFonts w:hint="eastAsia"/>
        </w:rPr>
        <w:t>　　图表 2011年中国游艺器材进出口国家及地区金额构成情况</w:t>
      </w:r>
      <w:r>
        <w:rPr>
          <w:rFonts w:hint="eastAsia"/>
        </w:rPr>
        <w:br/>
      </w:r>
      <w:r>
        <w:rPr>
          <w:rFonts w:hint="eastAsia"/>
        </w:rPr>
        <w:t>　　图表 2011-2012年A企业主要经济指标情况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211-2012年A企业盈利能力情况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2011-2012年A企业偿债能力情况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2011-2012年A企业运营能力状况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2011-2012年A企业成长能力分析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2011-2012年B企业主要经济指标情况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211-2012年B企业盈利能力情况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2011-2012年B企业偿债能力情况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2011-2012年B企业运营能力状况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2011-2012年B企业成长能力分析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2011-2012年C企业主要经济指标情况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211-2012年C企业盈利能力情况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2011-2012年C企业偿债能力情况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2011-2012年C企业运营能力状况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2011-2012年C企业成长能力分析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2011-2012年D企业主要经济指标情况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211-2012年D企业盈利能力情况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2011-2012年D企业偿债能力情况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2011-2012年D企业运营能力状况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2011-2012年D企业成长能力分析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2011-2012年E企业主要经济指标情况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211-2012年E企业盈利能力情况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2011-2012年E企业偿债能力情况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2011-2012年E企业运营能力状况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2011-2012年E企业成长能力分析</w:t>
      </w:r>
      <w:r>
        <w:rPr>
          <w:rFonts w:hint="eastAsia"/>
        </w:rPr>
        <w:br/>
      </w:r>
      <w:r>
        <w:rPr>
          <w:rFonts w:hint="eastAsia"/>
        </w:rPr>
        <w:t>　　图表 2012-2016年中国游艺器材行业预测</w:t>
      </w:r>
      <w:r>
        <w:rPr>
          <w:rFonts w:hint="eastAsia"/>
        </w:rPr>
        <w:br/>
      </w:r>
      <w:r>
        <w:rPr>
          <w:rFonts w:hint="eastAsia"/>
        </w:rPr>
        <w:t>　　图表 2012-2016年中国游艺器材需求预测</w:t>
      </w:r>
      <w:r>
        <w:rPr>
          <w:rFonts w:hint="eastAsia"/>
        </w:rPr>
        <w:br/>
      </w:r>
      <w:r>
        <w:rPr>
          <w:rFonts w:hint="eastAsia"/>
        </w:rPr>
        <w:t>　　图表 2012-2016年中国游艺器材进出口预测</w:t>
      </w:r>
      <w:r>
        <w:rPr>
          <w:rFonts w:hint="eastAsia"/>
        </w:rPr>
        <w:br/>
      </w:r>
      <w:r>
        <w:rPr>
          <w:rFonts w:hint="eastAsia"/>
        </w:rPr>
        <w:t>　　图表 2011 年游艺器材主要经济指标汇总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a9338ce7549fa" w:history="1">
        <w:r>
          <w:rPr>
            <w:rStyle w:val="Hyperlink"/>
          </w:rPr>
          <w:t>2012年中国游艺器材市场研究及未来五年投资规划指导报告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ba9338ce7549fa" w:history="1">
        <w:r>
          <w:rPr>
            <w:rStyle w:val="Hyperlink"/>
          </w:rPr>
          <w:t>https://www.20087.com/2012-03/R_youyiqicaishichangyanjiujiweilaiwuni.html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ae91462504987" w:history="1">
      <w:r>
        <w:rPr>
          <w:rStyle w:val="Hyperlink"/>
        </w:rPr>
        <w:t>2012年中国游艺器材市场研究及未来五年投资规划指导报告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ouyiqicaishichangyanjiujiweilaiwuni.html" TargetMode="External" Id="R8eba9338ce75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ouyiqicaishichangyanjiujiweilaiwuni.html" TargetMode="External" Id="R362ae9146250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2012-03-21T06:03:00Z</dcterms:created>
  <dcterms:modified xsi:type="dcterms:W3CDTF">2012-03-21T07:03:00Z</dcterms:modified>
  <dc:subject>2012年中国游艺器材市场研究及未来五年投资规划指导报告</dc:subject>
  <dc:title>2012年中国游艺器材市场研究及未来五年投资规划指导报告</dc:title>
  <cp:keywords>2012年中国游艺器材市场研究及未来五年投资规划指导报告</cp:keywords>
  <dc:description>2012年中国游艺器材市场研究及未来五年投资规划指导报告</dc:description>
</cp:coreProperties>
</file>