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f9057e6994ec7" w:history="1">
              <w:r>
                <w:rPr>
                  <w:rStyle w:val="Hyperlink"/>
                </w:rPr>
                <w:t>2012年中国皮鞋行业现状分析及未来走势研究报告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f9057e6994ec7" w:history="1">
              <w:r>
                <w:rPr>
                  <w:rStyle w:val="Hyperlink"/>
                </w:rPr>
                <w:t>2012年中国皮鞋行业现状分析及未来走势研究报告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8f9057e6994ec7" w:history="1">
                <w:r>
                  <w:rPr>
                    <w:rStyle w:val="Hyperlink"/>
                  </w:rPr>
                  <w:t>https://www.20087.com/2012-03/R_pixiehangyexianzhuangfenxijiweilaizo.html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日常穿着的基本单品之一，其市场一直保持着稳定的增长态势。随着消费者对于个性化、高品质生活方式的追求，皮鞋市场逐渐细分，出现了更多针对不同场合、风格的品牌和产品。在材质方面，除了传统的牛皮、羊皮外，环保材料的应用也越来越受到重视。此外，随着电商的发展，线上购买成为消费者购买皮鞋的重要渠道之一，这为品牌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皮鞋市场的增长将更加依赖于品牌的创新能力和消费者体验的提升。在产品设计上，时尚与舒适度的结合将成为主流趋势，品牌将更加注重产品的差异化和个性化设计。在营销策略上，数字化转型将是重要方向，利用大数据和人工智能等技术来精准定位目标消费者，提供定制化的购物体验。此外，可持续发展也将成为皮鞋行业不可忽视的趋势，环保材料的应用和循环再利用将成为品牌竞争力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f9057e6994ec7" w:history="1">
        <w:r>
          <w:rPr>
            <w:rStyle w:val="Hyperlink"/>
          </w:rPr>
          <w:t>2012年中国皮鞋行业现状分析及未来走势研究报告</w:t>
        </w:r>
      </w:hyperlink>
      <w:r>
        <w:rPr>
          <w:rFonts w:hint="eastAsia"/>
        </w:rPr>
        <w:t>》全面分析了皮鞋行业的市场规模、供需状况及产业链结构，深入探讨了皮鞋各细分市场的品牌竞争情况和价格动态，聚焦皮鞋重点企业经营现状，揭示了行业的集中度和竞争格局。此外，皮鞋报告对皮鞋行业的市场前景进行了科学预测，揭示了行业未来的发展趋势、潜在风险和机遇。皮鞋报告旨在为皮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2011年世界皮鞋产业运行态势分析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2011年世界皮鞋产业发展现状分析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一、世界皮鞋市场发展现状和趋势分析</w:t>
      </w:r>
      <w:r>
        <w:rPr>
          <w:rFonts w:hint="eastAsia"/>
        </w:rPr>
        <w:br/>
      </w:r>
      <w:r>
        <w:rPr>
          <w:rFonts w:hint="eastAsia"/>
        </w:rPr>
        <w:t>　　　　二、世界皮鞋行业发展特点分析</w:t>
      </w:r>
      <w:r>
        <w:rPr>
          <w:rFonts w:hint="eastAsia"/>
        </w:rPr>
        <w:br/>
      </w:r>
      <w:r>
        <w:rPr>
          <w:rFonts w:hint="eastAsia"/>
        </w:rPr>
        <w:t>　　　　三、世界皮鞋行业发展存在的问题分析</w:t>
      </w:r>
      <w:r>
        <w:rPr>
          <w:rFonts w:hint="eastAsia"/>
        </w:rPr>
        <w:br/>
      </w:r>
      <w:r>
        <w:rPr>
          <w:rFonts w:hint="eastAsia"/>
        </w:rPr>
        <w:t>　　第二节 2011年世界皮鞋行业主要国家发展现状分析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2012-2016年世界皮鞋产业发展前景预测分析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2011年中国皮鞋行业发展环境解析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2011年中国皮鞋政策环境分析</w:t>
      </w:r>
      <w:r>
        <w:rPr>
          <w:rFonts w:hint="eastAsia"/>
        </w:rPr>
        <w:br/>
      </w:r>
      <w:r>
        <w:rPr>
          <w:rFonts w:hint="eastAsia"/>
        </w:rPr>
        <w:t>　　　　二、关于皮鞋产品标识标注内容规定</w:t>
      </w:r>
      <w:r>
        <w:rPr>
          <w:rFonts w:hint="eastAsia"/>
        </w:rPr>
        <w:br/>
      </w:r>
      <w:r>
        <w:rPr>
          <w:rFonts w:hint="eastAsia"/>
        </w:rPr>
        <w:t>　　　　三、皮鞋试穿检验规则</w:t>
      </w:r>
      <w:r>
        <w:rPr>
          <w:rFonts w:hint="eastAsia"/>
        </w:rPr>
        <w:br/>
      </w:r>
      <w:r>
        <w:rPr>
          <w:rFonts w:hint="eastAsia"/>
        </w:rPr>
        <w:t>　　　　四、鞋带扯断力试验方法</w:t>
      </w:r>
      <w:r>
        <w:rPr>
          <w:rFonts w:hint="eastAsia"/>
        </w:rPr>
        <w:br/>
      </w:r>
      <w:r>
        <w:rPr>
          <w:rFonts w:hint="eastAsia"/>
        </w:rPr>
        <w:t>　　第三节 2011年中国皮鞋技术环境分析</w:t>
      </w:r>
      <w:r>
        <w:rPr>
          <w:rFonts w:hint="eastAsia"/>
        </w:rPr>
        <w:br/>
      </w:r>
      <w:r>
        <w:rPr>
          <w:rFonts w:hint="eastAsia"/>
        </w:rPr>
        <w:t>　　第三节 2011年中国皮鞋社会环境分析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2011年中国皮鞋行业市场运营现状分析</w:t>
      </w:r>
      <w:r>
        <w:rPr>
          <w:rFonts w:hint="eastAsia"/>
        </w:rPr>
        <w:br/>
      </w:r>
      <w:r>
        <w:rPr>
          <w:rFonts w:hint="eastAsia"/>
        </w:rPr>
        <w:t>　　第一节 2011年中国皮鞋行业发展概况分析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一、中国皮鞋流行款式</w:t>
      </w:r>
      <w:r>
        <w:rPr>
          <w:rFonts w:hint="eastAsia"/>
        </w:rPr>
        <w:br/>
      </w:r>
      <w:r>
        <w:rPr>
          <w:rFonts w:hint="eastAsia"/>
        </w:rPr>
        <w:t>　　　　二、中国皮鞋行业市场品牌分析</w:t>
      </w:r>
      <w:r>
        <w:rPr>
          <w:rFonts w:hint="eastAsia"/>
        </w:rPr>
        <w:br/>
      </w:r>
      <w:r>
        <w:rPr>
          <w:rFonts w:hint="eastAsia"/>
        </w:rPr>
        <w:t>　　　　三、中国皮鞋行业技术发展现状分析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2011年中国皮鞋行业项目发展动态分析</w:t>
      </w:r>
      <w:r>
        <w:rPr>
          <w:rFonts w:hint="eastAsia"/>
        </w:rPr>
        <w:br/>
      </w:r>
      <w:r>
        <w:rPr>
          <w:rFonts w:hint="eastAsia"/>
        </w:rPr>
        <w:t>　　第三节 2011年中国皮鞋行业运行动态分析</w:t>
      </w:r>
      <w:r>
        <w:rPr>
          <w:rFonts w:hint="eastAsia"/>
        </w:rPr>
        <w:br/>
      </w:r>
      <w:r>
        <w:rPr>
          <w:rFonts w:hint="eastAsia"/>
        </w:rPr>
        <w:t>　　　　一、欧盟拟取消征收自越南和中国进口皮鞋反倾销税</w:t>
      </w:r>
      <w:r>
        <w:rPr>
          <w:rFonts w:hint="eastAsia"/>
        </w:rPr>
        <w:br/>
      </w:r>
      <w:r>
        <w:rPr>
          <w:rFonts w:hint="eastAsia"/>
        </w:rPr>
        <w:t>　　　　二、亨达皮鞋成长为品牌长跑赢家</w:t>
      </w:r>
      <w:r>
        <w:rPr>
          <w:rFonts w:hint="eastAsia"/>
        </w:rPr>
        <w:br/>
      </w:r>
      <w:r>
        <w:rPr>
          <w:rFonts w:hint="eastAsia"/>
        </w:rPr>
        <w:t>　　　　三、福林鞋业研发团队年开发2万余种新皮鞋款式</w:t>
      </w:r>
      <w:r>
        <w:rPr>
          <w:rFonts w:hint="eastAsia"/>
        </w:rPr>
        <w:br/>
      </w:r>
      <w:r>
        <w:rPr>
          <w:rFonts w:hint="eastAsia"/>
        </w:rPr>
        <w:t>　　　　四、石狮市三鞋企获中国真皮鞋三大顶尖殊荣</w:t>
      </w:r>
      <w:r>
        <w:rPr>
          <w:rFonts w:hint="eastAsia"/>
        </w:rPr>
        <w:br/>
      </w:r>
      <w:r>
        <w:rPr>
          <w:rFonts w:hint="eastAsia"/>
        </w:rPr>
        <w:t>　　　　五、上海老牌皮鞋遭遇发展难题</w:t>
      </w:r>
      <w:r>
        <w:rPr>
          <w:rFonts w:hint="eastAsia"/>
        </w:rPr>
        <w:br/>
      </w:r>
      <w:r>
        <w:rPr>
          <w:rFonts w:hint="eastAsia"/>
        </w:rPr>
        <w:t>　　　　六、扬州皮鞋产业积极打造发展新平台</w:t>
      </w:r>
      <w:r>
        <w:rPr>
          <w:rFonts w:hint="eastAsia"/>
        </w:rPr>
        <w:br/>
      </w:r>
      <w:r>
        <w:rPr>
          <w:rFonts w:hint="eastAsia"/>
        </w:rPr>
        <w:t>　　　　七、中国皮鞋市场需要做强零售</w:t>
      </w:r>
      <w:r>
        <w:rPr>
          <w:rFonts w:hint="eastAsia"/>
        </w:rPr>
        <w:br/>
      </w:r>
      <w:r>
        <w:rPr>
          <w:rFonts w:hint="eastAsia"/>
        </w:rPr>
        <w:t>　　第四节 2011年中国皮鞋行业发展的问题与对策分析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2011年中国皮鞋行业消费市场调查分析</w:t>
      </w:r>
      <w:r>
        <w:rPr>
          <w:rFonts w:hint="eastAsia"/>
        </w:rPr>
        <w:br/>
      </w:r>
      <w:r>
        <w:rPr>
          <w:rFonts w:hint="eastAsia"/>
        </w:rPr>
        <w:t>　　第一节 2011年中国皮鞋市场消费者分析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二、消费者性别</w:t>
      </w:r>
      <w:r>
        <w:rPr>
          <w:rFonts w:hint="eastAsia"/>
        </w:rPr>
        <w:br/>
      </w:r>
      <w:r>
        <w:rPr>
          <w:rFonts w:hint="eastAsia"/>
        </w:rPr>
        <w:t>　　　　三、消费者职业</w:t>
      </w:r>
      <w:r>
        <w:rPr>
          <w:rFonts w:hint="eastAsia"/>
        </w:rPr>
        <w:br/>
      </w:r>
      <w:r>
        <w:rPr>
          <w:rFonts w:hint="eastAsia"/>
        </w:rPr>
        <w:t>　　　　四、消费者收入</w:t>
      </w:r>
      <w:r>
        <w:rPr>
          <w:rFonts w:hint="eastAsia"/>
        </w:rPr>
        <w:br/>
      </w:r>
      <w:r>
        <w:rPr>
          <w:rFonts w:hint="eastAsia"/>
        </w:rPr>
        <w:t>　　第二节 2011年中国皮鞋消费者需求状况调查分析</w:t>
      </w:r>
      <w:r>
        <w:rPr>
          <w:rFonts w:hint="eastAsia"/>
        </w:rPr>
        <w:br/>
      </w:r>
      <w:r>
        <w:rPr>
          <w:rFonts w:hint="eastAsia"/>
        </w:rPr>
        <w:t>　　　　一、消费者购买皮鞋的频率分析</w:t>
      </w:r>
      <w:r>
        <w:rPr>
          <w:rFonts w:hint="eastAsia"/>
        </w:rPr>
        <w:br/>
      </w:r>
      <w:r>
        <w:rPr>
          <w:rFonts w:hint="eastAsia"/>
        </w:rPr>
        <w:t>　　　　二、消费者购买皮鞋的价格分析</w:t>
      </w:r>
      <w:r>
        <w:rPr>
          <w:rFonts w:hint="eastAsia"/>
        </w:rPr>
        <w:br/>
      </w:r>
      <w:r>
        <w:rPr>
          <w:rFonts w:hint="eastAsia"/>
        </w:rPr>
        <w:t>　　　　三、消费者购买皮鞋的品牌需求</w:t>
      </w:r>
      <w:r>
        <w:rPr>
          <w:rFonts w:hint="eastAsia"/>
        </w:rPr>
        <w:br/>
      </w:r>
      <w:r>
        <w:rPr>
          <w:rFonts w:hint="eastAsia"/>
        </w:rPr>
        <w:t>　　　　四、消费者购买皮鞋的颜色需求</w:t>
      </w:r>
      <w:r>
        <w:rPr>
          <w:rFonts w:hint="eastAsia"/>
        </w:rPr>
        <w:br/>
      </w:r>
      <w:r>
        <w:rPr>
          <w:rFonts w:hint="eastAsia"/>
        </w:rPr>
        <w:t>　　　　五、消费者购买皮鞋的款式需求</w:t>
      </w:r>
      <w:r>
        <w:rPr>
          <w:rFonts w:hint="eastAsia"/>
        </w:rPr>
        <w:br/>
      </w:r>
      <w:r>
        <w:rPr>
          <w:rFonts w:hint="eastAsia"/>
        </w:rPr>
        <w:t>　　第三节 2011年中国消费者购买皮鞋区域研究</w:t>
      </w:r>
      <w:r>
        <w:rPr>
          <w:rFonts w:hint="eastAsia"/>
        </w:rPr>
        <w:br/>
      </w:r>
      <w:r>
        <w:rPr>
          <w:rFonts w:hint="eastAsia"/>
        </w:rPr>
        <w:t>　　　　一、专卖店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三、小型鞋店</w:t>
      </w:r>
      <w:r>
        <w:rPr>
          <w:rFonts w:hint="eastAsia"/>
        </w:rPr>
        <w:br/>
      </w:r>
      <w:r>
        <w:rPr>
          <w:rFonts w:hint="eastAsia"/>
        </w:rPr>
        <w:t>　　　　四、批发市场</w:t>
      </w:r>
      <w:r>
        <w:rPr>
          <w:rFonts w:hint="eastAsia"/>
        </w:rPr>
        <w:br/>
      </w:r>
      <w:r>
        <w:rPr>
          <w:rFonts w:hint="eastAsia"/>
        </w:rPr>
        <w:t>　　　　五、网上购物</w:t>
      </w:r>
      <w:r>
        <w:rPr>
          <w:rFonts w:hint="eastAsia"/>
        </w:rPr>
        <w:br/>
      </w:r>
      <w:r>
        <w:rPr>
          <w:rFonts w:hint="eastAsia"/>
        </w:rPr>
        <w:t>　　第四节 2011年中国皮鞋消费者信息来源分析</w:t>
      </w:r>
      <w:r>
        <w:rPr>
          <w:rFonts w:hint="eastAsia"/>
        </w:rPr>
        <w:br/>
      </w:r>
      <w:r>
        <w:rPr>
          <w:rFonts w:hint="eastAsia"/>
        </w:rPr>
        <w:t>　　　　一、电视广告</w:t>
      </w:r>
      <w:r>
        <w:rPr>
          <w:rFonts w:hint="eastAsia"/>
        </w:rPr>
        <w:br/>
      </w:r>
      <w:r>
        <w:rPr>
          <w:rFonts w:hint="eastAsia"/>
        </w:rPr>
        <w:t>　　　　二、亲戚朋友介绍</w:t>
      </w:r>
      <w:r>
        <w:rPr>
          <w:rFonts w:hint="eastAsia"/>
        </w:rPr>
        <w:br/>
      </w:r>
      <w:r>
        <w:rPr>
          <w:rFonts w:hint="eastAsia"/>
        </w:rPr>
        <w:t>　　　　三、报刊杂志</w:t>
      </w:r>
      <w:r>
        <w:rPr>
          <w:rFonts w:hint="eastAsia"/>
        </w:rPr>
        <w:br/>
      </w:r>
      <w:r>
        <w:rPr>
          <w:rFonts w:hint="eastAsia"/>
        </w:rPr>
        <w:t>　　　　四、网络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2007-2011年中国皮鞋制造行业数据监测分析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2007-2011年中国皮鞋制造行业规模分析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2011年三季度中国皮鞋制造行业结构分析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2007-2011年中国皮鞋制造行业产值分析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2007-2011年中国皮鞋制造行业成本费用分析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2007-2011年中国皮鞋制造行业盈利能力分析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2007-2011年中国皮鞋产量统计分析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2007-2010年全国皮鞋产量分析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2011年9月全国及主要省份皮鞋产量分析</w:t>
      </w:r>
      <w:r>
        <w:rPr>
          <w:rFonts w:hint="eastAsia"/>
        </w:rPr>
        <w:br/>
      </w:r>
      <w:r>
        <w:rPr>
          <w:rFonts w:hint="eastAsia"/>
        </w:rPr>
        <w:t>　　第三节 2011年9月皮鞋产量集中度分析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2006-2010年中国皮鞋主要产品市场进出口数据统计分析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2006-2010年中国皮革条带为鞋面的皮底鞋进出口数据监测分析</w:t>
      </w:r>
      <w:r>
        <w:rPr>
          <w:rFonts w:hint="eastAsia"/>
        </w:rPr>
        <w:br/>
      </w:r>
      <w:r>
        <w:rPr>
          <w:rFonts w:hint="eastAsia"/>
        </w:rPr>
        <w:t>　　　　二、皮革条带为鞋面的皮底鞋进出口金额分析</w:t>
      </w:r>
      <w:r>
        <w:rPr>
          <w:rFonts w:hint="eastAsia"/>
        </w:rPr>
        <w:br/>
      </w:r>
      <w:r>
        <w:rPr>
          <w:rFonts w:hint="eastAsia"/>
        </w:rPr>
        <w:t>　　　　三、皮革条带为鞋面的皮底鞋进出口国家及地区分析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2006-2010年中国皮革制外底皮革面其他鞋进出口数据监测分析</w:t>
      </w:r>
      <w:r>
        <w:rPr>
          <w:rFonts w:hint="eastAsia"/>
        </w:rPr>
        <w:br/>
      </w:r>
      <w:r>
        <w:rPr>
          <w:rFonts w:hint="eastAsia"/>
        </w:rPr>
        <w:t>　　　　二、皮革制外底皮革面其他鞋进出口金额分析</w:t>
      </w:r>
      <w:r>
        <w:rPr>
          <w:rFonts w:hint="eastAsia"/>
        </w:rPr>
        <w:br/>
      </w:r>
      <w:r>
        <w:rPr>
          <w:rFonts w:hint="eastAsia"/>
        </w:rPr>
        <w:t>　　　　三、皮革制外底皮革面其他鞋进出口国家及地区分析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2006-2010年中国野生动物皮革制面的短统靴进出口数据监测分析</w:t>
      </w:r>
      <w:r>
        <w:rPr>
          <w:rFonts w:hint="eastAsia"/>
        </w:rPr>
        <w:br/>
      </w:r>
      <w:r>
        <w:rPr>
          <w:rFonts w:hint="eastAsia"/>
        </w:rPr>
        <w:t>　　　　二、野生动物皮革制面的短统靴进出口金额分析</w:t>
      </w:r>
      <w:r>
        <w:rPr>
          <w:rFonts w:hint="eastAsia"/>
        </w:rPr>
        <w:br/>
      </w:r>
      <w:r>
        <w:rPr>
          <w:rFonts w:hint="eastAsia"/>
        </w:rPr>
        <w:t>　　　　三、野生动物皮革制面的短统靴进出口国家及地区分析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2006-2010年中国皮革制面的其他鞋靴进出口数据监测分析</w:t>
      </w:r>
      <w:r>
        <w:rPr>
          <w:rFonts w:hint="eastAsia"/>
        </w:rPr>
        <w:br/>
      </w:r>
      <w:r>
        <w:rPr>
          <w:rFonts w:hint="eastAsia"/>
        </w:rPr>
        <w:t>　　　　二、皮革制面的其他鞋靴进出口金额分析</w:t>
      </w:r>
      <w:r>
        <w:rPr>
          <w:rFonts w:hint="eastAsia"/>
        </w:rPr>
        <w:br/>
      </w:r>
      <w:r>
        <w:rPr>
          <w:rFonts w:hint="eastAsia"/>
        </w:rPr>
        <w:t>　　　　三、皮革制面的其他鞋靴进出口国家及地区分析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2011年中国皮鞋行业市场竞争格局分析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2011年中国皮鞋行业竞争集中度分析</w:t>
      </w:r>
      <w:r>
        <w:rPr>
          <w:rFonts w:hint="eastAsia"/>
        </w:rPr>
        <w:br/>
      </w:r>
      <w:r>
        <w:rPr>
          <w:rFonts w:hint="eastAsia"/>
        </w:rPr>
        <w:t>　　　　一、皮鞋产量集中度分析</w:t>
      </w:r>
      <w:r>
        <w:rPr>
          <w:rFonts w:hint="eastAsia"/>
        </w:rPr>
        <w:br/>
      </w:r>
      <w:r>
        <w:rPr>
          <w:rFonts w:hint="eastAsia"/>
        </w:rPr>
        <w:t>　　　　二、皮鞋生产企业分布分析</w:t>
      </w:r>
      <w:r>
        <w:rPr>
          <w:rFonts w:hint="eastAsia"/>
        </w:rPr>
        <w:br/>
      </w:r>
      <w:r>
        <w:rPr>
          <w:rFonts w:hint="eastAsia"/>
        </w:rPr>
        <w:t>　　　　三、皮鞋销售收入集中度分析</w:t>
      </w:r>
      <w:r>
        <w:rPr>
          <w:rFonts w:hint="eastAsia"/>
        </w:rPr>
        <w:br/>
      </w:r>
      <w:r>
        <w:rPr>
          <w:rFonts w:hint="eastAsia"/>
        </w:rPr>
        <w:t>　　第二节 2011年中国皮鞋行业竞争结构分析</w:t>
      </w:r>
      <w:r>
        <w:rPr>
          <w:rFonts w:hint="eastAsia"/>
        </w:rPr>
        <w:br/>
      </w:r>
      <w:r>
        <w:rPr>
          <w:rFonts w:hint="eastAsia"/>
        </w:rPr>
        <w:t>　　　　一、皮鞋价格竞争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三、与国外皮鞋行业竞争分析</w:t>
      </w:r>
      <w:r>
        <w:rPr>
          <w:rFonts w:hint="eastAsia"/>
        </w:rPr>
        <w:br/>
      </w:r>
      <w:r>
        <w:rPr>
          <w:rFonts w:hint="eastAsia"/>
        </w:rPr>
        <w:t>　　第三节 2011年中国皮鞋行业提升竞争力策略分析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新百丽鞋业深圳有限公司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红蜻蜓集团有限公司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康奈集团有限公司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石狮市富贵鸟集团公司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东艺鞋业有限公司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巨一集团有限公司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龙川县兴莱鞋业有限公司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青岛亨达集团有限公司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2012-2016年中国皮鞋发展趋势及前景预测分析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2012-2016年中国皮鞋市场的发展趋势分析</w:t>
      </w:r>
      <w:r>
        <w:rPr>
          <w:rFonts w:hint="eastAsia"/>
        </w:rPr>
        <w:br/>
      </w:r>
      <w:r>
        <w:rPr>
          <w:rFonts w:hint="eastAsia"/>
        </w:rPr>
        <w:t>　　　　一、皮鞋未来发展趋势分析</w:t>
      </w:r>
      <w:r>
        <w:rPr>
          <w:rFonts w:hint="eastAsia"/>
        </w:rPr>
        <w:br/>
      </w:r>
      <w:r>
        <w:rPr>
          <w:rFonts w:hint="eastAsia"/>
        </w:rPr>
        <w:t>　　　　二、皮鞋流行趋势分析</w:t>
      </w:r>
      <w:r>
        <w:rPr>
          <w:rFonts w:hint="eastAsia"/>
        </w:rPr>
        <w:br/>
      </w:r>
      <w:r>
        <w:rPr>
          <w:rFonts w:hint="eastAsia"/>
        </w:rPr>
        <w:t>　　　　三、皮鞋制作工艺发展趋势分析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2012-2016年中国皮鞋行业市场预测分析</w:t>
      </w:r>
      <w:r>
        <w:rPr>
          <w:rFonts w:hint="eastAsia"/>
        </w:rPr>
        <w:br/>
      </w:r>
      <w:r>
        <w:rPr>
          <w:rFonts w:hint="eastAsia"/>
        </w:rPr>
        <w:t>　　　　一、皮鞋产量预测分析</w:t>
      </w:r>
      <w:r>
        <w:rPr>
          <w:rFonts w:hint="eastAsia"/>
        </w:rPr>
        <w:br/>
      </w:r>
      <w:r>
        <w:rPr>
          <w:rFonts w:hint="eastAsia"/>
        </w:rPr>
        <w:t>　　　　二、皮鞋价格预测分析</w:t>
      </w:r>
      <w:r>
        <w:rPr>
          <w:rFonts w:hint="eastAsia"/>
        </w:rPr>
        <w:br/>
      </w:r>
      <w:r>
        <w:rPr>
          <w:rFonts w:hint="eastAsia"/>
        </w:rPr>
        <w:t>　　　　三、皮鞋进出口预测分析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2012-2016年中国皮鞋行业市场盈利预测分析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2012-2016年中国皮鞋行业投资机会与风险预警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2012-2016年中国皮鞋投资机会分析</w:t>
      </w:r>
      <w:r>
        <w:rPr>
          <w:rFonts w:hint="eastAsia"/>
        </w:rPr>
        <w:br/>
      </w:r>
      <w:r>
        <w:rPr>
          <w:rFonts w:hint="eastAsia"/>
        </w:rPr>
        <w:t>　　　　一、皮鞋产业投资吸引力分析</w:t>
      </w:r>
      <w:r>
        <w:rPr>
          <w:rFonts w:hint="eastAsia"/>
        </w:rPr>
        <w:br/>
      </w:r>
      <w:r>
        <w:rPr>
          <w:rFonts w:hint="eastAsia"/>
        </w:rPr>
        <w:t>　　　　二、皮鞋产业投资区域分析</w:t>
      </w:r>
      <w:r>
        <w:rPr>
          <w:rFonts w:hint="eastAsia"/>
        </w:rPr>
        <w:br/>
      </w:r>
      <w:r>
        <w:rPr>
          <w:rFonts w:hint="eastAsia"/>
        </w:rPr>
        <w:t>　　第二节 2012-2016年中国皮鞋投资风险预警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二、信贷风险预警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　　四、技术质量风险预警</w:t>
      </w:r>
      <w:r>
        <w:rPr>
          <w:rFonts w:hint="eastAsia"/>
        </w:rPr>
        <w:br/>
      </w:r>
      <w:r>
        <w:rPr>
          <w:rFonts w:hint="eastAsia"/>
        </w:rPr>
        <w:t>　　第三节 中⋅智林⋅－研究中心专家建议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2007-2011年我国皮鞋制造行业企业数量增长趋势图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2007-2011年我国皮鞋制造行业亏损企业数量增长趋势图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2007-2011年我国皮鞋制造行业从业人数增长趋势图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2007-2011年我国皮鞋制造行业资产规模增长趋势图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2011年三季度我国皮鞋制造行业不同类型企业数量分布图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2011年三季度我国皮鞋制造行业不同所有制企业数量分布图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2011年三季度我国皮鞋制造行业不同类型企业销售收入分布图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2011年三季度我国皮鞋制造行业不同所有制企业销售收入分布图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2007-2011年我国皮鞋制造行业产成品增长趋势图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2007-2011年我国皮鞋制造行业工业销售产值增长趋势图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2007-2011年我国皮鞋制造行业出口交货值增长趋势图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2007-2011年我国皮鞋制造行业销售成本增长趋势图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2007-2011年我国皮鞋制造行业费用使用统计图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2007-2011年我国皮鞋制造行业主要盈利指标统计图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2007-2011年我国皮鞋制造行业主要盈利指标增长趋势图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2007-2010年全国皮鞋产量分析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2011年9月全国及主要省份皮鞋产量分析</w:t>
      </w:r>
      <w:r>
        <w:rPr>
          <w:rFonts w:hint="eastAsia"/>
        </w:rPr>
        <w:br/>
      </w:r>
      <w:r>
        <w:rPr>
          <w:rFonts w:hint="eastAsia"/>
        </w:rPr>
        <w:t>　　图表 2011年9月皮鞋产量集中度分析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2006-2010年中国皮革条带为鞋面的皮底鞋进出口数量分析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2006-2010年中国皮革条带为鞋面的皮底鞋进出口金额分析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2006-2010年中国皮革条带为鞋面的皮底鞋进出口平均单价分析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2006-2010年中国皮革条带为鞋面的皮底鞋进出口国家及地区分析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2006-2010年中国皮革制外底皮革面其他鞋进出口数量分析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2006-2010年中国皮革制外底皮革面其他鞋进出口金额分析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2006-2010年中国皮革制外底皮革面其他鞋进出口平均单价分析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2006-2010年中国皮革制外底皮革面其他鞋进出口国家及地区分析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2006-2010年中国野生动物皮革制面的短统靴进出口数量分析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2006-2010年中国野生动物皮革制面的短统靴进出口金额分析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2006-2010年中国野生动物皮革制面的短统靴进出口平均单价分析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2006-2010年中国野生动物皮革制面的短统靴进出口国家及地区分析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2006-2010年中国皮革制面的其他鞋靴进出口数量分析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2006-2010年中国皮革制面的其他鞋靴进出口金额分析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2006-2010年中国皮革制面的其他鞋靴进出口平均单价分析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2006-2010年中国皮革制面的其他鞋靴进出口国家及地区分析</w:t>
      </w:r>
      <w:r>
        <w:rPr>
          <w:rFonts w:hint="eastAsia"/>
        </w:rPr>
        <w:br/>
      </w:r>
      <w:r>
        <w:rPr>
          <w:rFonts w:hint="eastAsia"/>
        </w:rPr>
        <w:t>　　图表 江苏森达集团有限公司主要经济指标走势图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江苏森达集团有限公司负债指标走势图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江苏森达集团有限公司成长能力指标走势图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新百丽鞋业深圳有限公司负债情况图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红蜻蜓集团有限公司负债情况图</w:t>
      </w:r>
      <w:r>
        <w:rPr>
          <w:rFonts w:hint="eastAsia"/>
        </w:rPr>
        <w:br/>
      </w:r>
      <w:r>
        <w:rPr>
          <w:rFonts w:hint="eastAsia"/>
        </w:rPr>
        <w:t>　　图表 红蜻蜓集团有限公司负债指标走势图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康奈集团有限公司负债情况图</w:t>
      </w:r>
      <w:r>
        <w:rPr>
          <w:rFonts w:hint="eastAsia"/>
        </w:rPr>
        <w:br/>
      </w:r>
      <w:r>
        <w:rPr>
          <w:rFonts w:hint="eastAsia"/>
        </w:rPr>
        <w:t>　　图表 康奈集团有限公司负债指标走势图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石狮市富贵鸟集团公司经营收入走势图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石狮市富贵鸟集团公司盈利指标走势图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石狮市富贵鸟集团公司负债情况图</w:t>
      </w:r>
      <w:r>
        <w:rPr>
          <w:rFonts w:hint="eastAsia"/>
        </w:rPr>
        <w:br/>
      </w:r>
      <w:r>
        <w:rPr>
          <w:rFonts w:hint="eastAsia"/>
        </w:rPr>
        <w:t>　　图表 石狮市富贵鸟集团公司负债指标走势图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东艺鞋业有限公司主要经济指标走势图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东艺鞋业有限公司经营收入走势图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东艺鞋业有限公司盈利指标走势图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东艺鞋业有限公司负债情况图</w:t>
      </w:r>
      <w:r>
        <w:rPr>
          <w:rFonts w:hint="eastAsia"/>
        </w:rPr>
        <w:br/>
      </w:r>
      <w:r>
        <w:rPr>
          <w:rFonts w:hint="eastAsia"/>
        </w:rPr>
        <w:t>　　图表 东艺鞋业有限公司负债指标走势图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东艺鞋业有限公司运营能力指标走势图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东艺鞋业有限公司成长能力指标走势图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巨一集团有限公司主要经济指标走势图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巨一集团有限公司经营收入走势图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巨一集团有限公司盈利指标走势图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巨一集团有限公司负债情况图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巨一集团有限公司负债指标走势图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巨一集团有限公司运营能力指标走势图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巨一集团有限公司成长能力指标走势图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龙川县兴莱鞋业有限公司负债情况图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龙川县兴莱鞋业有限公司成长能力指标走势图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青岛亨达集团有限公司主要经济指标走势图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青岛亨达集团有限公司经营收入走势图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青岛亨达集团有限公司盈利指标走势图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青岛亨达集团有限公司负债情况图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青岛亨达集团有限公司负债指标走势图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青岛亨达集团有限公司运营能力指标走势图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青岛亨达集团有限公司成长能力指标走势图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2012-2016年中国皮鞋产量预测分析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2012-2016年中国皮鞋进出口预测分析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2012-2016年中国皮鞋行业盈利预测分析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f9057e6994ec7" w:history="1">
        <w:r>
          <w:rPr>
            <w:rStyle w:val="Hyperlink"/>
          </w:rPr>
          <w:t>2012年中国皮鞋行业现状分析及未来走势研究报告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8f9057e6994ec7" w:history="1">
        <w:r>
          <w:rPr>
            <w:rStyle w:val="Hyperlink"/>
          </w:rPr>
          <w:t>https://www.20087.com/2012-03/R_pixiehangyexianzhuangfenxijiweilaizo.html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3296a8e9b4c12" w:history="1">
      <w:r>
        <w:rPr>
          <w:rStyle w:val="Hyperlink"/>
        </w:rPr>
        <w:t>2012年中国皮鞋行业现状分析及未来走势研究报告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ixiehangyexianzhuangfenxijiweilaizo.html" TargetMode="External" Id="R728f9057e699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ixiehangyexianzhuangfenxijiweilaizo.html" TargetMode="External" Id="R4273296a8e9b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2012-03-04T07:57:00Z</dcterms:created>
  <dcterms:modified xsi:type="dcterms:W3CDTF">2012-03-04T08:57:00Z</dcterms:modified>
  <dc:subject>2012年中国皮鞋行业现状分析及未来走势研究报告</dc:subject>
  <dc:title>2012年中国皮鞋行业现状分析及未来走势研究报告</dc:title>
  <cp:keywords>2012年中国皮鞋行业现状分析及未来走势研究报告</cp:keywords>
  <dc:description>2012年中国皮鞋行业现状分析及未来走势研究报告</dc:description>
</cp:coreProperties>
</file>