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85e40ea594ac3" w:history="1">
              <w:r>
                <w:rPr>
                  <w:rStyle w:val="Hyperlink"/>
                </w:rPr>
                <w:t>2012年中国真空应用设备市场深度调研分析报告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85e40ea594ac3" w:history="1">
              <w:r>
                <w:rPr>
                  <w:rStyle w:val="Hyperlink"/>
                </w:rPr>
                <w:t>2012年中国真空应用设备市场深度调研分析报告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85e40ea594ac3" w:history="1">
                <w:r>
                  <w:rPr>
                    <w:rStyle w:val="Hyperlink"/>
                  </w:rPr>
                  <w:t>https://www.20087.com/2012-03/R_zhenkongyingyongshebeishichangshendu.html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应用设备是一种广泛应用于半导体制造、科学研究、医疗等多个领域的关键设备，近年来随着相关产业的发展和技术进步，市场需求持续增长。目前，真空应用设备不仅在真空度和稳定性上有所提升，而且在设备的智能化和操作便捷性方面也有所改进。随着技术的进步，真空应用设备正逐步实现更高的自动化水平，如支持远程监控和故障诊断等功能，以提高生产效率和设备利用率。</w:t>
      </w:r>
      <w:r>
        <w:rPr>
          <w:rFonts w:hint="eastAsia"/>
        </w:rPr>
        <w:br/>
      </w:r>
      <w:r>
        <w:rPr>
          <w:rFonts w:hint="eastAsia"/>
        </w:rPr>
        <w:t>　　未来，真空应用设备的发展将更加侧重于技术创新和应用领域的拓展。市场调研网认为，一方面，将持续探索更高效的真空技术和更智能的控制系统，提高真空应用设备的性能和可靠性；另一方面，随着对高精度制造和纳米技术的需求增加，真空应用设备将更加注重开发适用于新型应用领域的产品，如支持原子层沉积（ALD）和化学气相沉积（CVD）等先进制造工艺的设备。此外，随着对可持续性和成本效益的重视，真空应用设备将更加注重采用环保材料和技术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2011年真空应用设备行业发展综述</w:t>
      </w:r>
      <w:r>
        <w:rPr>
          <w:rFonts w:hint="eastAsia"/>
        </w:rPr>
        <w:br/>
      </w:r>
      <w:r>
        <w:rPr>
          <w:rFonts w:hint="eastAsia"/>
        </w:rPr>
        <w:t>　　第一节 真空应用设备行业界定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真空应用设备行业发展成熟度分析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2012-2016年中国真空应用设备企业真空应用设备ST（环境）分析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真空应用设备行业生产技术分析</w:t>
      </w:r>
      <w:r>
        <w:rPr>
          <w:rFonts w:hint="eastAsia"/>
        </w:rPr>
        <w:br/>
      </w:r>
      <w:r>
        <w:rPr>
          <w:rFonts w:hint="eastAsia"/>
        </w:rPr>
        <w:t>　　第一节 真空应用设备行业生产技术发展现状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真空应用设备行业产品生产工艺特点或流程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真空应用设备行业生产技术发展趋势分析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2011年中国真空应用设备企业发展情况分析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中国真空应用设备企业发展分析</w:t>
      </w:r>
      <w:r>
        <w:rPr>
          <w:rFonts w:hint="eastAsia"/>
        </w:rPr>
        <w:br/>
      </w:r>
      <w:r>
        <w:rPr>
          <w:rFonts w:hint="eastAsia"/>
        </w:rPr>
        <w:t>　　　　一、2011年真空应用设备企业运行情况及特点分析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二、2011年真空应用设备企业投资情况分析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三、中国真空应用设备企业产品结构分析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四、中国真空应用设备企业与宏观经济相关性分析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2011年中国真空应用设备市场供需调查分析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2011年中国真空应用设备市场供给分析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2011年中国真空应用设备市场需求分析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2011年中国真空应用设备市场特征分析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一、2011年中国真空应用设备产品特征分析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二、2011年中国真空应用设备价格特征分析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三、2011年中国真空应用设备渠道特征</w:t>
      </w:r>
      <w:r>
        <w:rPr>
          <w:rFonts w:hint="eastAsia"/>
        </w:rPr>
        <w:br/>
      </w:r>
      <w:r>
        <w:rPr>
          <w:rFonts w:hint="eastAsia"/>
        </w:rPr>
        <w:t>　　　　四、2011年中国真空应用设备购买特征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2011年真空应用设备企业市场竞争格局分析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2011年中国真空应用设备企业集中度分析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2011年中国真空应用设备企业规模经济情况分析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2011年中国真空应用设备企业格局以及竞争态势分析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2011年中国真空应用设备企业主要优势企业竞争力综合评价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2011年真空应用设备企业主要竞争对手分析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2012-2016年中国真空应用设备企业上下游产业链分析及其影响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2011中国真空应用设备企业上游企业发展及影响分析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一、2011中国真空应用设备企业上游企业运行现状分析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2011中国真空应用设备企业下游企业发展及影响分析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一、2011中国真空应用设备企业下游企业运行现状分析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2012-2016年中国真空应用设备企业发展趋势预测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2012-2016年真空应用设备企业投资潜力与价值分析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2012-2016年真空应用设备企业投资环境分析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2012-2016年真空应用设备企业SWOT模型分析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2012-2016年我国真空应用设备企业投资潜力分析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2012-2016年我国真空应用设备企业前景展望分析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2012-2016年我国真空应用设备企业盈利能力预测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2012-2016年真空应用设备企业投资风险预警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2012-2016年真空应用设备产业投资机会及投资策略分析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2012-2016年真空应用设备企业区域投资机会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2012-2016年真空应用设备企业主要产品投资机会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2012-2016年真空应用设备企业出口市场投资机会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2012-2016年中国真空应用设备企业投资策略分析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真空应用设备行业企业观点综述及专家建议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(中⋅智⋅林)专家投资建议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2009-2010年世界真空应用设备产量及其增速走势图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世界主要国家真空应用设备集中度情况</w:t>
      </w:r>
      <w:r>
        <w:rPr>
          <w:rFonts w:hint="eastAsia"/>
        </w:rPr>
        <w:br/>
      </w:r>
      <w:r>
        <w:rPr>
          <w:rFonts w:hint="eastAsia"/>
        </w:rPr>
        <w:t>　　图表 2012-2016年世界真空应用设备需求量及其增速预测</w:t>
      </w:r>
      <w:r>
        <w:rPr>
          <w:rFonts w:hint="eastAsia"/>
        </w:rPr>
        <w:br/>
      </w:r>
      <w:r>
        <w:rPr>
          <w:rFonts w:hint="eastAsia"/>
        </w:rPr>
        <w:t>　　图表 真空应用设备行业与宏观经济的关系</w:t>
      </w:r>
      <w:r>
        <w:rPr>
          <w:rFonts w:hint="eastAsia"/>
        </w:rPr>
        <w:br/>
      </w:r>
      <w:r>
        <w:rPr>
          <w:rFonts w:hint="eastAsia"/>
        </w:rPr>
        <w:t>　　图表 真空应用设备行业发展的政策环境</w:t>
      </w:r>
      <w:r>
        <w:rPr>
          <w:rFonts w:hint="eastAsia"/>
        </w:rPr>
        <w:br/>
      </w:r>
      <w:r>
        <w:rPr>
          <w:rFonts w:hint="eastAsia"/>
        </w:rPr>
        <w:t>　　图表 我国真空应用设备行业发展的社会环境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2009-2011年真空应用设备行业销售收入及增速走势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2009-2011年真空应用设备行业产量及其增速走势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2009-2011年真空应用设备行业投资额情况</w:t>
      </w:r>
      <w:r>
        <w:rPr>
          <w:rFonts w:hint="eastAsia"/>
        </w:rPr>
        <w:br/>
      </w:r>
      <w:r>
        <w:rPr>
          <w:rFonts w:hint="eastAsia"/>
        </w:rPr>
        <w:t>　　图表 真空应用设备主要产品及应用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2009-2011年我国GDP增速与真空应用设备产量的关系分析</w:t>
      </w:r>
      <w:r>
        <w:rPr>
          <w:rFonts w:hint="eastAsia"/>
        </w:rPr>
        <w:br/>
      </w:r>
      <w:r>
        <w:rPr>
          <w:rFonts w:hint="eastAsia"/>
        </w:rPr>
        <w:t>　　图表 真空应用设备行业生命周期</w:t>
      </w:r>
      <w:r>
        <w:rPr>
          <w:rFonts w:hint="eastAsia"/>
        </w:rPr>
        <w:br/>
      </w:r>
      <w:r>
        <w:rPr>
          <w:rFonts w:hint="eastAsia"/>
        </w:rPr>
        <w:t>　　图表 2011年我国真空应用设备重点区域分布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2011年华北地区真空应用设备企业分布情况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2011年华北地区真空应用设备企业规模情况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2011年华东地区真空应用设备企业分布情况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2011年华东地区真空应用设备企业规模情况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2011年东北地区真空应用设备企业分布情况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2011年东北地区真空应用设备企业规模情况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2011年中南地区真空应用设备企业分布情况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2011年中南地区真空应用设备企业规模情况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2011年西部地区真空应用设备企业分布情况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2011年西部地区真空应用设备企业规模情况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2011年华南地区真空应用设备企业分布情况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2011年华南地区真空应用设备企业规模情况</w:t>
      </w:r>
      <w:r>
        <w:rPr>
          <w:rFonts w:hint="eastAsia"/>
        </w:rPr>
        <w:br/>
      </w:r>
      <w:r>
        <w:rPr>
          <w:rFonts w:hint="eastAsia"/>
        </w:rPr>
        <w:t>　　图表 2011年我国真空应用设备产品市场供给比例分析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2011年份我国真空应用设备主要供给渠道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2012-2016年我国真空应用设备需求量预测</w:t>
      </w:r>
      <w:r>
        <w:rPr>
          <w:rFonts w:hint="eastAsia"/>
        </w:rPr>
        <w:br/>
      </w:r>
      <w:r>
        <w:rPr>
          <w:rFonts w:hint="eastAsia"/>
        </w:rPr>
        <w:t>　　图表 2012-2016年我国真空应用设备销售渠道变化图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2012-2016年影响真空应用设备购买需求因素关系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2011年份我国真空应用设备主要销售渠道调查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用户购买真空应用设备信息获取渠道</w:t>
      </w:r>
      <w:r>
        <w:rPr>
          <w:rFonts w:hint="eastAsia"/>
        </w:rPr>
        <w:br/>
      </w:r>
      <w:r>
        <w:rPr>
          <w:rFonts w:hint="eastAsia"/>
        </w:rPr>
        <w:t>　　图表 用户购买真空应用设备考虑的主要因素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2012-2016年我国真空应用设备行业企业集中度预测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2009-2011年真空应用设备行业市场规模走势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2011年份我国真空应用设备市场上主要品牌市场渗透率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2012年我国真空应用设备行业区域竞争格局</w:t>
      </w:r>
      <w:r>
        <w:rPr>
          <w:rFonts w:hint="eastAsia"/>
        </w:rPr>
        <w:br/>
      </w:r>
      <w:r>
        <w:rPr>
          <w:rFonts w:hint="eastAsia"/>
        </w:rPr>
        <w:t>　　图表 真空应用设备市场进入/退出博弈</w:t>
      </w:r>
      <w:r>
        <w:rPr>
          <w:rFonts w:hint="eastAsia"/>
        </w:rPr>
        <w:br/>
      </w:r>
      <w:r>
        <w:rPr>
          <w:rFonts w:hint="eastAsia"/>
        </w:rPr>
        <w:t>　　图表 真空应用设备新进入者的盈利分析</w:t>
      </w:r>
      <w:r>
        <w:rPr>
          <w:rFonts w:hint="eastAsia"/>
        </w:rPr>
        <w:br/>
      </w:r>
      <w:r>
        <w:rPr>
          <w:rFonts w:hint="eastAsia"/>
        </w:rPr>
        <w:t>　　图表 我国真空应用设备优势企业竞争力评价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上游产业对真空应用设备行业的影响</w:t>
      </w:r>
      <w:r>
        <w:rPr>
          <w:rFonts w:hint="eastAsia"/>
        </w:rPr>
        <w:br/>
      </w:r>
      <w:r>
        <w:rPr>
          <w:rFonts w:hint="eastAsia"/>
        </w:rPr>
        <w:t>　　图表 下游产业对真空应用设备行业的影响</w:t>
      </w:r>
      <w:r>
        <w:rPr>
          <w:rFonts w:hint="eastAsia"/>
        </w:rPr>
        <w:br/>
      </w:r>
      <w:r>
        <w:rPr>
          <w:rFonts w:hint="eastAsia"/>
        </w:rPr>
        <w:t>　　图表 2012-2016年我国真空应用设备行业产量及增速预测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2012-2016年我国真空应用设备行业投资预测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2012-2016年我国真空应用设备市场需求预测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2007-2008年我国真空应用设备行业进出口对比图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2012-2016年我国真空应用设备产品进出口预测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2012-2016年我国真空应用设备行业的优势</w:t>
      </w:r>
      <w:r>
        <w:rPr>
          <w:rFonts w:hint="eastAsia"/>
        </w:rPr>
        <w:br/>
      </w:r>
      <w:r>
        <w:rPr>
          <w:rFonts w:hint="eastAsia"/>
        </w:rPr>
        <w:t>　　图表 2015年我国真空应用设备行业投资份额构成预测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2012-2016年我国真空应用设备行业盈利能力指标预测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我国真空应用设备渠道模式</w:t>
      </w:r>
      <w:r>
        <w:rPr>
          <w:rFonts w:hint="eastAsia"/>
        </w:rPr>
        <w:br/>
      </w:r>
      <w:r>
        <w:rPr>
          <w:rFonts w:hint="eastAsia"/>
        </w:rPr>
        <w:t>　　图表 金融危机下真空应用设备企业成本控制策略</w:t>
      </w:r>
      <w:r>
        <w:rPr>
          <w:rFonts w:hint="eastAsia"/>
        </w:rPr>
        <w:br/>
      </w:r>
      <w:r>
        <w:rPr>
          <w:rFonts w:hint="eastAsia"/>
        </w:rPr>
        <w:t>　　图表 真空应用设备企业竞价时考虑的主要因素：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金融危机下真空应用设备企业竞争策略</w:t>
      </w:r>
      <w:r>
        <w:rPr>
          <w:rFonts w:hint="eastAsia"/>
        </w:rPr>
        <w:br/>
      </w:r>
      <w:r>
        <w:rPr>
          <w:rFonts w:hint="eastAsia"/>
        </w:rPr>
        <w:t>　　图表 金融危机下真空应用设备企业的并购重组策略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85e40ea594ac3" w:history="1">
        <w:r>
          <w:rPr>
            <w:rStyle w:val="Hyperlink"/>
          </w:rPr>
          <w:t>2012年中国真空应用设备市场深度调研分析报告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85e40ea594ac3" w:history="1">
        <w:r>
          <w:rPr>
            <w:rStyle w:val="Hyperlink"/>
          </w:rPr>
          <w:t>https://www.20087.com/2012-03/R_zhenkongyingyongshebeishichangshendu.html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热点：真空机属于什么设备类型、真空应用设备税收分类编码、应用设备是什么、真空应用设备厂家、真空设备有哪几类、真空应用设备的行业代码是什么、真空泵应用在哪些行业、真空设备的应用、真空上料机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6d74e2e404a9d" w:history="1">
      <w:r>
        <w:rPr>
          <w:rStyle w:val="Hyperlink"/>
        </w:rPr>
        <w:t>2012年中国真空应用设备市场深度调研分析报告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enkongyingyongshebeishichangshendu.html" TargetMode="External" Id="R90a85e40ea59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enkongyingyongshebeishichangshendu.html" TargetMode="External" Id="Raaa6d74e2e40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2012-03-26T04:19:00Z</dcterms:created>
  <dcterms:modified xsi:type="dcterms:W3CDTF">2012-03-26T05:19:00Z</dcterms:modified>
  <dc:subject>2012年中国真空应用设备市场深度调研分析报告</dc:subject>
  <dc:title>2012年中国真空应用设备市场深度调研分析报告</dc:title>
  <cp:keywords>2012年中国真空应用设备市场深度调研分析报告</cp:keywords>
  <dc:description>2012年中国真空应用设备市场深度调研分析报告</dc:description>
</cp:coreProperties>
</file>