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f0e7cfd49b4ca9" w:history="1">
              <w:r>
                <w:rPr>
                  <w:rStyle w:val="Hyperlink"/>
                </w:rPr>
                <w:t>2012年全球及中国1,3-环己二酮产业研究分析报告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f0e7cfd49b4ca9" w:history="1">
              <w:r>
                <w:rPr>
                  <w:rStyle w:val="Hyperlink"/>
                </w:rPr>
                <w:t>2012年全球及中国1,3-环己二酮产业研究分析报告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0982009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f0e7cfd49b4ca9" w:history="1">
                <w:r>
                  <w:rPr>
                    <w:rStyle w:val="Hyperlink"/>
                  </w:rPr>
                  <w:t>https://www.20087.com/2012-03/R_quanqiujiguanjiancichanyeyanjiufenxi715.html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环己二酮是一种重要的有机化合物，在医药、农药以及精细化学品制造中发挥着关键作用。它可以用作合成各种药物的中间体，也可用于制备香料、染料等产品。近年来，随着全球制药业的快速发展，对于高质量1,3-环己二酮的需求量显著增加。与此同时，绿色化学的理念促使制造商寻求更加环保的生产工艺，以减少对环境的影响。目前，1,3-环己二酮的合成方法主要包括化学催化法和生物转化法，后者因其较低的环境污染和较高的选择性而受到青睐。</w:t>
      </w:r>
      <w:r>
        <w:rPr>
          <w:rFonts w:hint="eastAsia"/>
        </w:rPr>
        <w:br/>
      </w:r>
      <w:r>
        <w:rPr>
          <w:rFonts w:hint="eastAsia"/>
        </w:rPr>
        <w:t>　　未来，1,3-环己二酮的市场需求预计将持续增长。市场调研网指出，随着新型药物的研发和上市，该化合物作为关键中间体的重要性将进一步凸显。技术创新将是推动行业发展的重要动力，尤其是在开发更加高效、绿色的生产技术方面。此外，随着生物技术的进步，利用微生物进行生物合成的方法有望成为主流，这不仅能够降低生产成本，还有助于提高产品的纯度和收率。不过，企业也需要密切关注国际市场的变化，及时调整策略以应对原料供应波动等不确定性因素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1,3-环己二酮产品概述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1,3-环己二酮市场特点分析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1,3-环己二酮行业环境分析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五、2012-2016年中国宏观经济发展预测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中国1,3-环己二酮行业政策环境分析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中国1,3-环己二酮行业技术环境分析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一、中国1,3-环己二酮技术发展概况</w:t>
      </w:r>
      <w:r>
        <w:rPr>
          <w:rFonts w:hint="eastAsia"/>
        </w:rPr>
        <w:br/>
      </w:r>
      <w:r>
        <w:rPr>
          <w:rFonts w:hint="eastAsia"/>
        </w:rPr>
        <w:t>　　　　二、中国1,3-环己二酮产品工艺特点或流程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三、中国1,3-环己二酮行业技术发展趋势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中国1,3-环己二酮市场分析</w:t>
      </w:r>
      <w:r>
        <w:rPr>
          <w:rFonts w:hint="eastAsia"/>
        </w:rPr>
        <w:br/>
      </w:r>
      <w:r>
        <w:rPr>
          <w:rFonts w:hint="eastAsia"/>
        </w:rPr>
        <w:t>　　第一节 1,3-环己二酮市场现状分析及预测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一、2008-2011年中国1,3-环己二酮市场规模分析</w:t>
      </w:r>
      <w:r>
        <w:rPr>
          <w:rFonts w:hint="eastAsia"/>
        </w:rPr>
        <w:br/>
      </w:r>
      <w:r>
        <w:rPr>
          <w:rFonts w:hint="eastAsia"/>
        </w:rPr>
        <w:t>　　　　二、2012-2016年中国1,3-环己二酮市场规模预测</w:t>
      </w:r>
      <w:r>
        <w:rPr>
          <w:rFonts w:hint="eastAsia"/>
        </w:rPr>
        <w:br/>
      </w:r>
      <w:r>
        <w:rPr>
          <w:rFonts w:hint="eastAsia"/>
        </w:rPr>
        <w:t>　　第二节 1,3-环己二酮产品产能分析及预测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一、2008-2011年中国1,3-环己二酮产能分析</w:t>
      </w:r>
      <w:r>
        <w:rPr>
          <w:rFonts w:hint="eastAsia"/>
        </w:rPr>
        <w:br/>
      </w:r>
      <w:r>
        <w:rPr>
          <w:rFonts w:hint="eastAsia"/>
        </w:rPr>
        <w:t>　　　　二、2012-2016年中国1,3-环己二酮产能预测</w:t>
      </w:r>
      <w:r>
        <w:rPr>
          <w:rFonts w:hint="eastAsia"/>
        </w:rPr>
        <w:br/>
      </w:r>
      <w:r>
        <w:rPr>
          <w:rFonts w:hint="eastAsia"/>
        </w:rPr>
        <w:t>　　第三节 1,3-环己二酮产品产量分析及预测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一、2008-2011年中国1,3-环己二酮产量分析</w:t>
      </w:r>
      <w:r>
        <w:rPr>
          <w:rFonts w:hint="eastAsia"/>
        </w:rPr>
        <w:br/>
      </w:r>
      <w:r>
        <w:rPr>
          <w:rFonts w:hint="eastAsia"/>
        </w:rPr>
        <w:t>　　　　二、2012-2016年中国1,3-环己二酮产量预测</w:t>
      </w:r>
      <w:r>
        <w:rPr>
          <w:rFonts w:hint="eastAsia"/>
        </w:rPr>
        <w:br/>
      </w:r>
      <w:r>
        <w:rPr>
          <w:rFonts w:hint="eastAsia"/>
        </w:rPr>
        <w:t>　　第四节 1,3-环己二酮市场需求分析及预测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一、2008-2011年中国1,3-环己二酮市场需求分析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二、2012-2016年中国1,3-环己二酮市场需求预测</w:t>
      </w:r>
      <w:r>
        <w:rPr>
          <w:rFonts w:hint="eastAsia"/>
        </w:rPr>
        <w:br/>
      </w:r>
      <w:r>
        <w:rPr>
          <w:rFonts w:hint="eastAsia"/>
        </w:rPr>
        <w:t>　　第五节 1,3-环己二酮进出口数据分析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一、2008-2011年中国1,3-环己二酮进出口数据分析</w:t>
      </w:r>
      <w:r>
        <w:rPr>
          <w:rFonts w:hint="eastAsia"/>
        </w:rPr>
        <w:br/>
      </w:r>
      <w:r>
        <w:rPr>
          <w:rFonts w:hint="eastAsia"/>
        </w:rPr>
        <w:t>　　　　二、2012-2016年国内1,3-环己二酮产品未来进出口情况预测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1,3-环己二酮细分行业分析</w:t>
      </w:r>
      <w:r>
        <w:rPr>
          <w:rFonts w:hint="eastAsia"/>
        </w:rPr>
        <w:br/>
      </w:r>
      <w:r>
        <w:rPr>
          <w:rFonts w:hint="eastAsia"/>
        </w:rPr>
        <w:t>第五章 1,3-环己二酮产业渠道分析</w:t>
      </w:r>
      <w:r>
        <w:rPr>
          <w:rFonts w:hint="eastAsia"/>
        </w:rPr>
        <w:br/>
      </w:r>
      <w:r>
        <w:rPr>
          <w:rFonts w:hint="eastAsia"/>
        </w:rPr>
        <w:t>　　第一节 2011年国内1,3-环己二酮产品的需求地域分布结构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2008-2011年中国1,3-环己二酮产品重点区域市场消费情况分析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2011年国内1,3-环己二酮产品的经销模式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1,3-环己二酮行业国际化营销模式分析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2011年国内1,3-环己二酮产品生产及销售投资运作模式分析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1,3-环己二酮特色厂商发展分析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此章企业分析可由客户指定企业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1,3-环己二酮行业相关产业分析</w:t>
      </w:r>
      <w:r>
        <w:rPr>
          <w:rFonts w:hint="eastAsia"/>
        </w:rPr>
        <w:br/>
      </w:r>
      <w:r>
        <w:rPr>
          <w:rFonts w:hint="eastAsia"/>
        </w:rPr>
        <w:t>　　第一节 1,3-环己二酮行业产业链概述</w:t>
      </w:r>
      <w:r>
        <w:rPr>
          <w:rFonts w:hint="eastAsia"/>
        </w:rPr>
        <w:br/>
      </w:r>
      <w:r>
        <w:rPr>
          <w:rFonts w:hint="eastAsia"/>
        </w:rPr>
        <w:t>　　第二节 1,3-环己二酮上游行业发展状况分析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1,3-环己二酮下游行业发展情况分析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未来几年内中国1,3-环己二酮行业竞争格局发展趋势分析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2012-2016年1,3-环己二酮行业前景展望与趋势预测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1,3-环己二酮行业投资价值分析</w:t>
      </w:r>
      <w:r>
        <w:rPr>
          <w:rFonts w:hint="eastAsia"/>
        </w:rPr>
        <w:br/>
      </w:r>
      <w:r>
        <w:rPr>
          <w:rFonts w:hint="eastAsia"/>
        </w:rPr>
        <w:t>　　　　一、2012-2016年国内1,3-环己二酮行业盈利能力分析</w:t>
      </w:r>
      <w:r>
        <w:rPr>
          <w:rFonts w:hint="eastAsia"/>
        </w:rPr>
        <w:br/>
      </w:r>
      <w:r>
        <w:rPr>
          <w:rFonts w:hint="eastAsia"/>
        </w:rPr>
        <w:t>　　　　二、2012-2016年国内1,3-环己二酮行业偿债能力分析</w:t>
      </w:r>
      <w:r>
        <w:rPr>
          <w:rFonts w:hint="eastAsia"/>
        </w:rPr>
        <w:br/>
      </w:r>
      <w:r>
        <w:rPr>
          <w:rFonts w:hint="eastAsia"/>
        </w:rPr>
        <w:t>　　　　三、2012-2016年国内1,3-环己二酮产品投资收益率分析预测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四、2012-2016年国内1,3-环己二酮行业运营效率分析</w:t>
      </w:r>
      <w:r>
        <w:rPr>
          <w:rFonts w:hint="eastAsia"/>
        </w:rPr>
        <w:br/>
      </w:r>
      <w:r>
        <w:rPr>
          <w:rFonts w:hint="eastAsia"/>
        </w:rPr>
        <w:t>　　第二节 2012-2016年国内1,3-环己二酮行业投资机会分析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一、国内强劲的经济增长对1,3-环己二酮行业的支撑因素分析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二、下游行业的需求对1,3-环己二酮行业的推动因素分析</w:t>
      </w:r>
      <w:r>
        <w:rPr>
          <w:rFonts w:hint="eastAsia"/>
        </w:rPr>
        <w:br/>
      </w:r>
      <w:r>
        <w:rPr>
          <w:rFonts w:hint="eastAsia"/>
        </w:rPr>
        <w:t>　　　　三、1,3-环己二酮产品相关产业的发展对1,3-环己二酮行业的带动因素分析</w:t>
      </w:r>
      <w:r>
        <w:rPr>
          <w:rFonts w:hint="eastAsia"/>
        </w:rPr>
        <w:br/>
      </w:r>
      <w:r>
        <w:rPr>
          <w:rFonts w:hint="eastAsia"/>
        </w:rPr>
        <w:t>　　第三节 2012-2016年国内1,3-环己二酮行业投资热点及未来投资方向分析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2012-2016年国内1,3-环己二酮行业未来市场发展前景预测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2012-2016年1,3-环己二酮行业投资战略研究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2012-2016年中国1,3-环己二酮行业发展的关键要素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2012-2016年中国1,3-环己二酮投资机会分析</w:t>
      </w:r>
      <w:r>
        <w:rPr>
          <w:rFonts w:hint="eastAsia"/>
        </w:rPr>
        <w:br/>
      </w:r>
      <w:r>
        <w:rPr>
          <w:rFonts w:hint="eastAsia"/>
        </w:rPr>
        <w:t>　　　　一、1,3-环己二酮行业投资前景</w:t>
      </w:r>
      <w:r>
        <w:rPr>
          <w:rFonts w:hint="eastAsia"/>
        </w:rPr>
        <w:br/>
      </w:r>
      <w:r>
        <w:rPr>
          <w:rFonts w:hint="eastAsia"/>
        </w:rPr>
        <w:t>　　　　二、1,3-环己二酮行业投资热点</w:t>
      </w:r>
      <w:r>
        <w:rPr>
          <w:rFonts w:hint="eastAsia"/>
        </w:rPr>
        <w:br/>
      </w:r>
      <w:r>
        <w:rPr>
          <w:rFonts w:hint="eastAsia"/>
        </w:rPr>
        <w:t>　　　　三、1,3-环己二酮行业投资区域</w:t>
      </w:r>
      <w:r>
        <w:rPr>
          <w:rFonts w:hint="eastAsia"/>
        </w:rPr>
        <w:br/>
      </w:r>
      <w:r>
        <w:rPr>
          <w:rFonts w:hint="eastAsia"/>
        </w:rPr>
        <w:t>　　　　四、1,3-环己二酮行业投资吸引力分析</w:t>
      </w:r>
      <w:r>
        <w:rPr>
          <w:rFonts w:hint="eastAsia"/>
        </w:rPr>
        <w:br/>
      </w:r>
      <w:r>
        <w:rPr>
          <w:rFonts w:hint="eastAsia"/>
        </w:rPr>
        <w:t>　　第三节 2012-2016年中国1,3-环己二酮投资风险分析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中:智林:－投资建议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八、企业经营管理建议</w:t>
      </w:r>
      <w:r>
        <w:rPr>
          <w:rFonts w:hint="eastAsia"/>
        </w:rPr>
        <w:br/>
      </w:r>
      <w:r>
        <w:rPr>
          <w:rFonts w:hint="eastAsia"/>
        </w:rPr>
        <w:t>　　　　九、重点客户建设建议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2008-2011年国外1,3-环己二酮产能分析</w:t>
      </w:r>
      <w:r>
        <w:rPr>
          <w:rFonts w:hint="eastAsia"/>
        </w:rPr>
        <w:br/>
      </w:r>
      <w:r>
        <w:rPr>
          <w:rFonts w:hint="eastAsia"/>
        </w:rPr>
        <w:t>　　图表 2012-2016年国外1,3-环己二酮产能预测</w:t>
      </w:r>
      <w:r>
        <w:rPr>
          <w:rFonts w:hint="eastAsia"/>
        </w:rPr>
        <w:br/>
      </w:r>
      <w:r>
        <w:rPr>
          <w:rFonts w:hint="eastAsia"/>
        </w:rPr>
        <w:t>　　图表 2008-2011年国外1,3-环己二酮产量分析</w:t>
      </w:r>
      <w:r>
        <w:rPr>
          <w:rFonts w:hint="eastAsia"/>
        </w:rPr>
        <w:br/>
      </w:r>
      <w:r>
        <w:rPr>
          <w:rFonts w:hint="eastAsia"/>
        </w:rPr>
        <w:t>　　图表 2012-2016年国外1,3-环己二酮产量预测</w:t>
      </w:r>
      <w:r>
        <w:rPr>
          <w:rFonts w:hint="eastAsia"/>
        </w:rPr>
        <w:br/>
      </w:r>
      <w:r>
        <w:rPr>
          <w:rFonts w:hint="eastAsia"/>
        </w:rPr>
        <w:t>　　图表 2008-2011年国外1,3-环己二酮市场需求分析</w:t>
      </w:r>
      <w:r>
        <w:rPr>
          <w:rFonts w:hint="eastAsia"/>
        </w:rPr>
        <w:br/>
      </w:r>
      <w:r>
        <w:rPr>
          <w:rFonts w:hint="eastAsia"/>
        </w:rPr>
        <w:t>　　图表 2012-2016年国外1,3-环己二酮市场需求预测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2008-2011年中国1,3-环己二酮产能分析</w:t>
      </w:r>
      <w:r>
        <w:rPr>
          <w:rFonts w:hint="eastAsia"/>
        </w:rPr>
        <w:br/>
      </w:r>
      <w:r>
        <w:rPr>
          <w:rFonts w:hint="eastAsia"/>
        </w:rPr>
        <w:t>　　图表 2012-2016年中国1,3-环己二酮产能预测</w:t>
      </w:r>
      <w:r>
        <w:rPr>
          <w:rFonts w:hint="eastAsia"/>
        </w:rPr>
        <w:br/>
      </w:r>
      <w:r>
        <w:rPr>
          <w:rFonts w:hint="eastAsia"/>
        </w:rPr>
        <w:t>　　图表 2008-2011年中国1,3-环己二酮产量分析</w:t>
      </w:r>
      <w:r>
        <w:rPr>
          <w:rFonts w:hint="eastAsia"/>
        </w:rPr>
        <w:br/>
      </w:r>
      <w:r>
        <w:rPr>
          <w:rFonts w:hint="eastAsia"/>
        </w:rPr>
        <w:t>　　图表 2012-2016年中国1,3-环己二酮产量预测</w:t>
      </w:r>
      <w:r>
        <w:rPr>
          <w:rFonts w:hint="eastAsia"/>
        </w:rPr>
        <w:br/>
      </w:r>
      <w:r>
        <w:rPr>
          <w:rFonts w:hint="eastAsia"/>
        </w:rPr>
        <w:t>　　图表 2008-2011年中国1,3-环己二酮市场需求分析</w:t>
      </w:r>
      <w:r>
        <w:rPr>
          <w:rFonts w:hint="eastAsia"/>
        </w:rPr>
        <w:br/>
      </w:r>
      <w:r>
        <w:rPr>
          <w:rFonts w:hint="eastAsia"/>
        </w:rPr>
        <w:t>　　图表 2012-2016年中国1,3-环己二酮市场需求预测</w:t>
      </w:r>
      <w:r>
        <w:rPr>
          <w:rFonts w:hint="eastAsia"/>
        </w:rPr>
        <w:br/>
      </w:r>
      <w:r>
        <w:rPr>
          <w:rFonts w:hint="eastAsia"/>
        </w:rPr>
        <w:t>　　图表 2008-2011年中国1,3-环己二酮进口数据分析</w:t>
      </w:r>
      <w:r>
        <w:rPr>
          <w:rFonts w:hint="eastAsia"/>
        </w:rPr>
        <w:br/>
      </w:r>
      <w:r>
        <w:rPr>
          <w:rFonts w:hint="eastAsia"/>
        </w:rPr>
        <w:t>　　图表 2008-2011年进口量分析</w:t>
      </w:r>
      <w:r>
        <w:rPr>
          <w:rFonts w:hint="eastAsia"/>
        </w:rPr>
        <w:br/>
      </w:r>
      <w:r>
        <w:rPr>
          <w:rFonts w:hint="eastAsia"/>
        </w:rPr>
        <w:t>　　图表 2008-2011年进口额分析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2008-2011年中国1,3-环己二酮出口数据分析</w:t>
      </w:r>
      <w:r>
        <w:rPr>
          <w:rFonts w:hint="eastAsia"/>
        </w:rPr>
        <w:br/>
      </w:r>
      <w:r>
        <w:rPr>
          <w:rFonts w:hint="eastAsia"/>
        </w:rPr>
        <w:t>　　图表 2008-2011年出口量分析</w:t>
      </w:r>
      <w:r>
        <w:rPr>
          <w:rFonts w:hint="eastAsia"/>
        </w:rPr>
        <w:br/>
      </w:r>
      <w:r>
        <w:rPr>
          <w:rFonts w:hint="eastAsia"/>
        </w:rPr>
        <w:t>　　图表 2008-2011年出口额分析</w:t>
      </w:r>
      <w:r>
        <w:rPr>
          <w:rFonts w:hint="eastAsia"/>
        </w:rPr>
        <w:br/>
      </w:r>
      <w:r>
        <w:rPr>
          <w:rFonts w:hint="eastAsia"/>
        </w:rPr>
        <w:t>　　图表 2008-2011年到岸价分析</w:t>
      </w:r>
      <w:r>
        <w:rPr>
          <w:rFonts w:hint="eastAsia"/>
        </w:rPr>
        <w:br/>
      </w:r>
      <w:r>
        <w:rPr>
          <w:rFonts w:hint="eastAsia"/>
        </w:rPr>
        <w:t>　　图表 2012-2016年国内1,3-环己二酮行业盈利能力分析</w:t>
      </w:r>
      <w:r>
        <w:rPr>
          <w:rFonts w:hint="eastAsia"/>
        </w:rPr>
        <w:br/>
      </w:r>
      <w:r>
        <w:rPr>
          <w:rFonts w:hint="eastAsia"/>
        </w:rPr>
        <w:t>　　图表 2012-2016年国内1,3-环己二酮行业偿债能力分析</w:t>
      </w:r>
      <w:r>
        <w:rPr>
          <w:rFonts w:hint="eastAsia"/>
        </w:rPr>
        <w:br/>
      </w:r>
      <w:r>
        <w:rPr>
          <w:rFonts w:hint="eastAsia"/>
        </w:rPr>
        <w:t>　　图表 2012-2016年国内1,3-环己二酮产品投资收益率分析预测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2012-2016年国内1,3-环己二酮行业运营效率分析</w:t>
      </w:r>
      <w:r>
        <w:rPr>
          <w:rFonts w:hint="eastAsia"/>
        </w:rPr>
        <w:br/>
      </w:r>
      <w:r>
        <w:rPr>
          <w:rFonts w:hint="eastAsia"/>
        </w:rPr>
        <w:t>　　图表 2012-2016年国内1,3-环己二酮市场规模预测分析</w:t>
      </w:r>
      <w:r>
        <w:rPr>
          <w:rFonts w:hint="eastAsia"/>
        </w:rPr>
        <w:br/>
      </w:r>
      <w:r>
        <w:rPr>
          <w:rFonts w:hint="eastAsia"/>
        </w:rPr>
        <w:t>　　图表 2012-2016年国内1,3-环己二酮市场结构预测分析</w:t>
      </w:r>
      <w:r>
        <w:rPr>
          <w:rFonts w:hint="eastAsia"/>
        </w:rPr>
        <w:br/>
      </w:r>
      <w:r>
        <w:rPr>
          <w:rFonts w:hint="eastAsia"/>
        </w:rPr>
        <w:t>　　图表 2012-2016年国内1,3-环己二酮市场供需情况预测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f0e7cfd49b4ca9" w:history="1">
        <w:r>
          <w:rPr>
            <w:rStyle w:val="Hyperlink"/>
          </w:rPr>
          <w:t>2012年全球及中国1,3-环己二酮产业研究分析报告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0982009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f0e7cfd49b4ca9" w:history="1">
        <w:r>
          <w:rPr>
            <w:rStyle w:val="Hyperlink"/>
          </w:rPr>
          <w:t>https://www.20087.com/2012-03/R_quanqiujiguanjiancichanyeyanjiufenxi715.html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热点：羟赖氨酸结构式、1,3-环己二酮结构、25己二酮、1,3-环己二酮的合成路线、双氟氟氯酯使用说明、1,3-环己二酮在水中溶解度、旨立达是进口药吗、1,3-环己二酮怎么写、硝酸异山梨酯输几小时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51e2cbe70d40fd" w:history="1">
      <w:r>
        <w:rPr>
          <w:rStyle w:val="Hyperlink"/>
        </w:rPr>
        <w:t>2012年全球及中国1,3-环己二酮产业研究分析报告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quanqiujiguanjiancichanyeyanjiufenxi715.html" TargetMode="External" Id="R87f0e7cfd49b4c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quanqiujiguanjiancichanyeyanjiufenxi715.html" TargetMode="External" Id="R4051e2cbe70d40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2012-03-22T00:15:00Z</dcterms:created>
  <dcterms:modified xsi:type="dcterms:W3CDTF">2012-03-22T01:15:00Z</dcterms:modified>
  <dc:subject>2012年全球及中国1,3-环己二酮产业研究分析报告</dc:subject>
  <dc:title>2012年全球及中国1,3-环己二酮产业研究分析报告</dc:title>
  <cp:keywords>2012年全球及中国1,3-环己二酮产业研究分析报告</cp:keywords>
  <dc:description>2012年全球及中国1,3-环己二酮产业研究分析报告</dc:description>
</cp:coreProperties>
</file>