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b0302e90b49a3" w:history="1">
              <w:r>
                <w:rPr>
                  <w:rStyle w:val="Hyperlink"/>
                </w:rPr>
                <w:t>2012年国内外1-氯-4-硝基苯市场研究分析预测报告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b0302e90b49a3" w:history="1">
              <w:r>
                <w:rPr>
                  <w:rStyle w:val="Hyperlink"/>
                </w:rPr>
                <w:t>2012年国内外1-氯-4-硝基苯市场研究分析预测报告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b0302e90b49a3" w:history="1">
                <w:r>
                  <w:rPr>
                    <w:rStyle w:val="Hyperlink"/>
                  </w:rPr>
                  <w:t>https://www.20087.com/2012-03/R_guoneiwai1_lv_4_xiaojibenshichangyan.html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-4-硝基苯是一种重要的有机化工原料，广泛应用于染料、医药、农药等领域。由于其具有较高的反应活性和多种可选的化学反应路径，1-氯-4-硝基苯在化学合成中具有重要作用。随着化工行业的快速发展和新材料的研发，1-氯-4-硝基苯的市场需求也在持续增长。目前，1-氯-4-硝基苯的生产技术已经相当成熟，产品质量稳定可靠，市场供应充足。</w:t>
      </w:r>
      <w:r>
        <w:rPr>
          <w:rFonts w:hint="eastAsia"/>
        </w:rPr>
        <w:br/>
      </w:r>
      <w:r>
        <w:rPr>
          <w:rFonts w:hint="eastAsia"/>
        </w:rPr>
        <w:t>　　未来，1-氯-4-硝基苯的发展将更加注重环保和安全。市场调研网认为，通过改进生产工艺和引入新型催化剂，降低1-氯-4-硝基苯的生产能耗和对环境的影响。此外，结合绿色化学和可持续发展理念，研发适用于环保和新材料的高性能1-氯-4-硝基苯产品。随着环保法规的加强和绿色化工的发展，1-氯-4-硝基苯在环保和新材料领域的应用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1-氯-4-硝基苯产品概述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1-氯-4-硝基苯市场特点分析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1-氯-4-硝基苯行业环境分析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中国1-氯-4-硝基苯行业政策环境分析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中国1-氯-4-硝基苯行业技术环境分析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一、中国1-氯-4-硝基苯技术发展概况</w:t>
      </w:r>
      <w:r>
        <w:rPr>
          <w:rFonts w:hint="eastAsia"/>
        </w:rPr>
        <w:br/>
      </w:r>
      <w:r>
        <w:rPr>
          <w:rFonts w:hint="eastAsia"/>
        </w:rPr>
        <w:t>　　　　二、中国1-氯-4-硝基苯产品工艺特点或流程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三、中国1-氯-4-硝基苯行业技术发展趋势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中国1-氯-4-硝基苯市场分析</w:t>
      </w:r>
      <w:r>
        <w:rPr>
          <w:rFonts w:hint="eastAsia"/>
        </w:rPr>
        <w:br/>
      </w:r>
      <w:r>
        <w:rPr>
          <w:rFonts w:hint="eastAsia"/>
        </w:rPr>
        <w:t>　　第一节 1-氯-4-硝基苯市场现状分析及预测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一、2008-2011年中国1-氯-4-硝基苯市场规模分析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二、2012-2016年中国1-氯-4-硝基苯市场规模预测</w:t>
      </w:r>
      <w:r>
        <w:rPr>
          <w:rFonts w:hint="eastAsia"/>
        </w:rPr>
        <w:br/>
      </w:r>
      <w:r>
        <w:rPr>
          <w:rFonts w:hint="eastAsia"/>
        </w:rPr>
        <w:t>　　第二节 1-氯-4-硝基苯产品产能分析及预测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一、2008-2011年中国1-氯-4-硝基苯产能分析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二、2012-2016年中国1-氯-4-硝基苯产能预测</w:t>
      </w:r>
      <w:r>
        <w:rPr>
          <w:rFonts w:hint="eastAsia"/>
        </w:rPr>
        <w:br/>
      </w:r>
      <w:r>
        <w:rPr>
          <w:rFonts w:hint="eastAsia"/>
        </w:rPr>
        <w:t>　　第三节 1-氯-4-硝基苯产品产量分析及预测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一、2008-2011年中国1-氯-4-硝基苯产量分析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二、2012-2016年中国1-氯-4-硝基苯产量预测</w:t>
      </w:r>
      <w:r>
        <w:rPr>
          <w:rFonts w:hint="eastAsia"/>
        </w:rPr>
        <w:br/>
      </w:r>
      <w:r>
        <w:rPr>
          <w:rFonts w:hint="eastAsia"/>
        </w:rPr>
        <w:t>　　第四节 1-氯-4-硝基苯市场需求分析及预测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一、2008-2011年中国1-氯-4-硝基苯市场需求分析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二、2012-2016年中国1-氯-4-硝基苯市场需求预测</w:t>
      </w:r>
      <w:r>
        <w:rPr>
          <w:rFonts w:hint="eastAsia"/>
        </w:rPr>
        <w:br/>
      </w:r>
      <w:r>
        <w:rPr>
          <w:rFonts w:hint="eastAsia"/>
        </w:rPr>
        <w:t>　　第五节 1-氯-4-硝基苯进出口数据分析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一、2008-2011年中国1-氯-4-硝基苯进出口数据分析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二、2012-2016年国内1-氯-4-硝基苯产品未来进出口情况预测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1-氯-4-硝基苯细分行业分析</w:t>
      </w:r>
      <w:r>
        <w:rPr>
          <w:rFonts w:hint="eastAsia"/>
        </w:rPr>
        <w:br/>
      </w:r>
      <w:r>
        <w:rPr>
          <w:rFonts w:hint="eastAsia"/>
        </w:rPr>
        <w:t>第五章 1-氯-4-硝基苯产业渠道分析</w:t>
      </w:r>
      <w:r>
        <w:rPr>
          <w:rFonts w:hint="eastAsia"/>
        </w:rPr>
        <w:br/>
      </w:r>
      <w:r>
        <w:rPr>
          <w:rFonts w:hint="eastAsia"/>
        </w:rPr>
        <w:t>　　第一节 2011年国内1-氯-4-硝基苯产品的需求地域分布结构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2008-2011年中国1-氯-4-硝基苯产品重点区域市场消费情况分析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2011年国内1-氯-4-硝基苯产品的经销模式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1-氯-4-硝基苯行业国际化营销模式分析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2011年国内1-氯-4-硝基苯产品生产及销售投资运作模式分析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1-氯-4-硝基苯特色厂商发展分析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1-氯-4-硝基苯行业相关产业分析</w:t>
      </w:r>
      <w:r>
        <w:rPr>
          <w:rFonts w:hint="eastAsia"/>
        </w:rPr>
        <w:br/>
      </w:r>
      <w:r>
        <w:rPr>
          <w:rFonts w:hint="eastAsia"/>
        </w:rPr>
        <w:t>　　第一节 1-氯-4-硝基苯行业产业链概述</w:t>
      </w:r>
      <w:r>
        <w:rPr>
          <w:rFonts w:hint="eastAsia"/>
        </w:rPr>
        <w:br/>
      </w:r>
      <w:r>
        <w:rPr>
          <w:rFonts w:hint="eastAsia"/>
        </w:rPr>
        <w:t>　　第二节 1-氯-4-硝基苯上游行业发展状况分析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1-氯-4-硝基苯下游行业发展情况分析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未来几年内中国1-氯-4-硝基苯行业竞争格局发展趋势分析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2012-2016年1-氯-4-硝基苯行业前景展望与趋势预测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1-氯-4-硝基苯行业投资价值分析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一、2012-2016年国内1-氯-4-硝基苯行业盈利能力分析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二、2012-2016年国内1-氯-4-硝基苯行业偿债能力分析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三、2012-2016年国内1-氯-4-硝基苯产品投资收益率分析预测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四、2012-2016年国内1-氯-4-硝基苯行业运营效率分析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2012-2016年国内1-氯-4-硝基苯行业投资机会分析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一、国内强劲的经济增长对1-氯-4-硝基苯行业的支撑因素分析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二、下游行业的需求对1-氯-4-硝基苯行业的推动因素分析</w:t>
      </w:r>
      <w:r>
        <w:rPr>
          <w:rFonts w:hint="eastAsia"/>
        </w:rPr>
        <w:br/>
      </w:r>
      <w:r>
        <w:rPr>
          <w:rFonts w:hint="eastAsia"/>
        </w:rPr>
        <w:t>　　　　三、1-氯-4-硝基苯产品相关产业的发展对1-氯-4-硝基苯行业的带动因素分析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2012-2016年国内1-氯-4-硝基苯行业投资热点及未来投资方向分析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2012-2016年国内1-氯-4-硝基苯行业未来市场发展前景预测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2012-2016年1-氯-4-硝基苯行业投资战略研究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2012-2016年中国1-氯-4-硝基苯行业发展的关键要素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2012-2016年中国1-氯-4-硝基苯投资机会分析</w:t>
      </w:r>
      <w:r>
        <w:rPr>
          <w:rFonts w:hint="eastAsia"/>
        </w:rPr>
        <w:br/>
      </w:r>
      <w:r>
        <w:rPr>
          <w:rFonts w:hint="eastAsia"/>
        </w:rPr>
        <w:t>　　　　一、1-氯-4-硝基苯行业投资前景</w:t>
      </w:r>
      <w:r>
        <w:rPr>
          <w:rFonts w:hint="eastAsia"/>
        </w:rPr>
        <w:br/>
      </w:r>
      <w:r>
        <w:rPr>
          <w:rFonts w:hint="eastAsia"/>
        </w:rPr>
        <w:t>　　　　二、1-氯-4-硝基苯行业投资热点</w:t>
      </w:r>
      <w:r>
        <w:rPr>
          <w:rFonts w:hint="eastAsia"/>
        </w:rPr>
        <w:br/>
      </w:r>
      <w:r>
        <w:rPr>
          <w:rFonts w:hint="eastAsia"/>
        </w:rPr>
        <w:t>　　　　三、1-氯-4-硝基苯行业投资区域</w:t>
      </w:r>
      <w:r>
        <w:rPr>
          <w:rFonts w:hint="eastAsia"/>
        </w:rPr>
        <w:br/>
      </w:r>
      <w:r>
        <w:rPr>
          <w:rFonts w:hint="eastAsia"/>
        </w:rPr>
        <w:t>　　　　四、1-氯-4-硝基苯行业投资吸引力分析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2012-2016年中国1-氯-4-硝基苯投资风险分析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2008-2011年国外1-氯-4-硝基苯产能分析</w:t>
      </w:r>
      <w:r>
        <w:rPr>
          <w:rFonts w:hint="eastAsia"/>
        </w:rPr>
        <w:br/>
      </w:r>
      <w:r>
        <w:rPr>
          <w:rFonts w:hint="eastAsia"/>
        </w:rPr>
        <w:t>　　图表 2012-2016年国外1-氯-4-硝基苯产能预测</w:t>
      </w:r>
      <w:r>
        <w:rPr>
          <w:rFonts w:hint="eastAsia"/>
        </w:rPr>
        <w:br/>
      </w:r>
      <w:r>
        <w:rPr>
          <w:rFonts w:hint="eastAsia"/>
        </w:rPr>
        <w:t>　　图表 2008-2011年国外1-氯-4-硝基苯产量分析</w:t>
      </w:r>
      <w:r>
        <w:rPr>
          <w:rFonts w:hint="eastAsia"/>
        </w:rPr>
        <w:br/>
      </w:r>
      <w:r>
        <w:rPr>
          <w:rFonts w:hint="eastAsia"/>
        </w:rPr>
        <w:t>　　图表 2012-2016年国外1-氯-4-硝基苯产量预测</w:t>
      </w:r>
      <w:r>
        <w:rPr>
          <w:rFonts w:hint="eastAsia"/>
        </w:rPr>
        <w:br/>
      </w:r>
      <w:r>
        <w:rPr>
          <w:rFonts w:hint="eastAsia"/>
        </w:rPr>
        <w:t>　　图表 2008-2011年国外1-氯-4-硝基苯市场需求分析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2012-2016年国外1-氯-4-硝基苯市场需求预测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2008-2011年中国1-氯-4-硝基苯产能分析</w:t>
      </w:r>
      <w:r>
        <w:rPr>
          <w:rFonts w:hint="eastAsia"/>
        </w:rPr>
        <w:br/>
      </w:r>
      <w:r>
        <w:rPr>
          <w:rFonts w:hint="eastAsia"/>
        </w:rPr>
        <w:t>　　图表 2012-2016年中国1-氯-4-硝基苯产能预测</w:t>
      </w:r>
      <w:r>
        <w:rPr>
          <w:rFonts w:hint="eastAsia"/>
        </w:rPr>
        <w:br/>
      </w:r>
      <w:r>
        <w:rPr>
          <w:rFonts w:hint="eastAsia"/>
        </w:rPr>
        <w:t>　　图表 2008-2011年中国1-氯-4-硝基苯产量分析</w:t>
      </w:r>
      <w:r>
        <w:rPr>
          <w:rFonts w:hint="eastAsia"/>
        </w:rPr>
        <w:br/>
      </w:r>
      <w:r>
        <w:rPr>
          <w:rFonts w:hint="eastAsia"/>
        </w:rPr>
        <w:t>　　图表 2012-2016年中国1-氯-4-硝基苯产量预测</w:t>
      </w:r>
      <w:r>
        <w:rPr>
          <w:rFonts w:hint="eastAsia"/>
        </w:rPr>
        <w:br/>
      </w:r>
      <w:r>
        <w:rPr>
          <w:rFonts w:hint="eastAsia"/>
        </w:rPr>
        <w:t>　　图表 2008-2011年中国1-氯-4-硝基苯市场需求分析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2012-2016年中国1-氯-4-硝基苯市场需求预测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2008-2011年中国1-氯-4-硝基苯进口数据分析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2008-2011年中国1-氯-4-硝基苯出口数据分析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2012-2016年国内1-氯-4-硝基苯行业盈利能力分析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2012-2016年国内1-氯-4-硝基苯行业偿债能力分析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2012-2016年国内1-氯-4-硝基苯产品投资收益率分析预测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2012-2016年国内1-氯-4-硝基苯行业运营效率分析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2012-2016年国内1-氯-4-硝基苯市场规模预测分析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2012-2016年国内1-氯-4-硝基苯市场结构预测分析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2012-2016年国内1-氯-4-硝基苯市场供需情况预测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b0302e90b49a3" w:history="1">
        <w:r>
          <w:rPr>
            <w:rStyle w:val="Hyperlink"/>
          </w:rPr>
          <w:t>2012年国内外1-氯-4-硝基苯市场研究分析预测报告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b0302e90b49a3" w:history="1">
        <w:r>
          <w:rPr>
            <w:rStyle w:val="Hyperlink"/>
          </w:rPr>
          <w:t>https://www.20087.com/2012-03/R_guoneiwai1_lv_4_xiaojibenshichangyan.html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热点：1-氯-3-硝基苯、1-硝基-2-氯苯、4-氯-2-硝基苯胺、2-氯-4-硝基苯酚、2,4硝基氯苯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211cb2b894e4e" w:history="1">
      <w:r>
        <w:rPr>
          <w:rStyle w:val="Hyperlink"/>
        </w:rPr>
        <w:t>2012年国内外1-氯-4-硝基苯市场研究分析预测报告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oneiwai1_lv_4_xiaojibenshichangyan.html" TargetMode="External" Id="R377b0302e90b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oneiwai1_lv_4_xiaojibenshichangyan.html" TargetMode="External" Id="R1b0211cb2b89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2012-03-22T03:42:00Z</dcterms:created>
  <dcterms:modified xsi:type="dcterms:W3CDTF">2012-03-22T04:42:00Z</dcterms:modified>
  <dc:subject>2012年国内外1-氯-4-硝基苯市场研究分析预测报告</dc:subject>
  <dc:title>2012年国内外1-氯-4-硝基苯市场研究分析预测报告</dc:title>
  <cp:keywords>2012年国内外1-氯-4-硝基苯市场研究分析预测报告</cp:keywords>
  <dc:description>2012年国内外1-氯-4-硝基苯市场研究分析预测报告</dc:description>
</cp:coreProperties>
</file>