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fe122fed4dce" w:history="1">
              <w:r>
                <w:rPr>
                  <w:rStyle w:val="Hyperlink"/>
                </w:rPr>
                <w:t>2026-2032年中国银行发展现状调研与市场前景分析报告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fe122fed4dce" w:history="1">
              <w:r>
                <w:rPr>
                  <w:rStyle w:val="Hyperlink"/>
                </w:rPr>
                <w:t>2026-2032年中国银行发展现状调研与市场前景分析报告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fe122fed4dce" w:history="1">
                <w:r>
                  <w:rPr>
                    <w:rStyle w:val="Hyperlink"/>
                  </w:rPr>
                  <w:t>https://www.20087.com/5/77/YinHangDeXianZhuangYuQianJing.html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现代金融体系的基石，近年来在全球范围内经历了数字化转型与金融服务创新的浪潮。移动支付、网上银行、数字货币等新型金融服务模式的兴起，改变了传统银行业务模式，提升了金融服务的便捷性与包容性。目前，银行业面临的挑战包括网络安全风险、利率市场化与金融科技公司的竞争。</w:t>
      </w:r>
      <w:r>
        <w:rPr>
          <w:rFonts w:hint="eastAsia"/>
        </w:rPr>
        <w:br/>
      </w:r>
      <w:r>
        <w:rPr>
          <w:rFonts w:hint="eastAsia"/>
        </w:rPr>
        <w:t>　　未来，银行业的趋势将更加注重金融科技、风险管理与客户体验。金融科技的应用将通过人工智能、区块链等技术，优化信贷审批流程，提高风险管理能力。风险管理方面，将加强数据安全防护，提升应对金融风险的能力。客户体验则通过个性化服务、智能客服等手段，增强客户黏性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fe122fed4dce" w:history="1">
        <w:r>
          <w:rPr>
            <w:rStyle w:val="Hyperlink"/>
          </w:rPr>
          <w:t>2026-2032年中国银行发展现状调研与市场前景分析报告</w:t>
        </w:r>
      </w:hyperlink>
      <w:r>
        <w:rPr>
          <w:rFonts w:hint="eastAsia"/>
        </w:rPr>
        <w:t>》对银行产业链进行了全面分析，深入探讨了银行市场规模与需求，解读了当前价格动态。银行报告客观呈现了银行行业现状，并对银行市场前景及发展趋势进行了科学预测。同时，聚焦于银行重点企业，深入剖析了银行市场竞争态势、集中度及品牌影响力，进一步细分了市场领域，揭示了银行各细分领域的增长潜力。银行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银行产业概述</w:t>
      </w:r>
      <w:r>
        <w:rPr>
          <w:rFonts w:hint="eastAsia"/>
        </w:rPr>
        <w:br/>
      </w:r>
      <w:r>
        <w:rPr>
          <w:rFonts w:hint="eastAsia"/>
        </w:rPr>
        <w:t>　　第一节 银行定义与分类</w:t>
      </w:r>
      <w:r>
        <w:rPr>
          <w:rFonts w:hint="eastAsia"/>
        </w:rPr>
        <w:br/>
      </w:r>
      <w:r>
        <w:rPr>
          <w:rFonts w:hint="eastAsia"/>
        </w:rPr>
        <w:t>　　第二节 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2025-2026年中国银行行业发展环境分析</w:t>
      </w:r>
      <w:r>
        <w:rPr>
          <w:rFonts w:hint="eastAsia"/>
        </w:rPr>
        <w:br/>
      </w:r>
      <w:r>
        <w:rPr>
          <w:rFonts w:hint="eastAsia"/>
        </w:rPr>
        <w:t>　　第一节 银行行业经济环境分析</w:t>
      </w:r>
      <w:r>
        <w:rPr>
          <w:rFonts w:hint="eastAsia"/>
        </w:rPr>
        <w:br/>
      </w:r>
      <w:r>
        <w:rPr>
          <w:rFonts w:hint="eastAsia"/>
        </w:rPr>
        <w:t>　　第二节 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二、相关银行行业标准分析</w:t>
      </w:r>
      <w:r>
        <w:rPr>
          <w:rFonts w:hint="eastAsia"/>
        </w:rPr>
        <w:br/>
      </w:r>
      <w:r>
        <w:rPr>
          <w:rFonts w:hint="eastAsia"/>
        </w:rPr>
        <w:t>　　第三节 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二、2026年银行行业市场规模特点</w:t>
      </w:r>
      <w:r>
        <w:rPr>
          <w:rFonts w:hint="eastAsia"/>
        </w:rPr>
        <w:br/>
      </w:r>
      <w:r>
        <w:rPr>
          <w:rFonts w:hint="eastAsia"/>
        </w:rPr>
        <w:t>　　第二节 银行市场规模的构成</w:t>
      </w:r>
      <w:r>
        <w:rPr>
          <w:rFonts w:hint="eastAsia"/>
        </w:rPr>
        <w:br/>
      </w:r>
      <w:r>
        <w:rPr>
          <w:rFonts w:hint="eastAsia"/>
        </w:rPr>
        <w:t>　　　　一、银行客户群体特征与偏好分析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银行细分市场深度分析</w:t>
      </w:r>
      <w:r>
        <w:rPr>
          <w:rFonts w:hint="eastAsia"/>
        </w:rPr>
        <w:br/>
      </w:r>
      <w:r>
        <w:rPr>
          <w:rFonts w:hint="eastAsia"/>
        </w:rPr>
        <w:t>　　第一节 银行细分市场（一）发展研究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2020-2025年银行行业规模情况</w:t>
      </w:r>
      <w:r>
        <w:rPr>
          <w:rFonts w:hint="eastAsia"/>
        </w:rPr>
        <w:br/>
      </w:r>
      <w:r>
        <w:rPr>
          <w:rFonts w:hint="eastAsia"/>
        </w:rPr>
        <w:t>　　　　一、银行行业企业数量规模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一、银行行业盈利能力</w:t>
      </w:r>
      <w:r>
        <w:rPr>
          <w:rFonts w:hint="eastAsia"/>
        </w:rPr>
        <w:br/>
      </w:r>
      <w:r>
        <w:rPr>
          <w:rFonts w:hint="eastAsia"/>
        </w:rPr>
        <w:t>　　　　二、银行行业偿债能力</w:t>
      </w:r>
      <w:r>
        <w:rPr>
          <w:rFonts w:hint="eastAsia"/>
        </w:rPr>
        <w:br/>
      </w:r>
      <w:r>
        <w:rPr>
          <w:rFonts w:hint="eastAsia"/>
        </w:rPr>
        <w:t>　　　　三、银行行业营运能力</w:t>
      </w:r>
      <w:r>
        <w:rPr>
          <w:rFonts w:hint="eastAsia"/>
        </w:rPr>
        <w:br/>
      </w:r>
      <w:r>
        <w:rPr>
          <w:rFonts w:hint="eastAsia"/>
        </w:rPr>
        <w:t>　　　　四、银行行业发展能力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二、各类渠道对银行行业的影响</w:t>
      </w:r>
      <w:r>
        <w:rPr>
          <w:rFonts w:hint="eastAsia"/>
        </w:rPr>
        <w:br/>
      </w:r>
      <w:r>
        <w:rPr>
          <w:rFonts w:hint="eastAsia"/>
        </w:rPr>
        <w:t>　　　　三、主要银行企业渠道策略研究</w:t>
      </w:r>
      <w:r>
        <w:rPr>
          <w:rFonts w:hint="eastAsia"/>
        </w:rPr>
        <w:br/>
      </w:r>
      <w:r>
        <w:rPr>
          <w:rFonts w:hint="eastAsia"/>
        </w:rPr>
        <w:t>　　第二节 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银行企业发展策略分析</w:t>
      </w:r>
      <w:r>
        <w:rPr>
          <w:rFonts w:hint="eastAsia"/>
        </w:rPr>
        <w:br/>
      </w:r>
      <w:r>
        <w:rPr>
          <w:rFonts w:hint="eastAsia"/>
        </w:rPr>
        <w:t>　　第一节 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一、银行市场发展潜力</w:t>
      </w:r>
      <w:r>
        <w:rPr>
          <w:rFonts w:hint="eastAsia"/>
        </w:rPr>
        <w:br/>
      </w:r>
      <w:r>
        <w:rPr>
          <w:rFonts w:hint="eastAsia"/>
        </w:rPr>
        <w:t>　　　　二、银行市场前景分析</w:t>
      </w:r>
      <w:r>
        <w:rPr>
          <w:rFonts w:hint="eastAsia"/>
        </w:rPr>
        <w:br/>
      </w:r>
      <w:r>
        <w:rPr>
          <w:rFonts w:hint="eastAsia"/>
        </w:rPr>
        <w:t>　　　　三、银行细分行业发展前景分析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2026-2032年银行发展趋势预测</w:t>
      </w:r>
      <w:r>
        <w:rPr>
          <w:rFonts w:hint="eastAsia"/>
        </w:rPr>
        <w:br/>
      </w:r>
      <w:r>
        <w:rPr>
          <w:rFonts w:hint="eastAsia"/>
        </w:rPr>
        <w:t>　　　　一、银行发展趋势预测</w:t>
      </w:r>
      <w:r>
        <w:rPr>
          <w:rFonts w:hint="eastAsia"/>
        </w:rPr>
        <w:br/>
      </w:r>
      <w:r>
        <w:rPr>
          <w:rFonts w:hint="eastAsia"/>
        </w:rPr>
        <w:t>　　　　二、银行市场规模预测</w:t>
      </w:r>
      <w:r>
        <w:rPr>
          <w:rFonts w:hint="eastAsia"/>
        </w:rPr>
        <w:br/>
      </w:r>
      <w:r>
        <w:rPr>
          <w:rFonts w:hint="eastAsia"/>
        </w:rPr>
        <w:t>　　　　三、银行细分市场发展趋势预测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一、银行行业挑战</w:t>
      </w:r>
      <w:r>
        <w:rPr>
          <w:rFonts w:hint="eastAsia"/>
        </w:rPr>
        <w:br/>
      </w:r>
      <w:r>
        <w:rPr>
          <w:rFonts w:hint="eastAsia"/>
        </w:rPr>
        <w:t>　　　　二、银行行业机遇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银行介绍</w:t>
      </w:r>
      <w:r>
        <w:rPr>
          <w:rFonts w:hint="eastAsia"/>
        </w:rPr>
        <w:br/>
      </w:r>
      <w:r>
        <w:rPr>
          <w:rFonts w:hint="eastAsia"/>
        </w:rPr>
        <w:t>　　图表 银行图片</w:t>
      </w:r>
      <w:r>
        <w:rPr>
          <w:rFonts w:hint="eastAsia"/>
        </w:rPr>
        <w:br/>
      </w:r>
      <w:r>
        <w:rPr>
          <w:rFonts w:hint="eastAsia"/>
        </w:rPr>
        <w:t>　　图表 银行产业链分析</w:t>
      </w:r>
      <w:r>
        <w:rPr>
          <w:rFonts w:hint="eastAsia"/>
        </w:rPr>
        <w:br/>
      </w:r>
      <w:r>
        <w:rPr>
          <w:rFonts w:hint="eastAsia"/>
        </w:rPr>
        <w:t>　　图表 银行主要特点</w:t>
      </w:r>
      <w:r>
        <w:rPr>
          <w:rFonts w:hint="eastAsia"/>
        </w:rPr>
        <w:br/>
      </w:r>
      <w:r>
        <w:rPr>
          <w:rFonts w:hint="eastAsia"/>
        </w:rPr>
        <w:t>　　图表 银行政策分析</w:t>
      </w:r>
      <w:r>
        <w:rPr>
          <w:rFonts w:hint="eastAsia"/>
        </w:rPr>
        <w:br/>
      </w:r>
      <w:r>
        <w:rPr>
          <w:rFonts w:hint="eastAsia"/>
        </w:rPr>
        <w:t>　　图表 银行标准 技术</w:t>
      </w:r>
      <w:r>
        <w:rPr>
          <w:rFonts w:hint="eastAsia"/>
        </w:rPr>
        <w:br/>
      </w:r>
      <w:r>
        <w:rPr>
          <w:rFonts w:hint="eastAsia"/>
        </w:rPr>
        <w:t>　　图表 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银行价格走势</w:t>
      </w:r>
      <w:r>
        <w:rPr>
          <w:rFonts w:hint="eastAsia"/>
        </w:rPr>
        <w:br/>
      </w:r>
      <w:r>
        <w:rPr>
          <w:rFonts w:hint="eastAsia"/>
        </w:rPr>
        <w:t>　　图表 2026年银行成本和利润分析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2026年中国银行行业竞争力分析</w:t>
      </w:r>
      <w:r>
        <w:rPr>
          <w:rFonts w:hint="eastAsia"/>
        </w:rPr>
        <w:br/>
      </w:r>
      <w:r>
        <w:rPr>
          <w:rFonts w:hint="eastAsia"/>
        </w:rPr>
        <w:t>　　图表 银行优势</w:t>
      </w:r>
      <w:r>
        <w:rPr>
          <w:rFonts w:hint="eastAsia"/>
        </w:rPr>
        <w:br/>
      </w:r>
      <w:r>
        <w:rPr>
          <w:rFonts w:hint="eastAsia"/>
        </w:rPr>
        <w:t>　　图表 银行劣势</w:t>
      </w:r>
      <w:r>
        <w:rPr>
          <w:rFonts w:hint="eastAsia"/>
        </w:rPr>
        <w:br/>
      </w:r>
      <w:r>
        <w:rPr>
          <w:rFonts w:hint="eastAsia"/>
        </w:rPr>
        <w:t>　　图表 银行机会</w:t>
      </w:r>
      <w:r>
        <w:rPr>
          <w:rFonts w:hint="eastAsia"/>
        </w:rPr>
        <w:br/>
      </w:r>
      <w:r>
        <w:rPr>
          <w:rFonts w:hint="eastAsia"/>
        </w:rPr>
        <w:t>　　图表 银行威胁</w:t>
      </w:r>
      <w:r>
        <w:rPr>
          <w:rFonts w:hint="eastAsia"/>
        </w:rPr>
        <w:br/>
      </w:r>
      <w:r>
        <w:rPr>
          <w:rFonts w:hint="eastAsia"/>
        </w:rPr>
        <w:t>　　图表 2020-2025年中国银行行业盈利能力分析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银行品牌分析</w:t>
      </w:r>
      <w:r>
        <w:rPr>
          <w:rFonts w:hint="eastAsia"/>
        </w:rPr>
        <w:br/>
      </w:r>
      <w:r>
        <w:rPr>
          <w:rFonts w:hint="eastAsia"/>
        </w:rPr>
        <w:t>　　图表 银行企业（一）概述</w:t>
      </w:r>
      <w:r>
        <w:rPr>
          <w:rFonts w:hint="eastAsia"/>
        </w:rPr>
        <w:br/>
      </w:r>
      <w:r>
        <w:rPr>
          <w:rFonts w:hint="eastAsia"/>
        </w:rPr>
        <w:t>　　图表 企业银行业务分析</w:t>
      </w:r>
      <w:r>
        <w:rPr>
          <w:rFonts w:hint="eastAsia"/>
        </w:rPr>
        <w:br/>
      </w:r>
      <w:r>
        <w:rPr>
          <w:rFonts w:hint="eastAsia"/>
        </w:rPr>
        <w:t>　　图表 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银行企业（二）简介</w:t>
      </w:r>
      <w:r>
        <w:rPr>
          <w:rFonts w:hint="eastAsia"/>
        </w:rPr>
        <w:br/>
      </w:r>
      <w:r>
        <w:rPr>
          <w:rFonts w:hint="eastAsia"/>
        </w:rPr>
        <w:t>　　图表 企业银行业务</w:t>
      </w:r>
      <w:r>
        <w:rPr>
          <w:rFonts w:hint="eastAsia"/>
        </w:rPr>
        <w:br/>
      </w:r>
      <w:r>
        <w:rPr>
          <w:rFonts w:hint="eastAsia"/>
        </w:rPr>
        <w:t>　　图表 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银行企业（三）概况</w:t>
      </w:r>
      <w:r>
        <w:rPr>
          <w:rFonts w:hint="eastAsia"/>
        </w:rPr>
        <w:br/>
      </w:r>
      <w:r>
        <w:rPr>
          <w:rFonts w:hint="eastAsia"/>
        </w:rPr>
        <w:t>　　图表 企业银行业务情况</w:t>
      </w:r>
      <w:r>
        <w:rPr>
          <w:rFonts w:hint="eastAsia"/>
        </w:rPr>
        <w:br/>
      </w:r>
      <w:r>
        <w:rPr>
          <w:rFonts w:hint="eastAsia"/>
        </w:rPr>
        <w:t>　　图表 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银行发展有利因素分析</w:t>
      </w:r>
      <w:r>
        <w:rPr>
          <w:rFonts w:hint="eastAsia"/>
        </w:rPr>
        <w:br/>
      </w:r>
      <w:r>
        <w:rPr>
          <w:rFonts w:hint="eastAsia"/>
        </w:rPr>
        <w:t>　　图表 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进入银行行业壁垒</w:t>
      </w:r>
      <w:r>
        <w:rPr>
          <w:rFonts w:hint="eastAsia"/>
        </w:rPr>
        <w:br/>
      </w:r>
      <w:r>
        <w:rPr>
          <w:rFonts w:hint="eastAsia"/>
        </w:rPr>
        <w:t>　　图表 2026-2032年中国银行行业市场容量预测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fe122fed4dce" w:history="1">
        <w:r>
          <w:rPr>
            <w:rStyle w:val="Hyperlink"/>
          </w:rPr>
          <w:t>2026-2032年中国银行发展现状调研与市场前景分析报告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fe122fed4dce" w:history="1">
        <w:r>
          <w:rPr>
            <w:rStyle w:val="Hyperlink"/>
          </w:rPr>
          <w:t>https://www.20087.com/5/77/YinHangDeXianZhuangYuQianJing.html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热点：中国所有银行名单大全、银行从业资格考试、银行有哪些银行、银行贷款需要什么条件、银行拒绝交易是什么原因、银行存款利息2025最新利率、中国八大银行是哪八大银行、银行金价、中国十大银行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f4de1b0945cc" w:history="1">
      <w:r>
        <w:rPr>
          <w:rStyle w:val="Hyperlink"/>
        </w:rPr>
        <w:t>2026-2032年中国银行发展现状调研与市场前景分析报告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HangDeXianZhuangYuQianJing.html" TargetMode="External" Id="Rbdf8fe122fed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HangDeXianZhuangYuQianJing.html" TargetMode="External" Id="R3cd3f4de1b0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2025-11-09T07:12:00Z</dcterms:created>
  <dcterms:modified xsi:type="dcterms:W3CDTF">2025-11-09T08:12:00Z</dcterms:modified>
  <dc:subject>2026-2032年中国银行发展现状调研与市场前景分析报告</dc:subject>
  <dc:title>2026-2032年中国银行发展现状调研与市场前景分析报告</dc:title>
  <cp:keywords>2026-2032年中国银行发展现状调研与市场前景分析报告</cp:keywords>
  <dc:description>2026-2032年中国银行发展现状调研与市场前景分析报告</dc:description>
</cp:coreProperties>
</file>