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aed1f2cb34e02" w:history="1">
              <w:r>
                <w:rPr>
                  <w:rStyle w:val="Hyperlink"/>
                </w:rPr>
                <w:t>2012版中国家居用品行业发展回顾与前景展望分析报告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aed1f2cb34e02" w:history="1">
              <w:r>
                <w:rPr>
                  <w:rStyle w:val="Hyperlink"/>
                </w:rPr>
                <w:t>2012版中国家居用品行业发展回顾与前景展望分析报告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aed1f2cb34e02" w:history="1">
                <w:r>
                  <w:rPr>
                    <w:rStyle w:val="Hyperlink"/>
                  </w:rPr>
                  <w:t>https://www.20087.com/2012-03/R_banjiajuyongpinhangyefazhanhuiguyuqi720.html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用品是用于家庭生活中的各种日常用品，包括家具、装饰品、厨具、清洁用品等。随着人们生活水平的提高和居住环境的改善，家居用品的市场需求持续增长。现代家居用品趋向于更加人性化、智能化，并且注重环保和设计感。消费者对家居用品的需求不仅限于基本功能，还包括美学体验和生活品质的提升。</w:t>
      </w:r>
      <w:r>
        <w:rPr>
          <w:rFonts w:hint="eastAsia"/>
        </w:rPr>
        <w:br/>
      </w:r>
      <w:r>
        <w:rPr>
          <w:rFonts w:hint="eastAsia"/>
        </w:rPr>
        <w:t>　　未来，家居用品将在智能化和个性化方面取得进展。市场调研网认为，智能家居系统和物联网技术的应用将使家居用品更加智能化，能够实现远程控制和自动化管理。此外，随着个性化和定制化趋势的发展，家居用品的设计和生产将更加注重满足消费者的个性化需求。在全球消费升级和家居生活品质提升的背景下，家居用品在提升居住舒适度和美化生活环境方面的作用将更加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2011年家居用品行业发展综述</w:t>
      </w:r>
      <w:r>
        <w:rPr>
          <w:rFonts w:hint="eastAsia"/>
        </w:rPr>
        <w:br/>
      </w:r>
      <w:r>
        <w:rPr>
          <w:rFonts w:hint="eastAsia"/>
        </w:rPr>
        <w:t>　　第一节 家居用品行业界定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家居用品行业发展成熟度分析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2012-2016年中国家居用品企业家居用品ST（环境）分析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家居用品行业生产技术分析</w:t>
      </w:r>
      <w:r>
        <w:rPr>
          <w:rFonts w:hint="eastAsia"/>
        </w:rPr>
        <w:br/>
      </w:r>
      <w:r>
        <w:rPr>
          <w:rFonts w:hint="eastAsia"/>
        </w:rPr>
        <w:t>　　第一节 家居用品行业生产技术发展现状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家居用品行业产品生产工艺特点或流程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家居用品行业生产技术发展趋势分析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2011年中国家居用品企业发展情况分析</w:t>
      </w:r>
      <w:r>
        <w:rPr>
          <w:rFonts w:hint="eastAsia"/>
        </w:rPr>
        <w:br/>
      </w:r>
      <w:r>
        <w:rPr>
          <w:rFonts w:hint="eastAsia"/>
        </w:rPr>
        <w:t>　　第一节 中国家居用品企业发展分析</w:t>
      </w:r>
      <w:r>
        <w:rPr>
          <w:rFonts w:hint="eastAsia"/>
        </w:rPr>
        <w:br/>
      </w:r>
      <w:r>
        <w:rPr>
          <w:rFonts w:hint="eastAsia"/>
        </w:rPr>
        <w:t>　　　　一、2011年家居用品企业运行情况及特点分析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二、2011年家居用品企业投资情况分析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三、中国家居用品企业产品结构分析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四、中国家居用品企业与宏观经济相关性分析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2011年中国家居用品市场供需调查分析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2011年中国家居用品市场供给分析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2011年中国家居用品市场需求分析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2011年中国家居用品市场特征分析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一、2011年中国家居用品产品特征分析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二、2011年中国家居用品价格特征分析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三、2011年中国家居用品渠道特征</w:t>
      </w:r>
      <w:r>
        <w:rPr>
          <w:rFonts w:hint="eastAsia"/>
        </w:rPr>
        <w:br/>
      </w:r>
      <w:r>
        <w:rPr>
          <w:rFonts w:hint="eastAsia"/>
        </w:rPr>
        <w:t>　　　　四、2011年中国家居用品购买特征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2011年家居用品企业市场竞争格局分析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2011年中国家居用品企业集中度分析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2011年中国家居用品企业规模经济情况分析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2011年中国家居用品企业格局以及竞争态势分析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2011年中国家居用品企业主要优势企业竞争力综合评价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2011年家居用品企业主要竞争对手分析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2012-2016年中国家居用品企业上下游产业链分析及其影响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2011中国家居用品企业上游企业发展及影响分析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一、2011中国家居用品企业上游企业运行现状分析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2011中国家居用品企业下游企业发展及影响分析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一、2011中国家居用品企业下游企业运行现状分析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2012-2016年中国家居用品企业发展趋势预测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2012-2016年家居用品企业投资潜力与价值分析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2012-2016年家居用品企业投资环境分析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2012-2016年家居用品企业SWOT模型分析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2012-2016年我国家居用品企业投资潜力分析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2012-2016年我国家居用品企业前景展望分析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2012-2016年我国家居用品企业盈利能力预测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2012-2016年家居用品企业投资风险预警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2012-2016年家居用品产业投资机会及投资策略分析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2012-2016年家居用品企业区域投资机会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2012-2016年家居用品企业主要产品投资机会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2012-2016年家居用品企业出口市场投资机会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2012-2016年中国家居用品企业投资策略分析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家居用品行业企业观点综述及专家建议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[中-智林]专家投资建议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2009-2010年世界家居用品产量及其增速走势图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世界主要国家家居用品集中度情况</w:t>
      </w:r>
      <w:r>
        <w:rPr>
          <w:rFonts w:hint="eastAsia"/>
        </w:rPr>
        <w:br/>
      </w:r>
      <w:r>
        <w:rPr>
          <w:rFonts w:hint="eastAsia"/>
        </w:rPr>
        <w:t>　　图表 2012-2016年世界家居用品需求量及其增速预测</w:t>
      </w:r>
      <w:r>
        <w:rPr>
          <w:rFonts w:hint="eastAsia"/>
        </w:rPr>
        <w:br/>
      </w:r>
      <w:r>
        <w:rPr>
          <w:rFonts w:hint="eastAsia"/>
        </w:rPr>
        <w:t>　　图表 家居用品行业与宏观经济的关系</w:t>
      </w:r>
      <w:r>
        <w:rPr>
          <w:rFonts w:hint="eastAsia"/>
        </w:rPr>
        <w:br/>
      </w:r>
      <w:r>
        <w:rPr>
          <w:rFonts w:hint="eastAsia"/>
        </w:rPr>
        <w:t>　　图表 家居用品行业发展的政策环境</w:t>
      </w:r>
      <w:r>
        <w:rPr>
          <w:rFonts w:hint="eastAsia"/>
        </w:rPr>
        <w:br/>
      </w:r>
      <w:r>
        <w:rPr>
          <w:rFonts w:hint="eastAsia"/>
        </w:rPr>
        <w:t>　　图表 我国家居用品行业发展的社会环境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2009-2011年家居用品行业销售收入及增速走势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2009-2011年家居用品行业产量及其增速走势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2009-2011年家居用品行业投资额情况</w:t>
      </w:r>
      <w:r>
        <w:rPr>
          <w:rFonts w:hint="eastAsia"/>
        </w:rPr>
        <w:br/>
      </w:r>
      <w:r>
        <w:rPr>
          <w:rFonts w:hint="eastAsia"/>
        </w:rPr>
        <w:t>　　图表 家居用品主要产品及应用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2009-2011年我国GDP增速与家居用品产量的关系分析</w:t>
      </w:r>
      <w:r>
        <w:rPr>
          <w:rFonts w:hint="eastAsia"/>
        </w:rPr>
        <w:br/>
      </w:r>
      <w:r>
        <w:rPr>
          <w:rFonts w:hint="eastAsia"/>
        </w:rPr>
        <w:t>　　图表 家居用品行业生命周期</w:t>
      </w:r>
      <w:r>
        <w:rPr>
          <w:rFonts w:hint="eastAsia"/>
        </w:rPr>
        <w:br/>
      </w:r>
      <w:r>
        <w:rPr>
          <w:rFonts w:hint="eastAsia"/>
        </w:rPr>
        <w:t>　　图表 2011年我国家居用品重点区域分布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2011年华北地区家居用品企业分布情况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2011年华北地区家居用品企业规模情况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2011年华东地区家居用品企业分布情况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2011年华东地区家居用品企业规模情况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2011年东北地区家居用品企业分布情况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2011年东北地区家居用品企业规模情况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2011年中南地区家居用品企业分布情况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2011年中南地区家居用品企业规模情况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2011年西部地区家居用品企业分布情况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2011年西部地区家居用品企业规模情况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2011年华南地区家居用品企业分布情况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2011年华南地区家居用品企业规模情况</w:t>
      </w:r>
      <w:r>
        <w:rPr>
          <w:rFonts w:hint="eastAsia"/>
        </w:rPr>
        <w:br/>
      </w:r>
      <w:r>
        <w:rPr>
          <w:rFonts w:hint="eastAsia"/>
        </w:rPr>
        <w:t>　　图表 2011年我国家居用品产品市场供给比例分析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2011年份我国家居用品主要供给渠道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2012-2016年我国家居用品需求量预测</w:t>
      </w:r>
      <w:r>
        <w:rPr>
          <w:rFonts w:hint="eastAsia"/>
        </w:rPr>
        <w:br/>
      </w:r>
      <w:r>
        <w:rPr>
          <w:rFonts w:hint="eastAsia"/>
        </w:rPr>
        <w:t>　　图表 2012-2016年我国家居用品销售渠道变化图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2012-2016年影响家居用品购买需求因素关系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2011年份我国家居用品主要销售渠道调查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用户购买家居用品信息获取渠道</w:t>
      </w:r>
      <w:r>
        <w:rPr>
          <w:rFonts w:hint="eastAsia"/>
        </w:rPr>
        <w:br/>
      </w:r>
      <w:r>
        <w:rPr>
          <w:rFonts w:hint="eastAsia"/>
        </w:rPr>
        <w:t>　　图表 用户购买家居用品考虑的主要因素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2012-2016年我国家居用品行业企业集中度预测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2009-2011年家居用品行业市场规模走势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2011年份我国家居用品市场上主要品牌市场渗透率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2012年我国家居用品行业区域竞争格局</w:t>
      </w:r>
      <w:r>
        <w:rPr>
          <w:rFonts w:hint="eastAsia"/>
        </w:rPr>
        <w:br/>
      </w:r>
      <w:r>
        <w:rPr>
          <w:rFonts w:hint="eastAsia"/>
        </w:rPr>
        <w:t>　　图表 家居用品市场进入/退出博弈</w:t>
      </w:r>
      <w:r>
        <w:rPr>
          <w:rFonts w:hint="eastAsia"/>
        </w:rPr>
        <w:br/>
      </w:r>
      <w:r>
        <w:rPr>
          <w:rFonts w:hint="eastAsia"/>
        </w:rPr>
        <w:t>　　图表 家居用品新进入者的盈利分析</w:t>
      </w:r>
      <w:r>
        <w:rPr>
          <w:rFonts w:hint="eastAsia"/>
        </w:rPr>
        <w:br/>
      </w:r>
      <w:r>
        <w:rPr>
          <w:rFonts w:hint="eastAsia"/>
        </w:rPr>
        <w:t>　　图表 我国家居用品优势企业竞争力评价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上游产业对家居用品行业的影响</w:t>
      </w:r>
      <w:r>
        <w:rPr>
          <w:rFonts w:hint="eastAsia"/>
        </w:rPr>
        <w:br/>
      </w:r>
      <w:r>
        <w:rPr>
          <w:rFonts w:hint="eastAsia"/>
        </w:rPr>
        <w:t>　　图表 下游产业对家居用品行业的影响</w:t>
      </w:r>
      <w:r>
        <w:rPr>
          <w:rFonts w:hint="eastAsia"/>
        </w:rPr>
        <w:br/>
      </w:r>
      <w:r>
        <w:rPr>
          <w:rFonts w:hint="eastAsia"/>
        </w:rPr>
        <w:t>　　图表 2012-2016年我国家居用品行业产量及增速预测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2012-2016年我国家居用品行业投资预测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2012-2016年我国家居用品市场需求预测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2007-2008年我国家居用品行业进出口对比图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2012-2016年我国家居用品产品进出口预测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2012-2016年我国家居用品行业的优势</w:t>
      </w:r>
      <w:r>
        <w:rPr>
          <w:rFonts w:hint="eastAsia"/>
        </w:rPr>
        <w:br/>
      </w:r>
      <w:r>
        <w:rPr>
          <w:rFonts w:hint="eastAsia"/>
        </w:rPr>
        <w:t>　　图表 2015年我国家居用品行业投资份额构成预测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2012-2016年我国家居用品行业盈利能力指标预测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我国家居用品渠道模式</w:t>
      </w:r>
      <w:r>
        <w:rPr>
          <w:rFonts w:hint="eastAsia"/>
        </w:rPr>
        <w:br/>
      </w:r>
      <w:r>
        <w:rPr>
          <w:rFonts w:hint="eastAsia"/>
        </w:rPr>
        <w:t>　　图表 金融危机下家居用品企业成本控制策略</w:t>
      </w:r>
      <w:r>
        <w:rPr>
          <w:rFonts w:hint="eastAsia"/>
        </w:rPr>
        <w:br/>
      </w:r>
      <w:r>
        <w:rPr>
          <w:rFonts w:hint="eastAsia"/>
        </w:rPr>
        <w:t>　　图表 家居用品企业竞价时考虑的主要因素：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金融危机下家居用品企业竞争策略</w:t>
      </w:r>
      <w:r>
        <w:rPr>
          <w:rFonts w:hint="eastAsia"/>
        </w:rPr>
        <w:br/>
      </w:r>
      <w:r>
        <w:rPr>
          <w:rFonts w:hint="eastAsia"/>
        </w:rPr>
        <w:t>　　图表 金融危机下家居用品企业的并购重组策略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aed1f2cb34e02" w:history="1">
        <w:r>
          <w:rPr>
            <w:rStyle w:val="Hyperlink"/>
          </w:rPr>
          <w:t>2012版中国家居用品行业发展回顾与前景展望分析报告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aed1f2cb34e02" w:history="1">
        <w:r>
          <w:rPr>
            <w:rStyle w:val="Hyperlink"/>
          </w:rPr>
          <w:t>https://www.20087.com/2012-03/R_banjiajuyongpinhangyefazhanhuiguyuqi720.html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热点：家居用品品牌排行榜前十名、家居用品类目大全、家居用品店图片、家居用品销售包括什么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2d84a50004873" w:history="1">
      <w:r>
        <w:rPr>
          <w:rStyle w:val="Hyperlink"/>
        </w:rPr>
        <w:t>2012版中国家居用品行业发展回顾与前景展望分析报告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jiajuyongpinhangyefazhanhuiguyuqi720.html" TargetMode="External" Id="Ra01aed1f2cb3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jiajuyongpinhangyefazhanhuiguyuqi720.html" TargetMode="External" Id="R2ba2d84a5000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2012-03-26T06:33:00Z</dcterms:created>
  <dcterms:modified xsi:type="dcterms:W3CDTF">2012-03-26T07:33:00Z</dcterms:modified>
  <dc:subject>2012版中国家居用品行业发展回顾与前景展望分析报告</dc:subject>
  <dc:title>2012版中国家居用品行业发展回顾与前景展望分析报告</dc:title>
  <cp:keywords>2012版中国家居用品行业发展回顾与前景展望分析报告</cp:keywords>
  <dc:description>2012版中国家居用品行业发展回顾与前景展望分析报告</dc:description>
</cp:coreProperties>
</file>