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8b29a22574191" w:history="1">
              <w:r>
                <w:rPr>
                  <w:rStyle w:val="Hyperlink"/>
                </w:rPr>
                <w:t>2012-2015年广东省风力发电行业投资前景研究报告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8b29a22574191" w:history="1">
              <w:r>
                <w:rPr>
                  <w:rStyle w:val="Hyperlink"/>
                </w:rPr>
                <w:t>2012-2015年广东省风力发电行业投资前景研究报告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8b29a22574191" w:history="1">
                <w:r>
                  <w:rPr>
                    <w:rStyle w:val="Hyperlink"/>
                  </w:rPr>
                  <w:t>https://www.20087.com/2012-03/R_guangdongshengfenglifadianhangyetouz.html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2011-2012年中国风力发电产业的发展分析</w:t>
      </w:r>
      <w:r>
        <w:rPr>
          <w:rFonts w:hint="eastAsia"/>
        </w:rPr>
        <w:br/>
      </w:r>
      <w:r>
        <w:rPr>
          <w:rFonts w:hint="eastAsia"/>
        </w:rPr>
        <w:t>　　第一节 2011-2012年全球风力发电的总体分析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一、世界风力发电产业概况</w:t>
      </w:r>
      <w:r>
        <w:rPr>
          <w:rFonts w:hint="eastAsia"/>
        </w:rPr>
        <w:br/>
      </w:r>
      <w:r>
        <w:rPr>
          <w:rFonts w:hint="eastAsia"/>
        </w:rPr>
        <w:t>　　　　二、欧盟风力发电产业发展分析</w:t>
      </w:r>
      <w:r>
        <w:rPr>
          <w:rFonts w:hint="eastAsia"/>
        </w:rPr>
        <w:br/>
      </w:r>
      <w:r>
        <w:rPr>
          <w:rFonts w:hint="eastAsia"/>
        </w:rPr>
        <w:t>　　　　三、世界各国积极推进风电产业发展</w:t>
      </w:r>
      <w:r>
        <w:rPr>
          <w:rFonts w:hint="eastAsia"/>
        </w:rPr>
        <w:br/>
      </w:r>
      <w:r>
        <w:rPr>
          <w:rFonts w:hint="eastAsia"/>
        </w:rPr>
        <w:t>　　　　四、全球风电市场预测</w:t>
      </w:r>
      <w:r>
        <w:rPr>
          <w:rFonts w:hint="eastAsia"/>
        </w:rPr>
        <w:br/>
      </w:r>
      <w:r>
        <w:rPr>
          <w:rFonts w:hint="eastAsia"/>
        </w:rPr>
        <w:t>　　第二节 2011-2012年中国风电产业的发展综述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三、中国风力发电能力排名世界第四</w:t>
      </w:r>
      <w:r>
        <w:rPr>
          <w:rFonts w:hint="eastAsia"/>
        </w:rPr>
        <w:br/>
      </w:r>
      <w:r>
        <w:rPr>
          <w:rFonts w:hint="eastAsia"/>
        </w:rPr>
        <w:t>　　　　四、中国风电装机总量突破1300万千瓦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　　六、风电市场发展机会与竞争并存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2011-2012年广东风电产业的发展环境分析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一、风力发电借政策东风发展壮大</w:t>
      </w:r>
      <w:r>
        <w:rPr>
          <w:rFonts w:hint="eastAsia"/>
        </w:rPr>
        <w:br/>
      </w:r>
      <w:r>
        <w:rPr>
          <w:rFonts w:hint="eastAsia"/>
        </w:rPr>
        <w:t>　　　　二、财政部出台政策支持风电设备产业发展</w:t>
      </w:r>
      <w:r>
        <w:rPr>
          <w:rFonts w:hint="eastAsia"/>
        </w:rPr>
        <w:br/>
      </w:r>
      <w:r>
        <w:rPr>
          <w:rFonts w:hint="eastAsia"/>
        </w:rPr>
        <w:t>　　　　三、金融危机下风电设备出口受益税收优惠</w:t>
      </w:r>
      <w:r>
        <w:rPr>
          <w:rFonts w:hint="eastAsia"/>
        </w:rPr>
        <w:br/>
      </w:r>
      <w:r>
        <w:rPr>
          <w:rFonts w:hint="eastAsia"/>
        </w:rPr>
        <w:t>　　　　四、广东省扩大内需促进经济平稳发展的若干意见</w:t>
      </w:r>
      <w:r>
        <w:rPr>
          <w:rFonts w:hint="eastAsia"/>
        </w:rPr>
        <w:br/>
      </w:r>
      <w:r>
        <w:rPr>
          <w:rFonts w:hint="eastAsia"/>
        </w:rPr>
        <w:t>　　　　五、广东省“双转移”战略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2011-2012年中国社会环境分析</w:t>
      </w:r>
      <w:r>
        <w:rPr>
          <w:rFonts w:hint="eastAsia"/>
        </w:rPr>
        <w:br/>
      </w:r>
      <w:r>
        <w:rPr>
          <w:rFonts w:hint="eastAsia"/>
        </w:rPr>
        <w:t>　　　　一、广东省加强区域协调与合作</w:t>
      </w:r>
      <w:r>
        <w:rPr>
          <w:rFonts w:hint="eastAsia"/>
        </w:rPr>
        <w:br/>
      </w:r>
      <w:r>
        <w:rPr>
          <w:rFonts w:hint="eastAsia"/>
        </w:rPr>
        <w:t>　　　　二、广东适度超前发展基础设施建设</w:t>
      </w:r>
      <w:r>
        <w:rPr>
          <w:rFonts w:hint="eastAsia"/>
        </w:rPr>
        <w:br/>
      </w:r>
      <w:r>
        <w:rPr>
          <w:rFonts w:hint="eastAsia"/>
        </w:rPr>
        <w:t>　　　　三、广东继续深化体制改革</w:t>
      </w:r>
      <w:r>
        <w:rPr>
          <w:rFonts w:hint="eastAsia"/>
        </w:rPr>
        <w:br/>
      </w:r>
      <w:r>
        <w:rPr>
          <w:rFonts w:hint="eastAsia"/>
        </w:rPr>
        <w:t>　　　　四、广东省着力提高自主创新能力</w:t>
      </w:r>
      <w:r>
        <w:rPr>
          <w:rFonts w:hint="eastAsia"/>
        </w:rPr>
        <w:br/>
      </w:r>
      <w:r>
        <w:rPr>
          <w:rFonts w:hint="eastAsia"/>
        </w:rPr>
        <w:t>　　　　五、广东省构建环境友好型社会</w:t>
      </w:r>
      <w:r>
        <w:rPr>
          <w:rFonts w:hint="eastAsia"/>
        </w:rPr>
        <w:br/>
      </w:r>
      <w:r>
        <w:rPr>
          <w:rFonts w:hint="eastAsia"/>
        </w:rPr>
        <w:t>　　第四节 2011-2012年中国行业环境分析</w:t>
      </w:r>
      <w:r>
        <w:rPr>
          <w:rFonts w:hint="eastAsia"/>
        </w:rPr>
        <w:br/>
      </w:r>
      <w:r>
        <w:rPr>
          <w:rFonts w:hint="eastAsia"/>
        </w:rPr>
        <w:t>　　　　一、广东省能源工业发展情况</w:t>
      </w:r>
      <w:r>
        <w:rPr>
          <w:rFonts w:hint="eastAsia"/>
        </w:rPr>
        <w:br/>
      </w:r>
      <w:r>
        <w:rPr>
          <w:rFonts w:hint="eastAsia"/>
        </w:rPr>
        <w:t>　　　　二、广东省大力推进节能减排</w:t>
      </w:r>
      <w:r>
        <w:rPr>
          <w:rFonts w:hint="eastAsia"/>
        </w:rPr>
        <w:br/>
      </w:r>
      <w:r>
        <w:rPr>
          <w:rFonts w:hint="eastAsia"/>
        </w:rPr>
        <w:t>　　　　三、小火电制约广东节能减排发展</w:t>
      </w:r>
      <w:r>
        <w:rPr>
          <w:rFonts w:hint="eastAsia"/>
        </w:rPr>
        <w:br/>
      </w:r>
      <w:r>
        <w:rPr>
          <w:rFonts w:hint="eastAsia"/>
        </w:rPr>
        <w:t>　　　　四、广东省加快可再生能源开发</w:t>
      </w:r>
      <w:r>
        <w:rPr>
          <w:rFonts w:hint="eastAsia"/>
        </w:rPr>
        <w:br/>
      </w:r>
      <w:r>
        <w:rPr>
          <w:rFonts w:hint="eastAsia"/>
        </w:rPr>
        <w:t>　　　　五、广东新能源和可再生能源发展走在全国前列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2011-2012年广东风力发电产业发展分析</w:t>
      </w:r>
      <w:r>
        <w:rPr>
          <w:rFonts w:hint="eastAsia"/>
        </w:rPr>
        <w:br/>
      </w:r>
      <w:r>
        <w:rPr>
          <w:rFonts w:hint="eastAsia"/>
        </w:rPr>
        <w:t>　　第一节 2011-2012年广东风能资源概述</w:t>
      </w:r>
      <w:r>
        <w:rPr>
          <w:rFonts w:hint="eastAsia"/>
        </w:rPr>
        <w:br/>
      </w:r>
      <w:r>
        <w:rPr>
          <w:rFonts w:hint="eastAsia"/>
        </w:rPr>
        <w:t>　　　　一、广东风能资源储量</w:t>
      </w:r>
      <w:r>
        <w:rPr>
          <w:rFonts w:hint="eastAsia"/>
        </w:rPr>
        <w:br/>
      </w:r>
      <w:r>
        <w:rPr>
          <w:rFonts w:hint="eastAsia"/>
        </w:rPr>
        <w:t>　　　　二、广东风能资源特征</w:t>
      </w:r>
      <w:r>
        <w:rPr>
          <w:rFonts w:hint="eastAsia"/>
        </w:rPr>
        <w:br/>
      </w:r>
      <w:r>
        <w:rPr>
          <w:rFonts w:hint="eastAsia"/>
        </w:rPr>
        <w:t>　　　　三、广东省开发风能资源的有利条件</w:t>
      </w:r>
      <w:r>
        <w:rPr>
          <w:rFonts w:hint="eastAsia"/>
        </w:rPr>
        <w:br/>
      </w:r>
      <w:r>
        <w:rPr>
          <w:rFonts w:hint="eastAsia"/>
        </w:rPr>
        <w:t>　　第二节 2011-2012年广东风电产业发展概况</w:t>
      </w:r>
      <w:r>
        <w:rPr>
          <w:rFonts w:hint="eastAsia"/>
        </w:rPr>
        <w:br/>
      </w:r>
      <w:r>
        <w:rPr>
          <w:rFonts w:hint="eastAsia"/>
        </w:rPr>
        <w:t>　　　　一、广东加快风电资源的开发利用</w:t>
      </w:r>
      <w:r>
        <w:rPr>
          <w:rFonts w:hint="eastAsia"/>
        </w:rPr>
        <w:br/>
      </w:r>
      <w:r>
        <w:rPr>
          <w:rFonts w:hint="eastAsia"/>
        </w:rPr>
        <w:t>　　　　二、广东风电产业总体发展分析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三、广东风电初显沿海模式</w:t>
      </w:r>
      <w:r>
        <w:rPr>
          <w:rFonts w:hint="eastAsia"/>
        </w:rPr>
        <w:br/>
      </w:r>
      <w:r>
        <w:rPr>
          <w:rFonts w:hint="eastAsia"/>
        </w:rPr>
        <w:t>　　　　四、广东风电企业首度试水排污交易权</w:t>
      </w:r>
      <w:r>
        <w:rPr>
          <w:rFonts w:hint="eastAsia"/>
        </w:rPr>
        <w:br/>
      </w:r>
      <w:r>
        <w:rPr>
          <w:rFonts w:hint="eastAsia"/>
        </w:rPr>
        <w:t>　　　　五、国内外电力企业广东布局风电项目</w:t>
      </w:r>
      <w:r>
        <w:rPr>
          <w:rFonts w:hint="eastAsia"/>
        </w:rPr>
        <w:br/>
      </w:r>
      <w:r>
        <w:rPr>
          <w:rFonts w:hint="eastAsia"/>
        </w:rPr>
        <w:t>　　第三节 2011-2012年广东省重点风电项目进展状况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一、中广核投资开发广东云浮风力资源</w:t>
      </w:r>
      <w:r>
        <w:rPr>
          <w:rFonts w:hint="eastAsia"/>
        </w:rPr>
        <w:br/>
      </w:r>
      <w:r>
        <w:rPr>
          <w:rFonts w:hint="eastAsia"/>
        </w:rPr>
        <w:t>　　　　二、粤港合作开发广东风电项目</w:t>
      </w:r>
      <w:r>
        <w:rPr>
          <w:rFonts w:hint="eastAsia"/>
        </w:rPr>
        <w:br/>
      </w:r>
      <w:r>
        <w:rPr>
          <w:rFonts w:hint="eastAsia"/>
        </w:rPr>
        <w:t>　　　　三、三电业巨头合力开发徐闻风电</w:t>
      </w:r>
      <w:r>
        <w:rPr>
          <w:rFonts w:hint="eastAsia"/>
        </w:rPr>
        <w:br/>
      </w:r>
      <w:r>
        <w:rPr>
          <w:rFonts w:hint="eastAsia"/>
        </w:rPr>
        <w:t>　　　　四、10亿元风电项目落户揭西</w:t>
      </w:r>
      <w:r>
        <w:rPr>
          <w:rFonts w:hint="eastAsia"/>
        </w:rPr>
        <w:br/>
      </w:r>
      <w:r>
        <w:rPr>
          <w:rFonts w:hint="eastAsia"/>
        </w:rPr>
        <w:t>　　　　五、粤富华启动珠海风电项目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2011-2012年广东海上风力发电发展分析</w:t>
      </w:r>
      <w:r>
        <w:rPr>
          <w:rFonts w:hint="eastAsia"/>
        </w:rPr>
        <w:br/>
      </w:r>
      <w:r>
        <w:rPr>
          <w:rFonts w:hint="eastAsia"/>
        </w:rPr>
        <w:t>　　第一节 2011-2012年中国海上风力发电概述</w:t>
      </w:r>
      <w:r>
        <w:rPr>
          <w:rFonts w:hint="eastAsia"/>
        </w:rPr>
        <w:br/>
      </w:r>
      <w:r>
        <w:rPr>
          <w:rFonts w:hint="eastAsia"/>
        </w:rPr>
        <w:t>　　　　一、海上风环境</w:t>
      </w:r>
      <w:r>
        <w:rPr>
          <w:rFonts w:hint="eastAsia"/>
        </w:rPr>
        <w:br/>
      </w:r>
      <w:r>
        <w:rPr>
          <w:rFonts w:hint="eastAsia"/>
        </w:rPr>
        <w:t>　　　　二、海上风电场发展概况</w:t>
      </w:r>
      <w:r>
        <w:rPr>
          <w:rFonts w:hint="eastAsia"/>
        </w:rPr>
        <w:br/>
      </w:r>
      <w:r>
        <w:rPr>
          <w:rFonts w:hint="eastAsia"/>
        </w:rPr>
        <w:t>　　　　三、海上风电主要发展特点</w:t>
      </w:r>
      <w:r>
        <w:rPr>
          <w:rFonts w:hint="eastAsia"/>
        </w:rPr>
        <w:br/>
      </w:r>
      <w:r>
        <w:rPr>
          <w:rFonts w:hint="eastAsia"/>
        </w:rPr>
        <w:t>　　　　四、海上风电发展前景</w:t>
      </w:r>
      <w:r>
        <w:rPr>
          <w:rFonts w:hint="eastAsia"/>
        </w:rPr>
        <w:br/>
      </w:r>
      <w:r>
        <w:rPr>
          <w:rFonts w:hint="eastAsia"/>
        </w:rPr>
        <w:t>　　第二节 2011-2012年广东海上风力发电发展分析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一、中国积极加快海上风电开发</w:t>
      </w:r>
      <w:r>
        <w:rPr>
          <w:rFonts w:hint="eastAsia"/>
        </w:rPr>
        <w:br/>
      </w:r>
      <w:r>
        <w:rPr>
          <w:rFonts w:hint="eastAsia"/>
        </w:rPr>
        <w:t>　　　　二、广东加速沿海风力发电场建设</w:t>
      </w:r>
      <w:r>
        <w:rPr>
          <w:rFonts w:hint="eastAsia"/>
        </w:rPr>
        <w:br/>
      </w:r>
      <w:r>
        <w:rPr>
          <w:rFonts w:hint="eastAsia"/>
        </w:rPr>
        <w:t>　　　　三、广东海上风电发展中存在的问题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四、海上风电产业发展策略</w:t>
      </w:r>
      <w:r>
        <w:rPr>
          <w:rFonts w:hint="eastAsia"/>
        </w:rPr>
        <w:br/>
      </w:r>
      <w:r>
        <w:rPr>
          <w:rFonts w:hint="eastAsia"/>
        </w:rPr>
        <w:t>　　第三节 2011-2012年广东南澳海上风电场</w:t>
      </w:r>
      <w:r>
        <w:rPr>
          <w:rFonts w:hint="eastAsia"/>
        </w:rPr>
        <w:br/>
      </w:r>
      <w:r>
        <w:rPr>
          <w:rFonts w:hint="eastAsia"/>
        </w:rPr>
        <w:t>　　　　一、广东南澳风力发电场建设历程</w:t>
      </w:r>
      <w:r>
        <w:rPr>
          <w:rFonts w:hint="eastAsia"/>
        </w:rPr>
        <w:br/>
      </w:r>
      <w:r>
        <w:rPr>
          <w:rFonts w:hint="eastAsia"/>
        </w:rPr>
        <w:t>　　　　二、广东南澳岛风力发电装机容量上新台阶</w:t>
      </w:r>
      <w:r>
        <w:rPr>
          <w:rFonts w:hint="eastAsia"/>
        </w:rPr>
        <w:br/>
      </w:r>
      <w:r>
        <w:rPr>
          <w:rFonts w:hint="eastAsia"/>
        </w:rPr>
        <w:t>　　　　三、广东南澳风力发电场二期工程建成投产</w:t>
      </w:r>
      <w:r>
        <w:rPr>
          <w:rFonts w:hint="eastAsia"/>
        </w:rPr>
        <w:br/>
      </w:r>
      <w:r>
        <w:rPr>
          <w:rFonts w:hint="eastAsia"/>
        </w:rPr>
        <w:t>　　　　四、广东南澳风力发电超越历史最高水平</w:t>
      </w:r>
      <w:r>
        <w:rPr>
          <w:rFonts w:hint="eastAsia"/>
        </w:rPr>
        <w:br/>
      </w:r>
      <w:r>
        <w:rPr>
          <w:rFonts w:hint="eastAsia"/>
        </w:rPr>
        <w:t>　　　　五、南澳风力发电开发推进县域经济的发展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t>　　第四节 2011-2012年中国海上风力发电技术及应用分析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2007-2011年广东风力发电行业数据监测分析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2007-2011年广东风力发电行业规模分析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2011年广东风力发电行业结构分析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2007-2011年广东风力发电行业产值分析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2007-2011年广东风力发电行业成本费用分析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2007-2011年广东风力发电行业盈利能力分析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2011-2012年中国风电设备的发展分析</w:t>
      </w:r>
      <w:r>
        <w:rPr>
          <w:rFonts w:hint="eastAsia"/>
        </w:rPr>
        <w:br/>
      </w:r>
      <w:r>
        <w:rPr>
          <w:rFonts w:hint="eastAsia"/>
        </w:rPr>
        <w:t>　　第一节 2011-2012年国际风电设备发展概况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2011-2012年中国风电设备产业的发展分析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2011-2012年广东风电设备产业的发展分析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一、广东风电设备市场概况</w:t>
      </w:r>
      <w:r>
        <w:rPr>
          <w:rFonts w:hint="eastAsia"/>
        </w:rPr>
        <w:br/>
      </w:r>
      <w:r>
        <w:rPr>
          <w:rFonts w:hint="eastAsia"/>
        </w:rPr>
        <w:t>　　　　二、广东风电机组进口激增</w:t>
      </w:r>
      <w:r>
        <w:rPr>
          <w:rFonts w:hint="eastAsia"/>
        </w:rPr>
        <w:br/>
      </w:r>
      <w:r>
        <w:rPr>
          <w:rFonts w:hint="eastAsia"/>
        </w:rPr>
        <w:t>　　　　三、广东风电设备技术国产化程度高</w:t>
      </w:r>
      <w:r>
        <w:rPr>
          <w:rFonts w:hint="eastAsia"/>
        </w:rPr>
        <w:br/>
      </w:r>
      <w:r>
        <w:rPr>
          <w:rFonts w:hint="eastAsia"/>
        </w:rPr>
        <w:t>　　　　四、广东省首个风电设备研发制造基地开工</w:t>
      </w:r>
      <w:r>
        <w:rPr>
          <w:rFonts w:hint="eastAsia"/>
        </w:rPr>
        <w:br/>
      </w:r>
      <w:r>
        <w:rPr>
          <w:rFonts w:hint="eastAsia"/>
        </w:rPr>
        <w:t>　　　　五、广东阳江市打造风电设备生产基地</w:t>
      </w:r>
      <w:r>
        <w:rPr>
          <w:rFonts w:hint="eastAsia"/>
        </w:rPr>
        <w:br/>
      </w:r>
      <w:r>
        <w:rPr>
          <w:rFonts w:hint="eastAsia"/>
        </w:rPr>
        <w:t>　　第四节 2011-2012年中国相关风电设备及零件发展分析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五、国内自主研发最长风电叶片批产下线</w:t>
      </w:r>
      <w:r>
        <w:rPr>
          <w:rFonts w:hint="eastAsia"/>
        </w:rPr>
        <w:br/>
      </w:r>
      <w:r>
        <w:rPr>
          <w:rFonts w:hint="eastAsia"/>
        </w:rPr>
        <w:t>　　　　六、风电轴承业市场及企业分析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2011-2012年中国风力发电的成本与定价</w:t>
      </w:r>
      <w:r>
        <w:rPr>
          <w:rFonts w:hint="eastAsia"/>
        </w:rPr>
        <w:br/>
      </w:r>
      <w:r>
        <w:rPr>
          <w:rFonts w:hint="eastAsia"/>
        </w:rPr>
        <w:t>　　第一节 2011-2012年中国风力发电成本的概况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2011-2012年中国风力发电电价的综述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　　三、国内风电价格远低于光伏</w:t>
      </w:r>
      <w:r>
        <w:rPr>
          <w:rFonts w:hint="eastAsia"/>
        </w:rPr>
        <w:br/>
      </w:r>
      <w:r>
        <w:rPr>
          <w:rFonts w:hint="eastAsia"/>
        </w:rPr>
        <w:t>　　　　四、中国风电价格形成机制背后的隐患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五、中国风电价格落后市场需求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2011-2012年中国风电项目两种电价测算方法的分析比较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2011-2012年中国风力发电等实施溢出成本全网分摊的可行性研究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2011-2012年中国风电特许权方法的相关概述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二、政府特许权项目的一般概念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三、石油天然气勘探开发特许权的经验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四、BOT电厂项目的经验综述</w:t>
      </w:r>
      <w:r>
        <w:rPr>
          <w:rFonts w:hint="eastAsia"/>
        </w:rPr>
        <w:br/>
      </w:r>
      <w:r>
        <w:rPr>
          <w:rFonts w:hint="eastAsia"/>
        </w:rPr>
        <w:t>　　　　五、风电特许权经营的特点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2011-2012年中国实施风电特许权方法的法制环境简析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2011-2012年中国风电特许权招标项目实施情况综述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二、第一批风电特许权示范项目情况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六、第五批风电特许权招标改用“中间价”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七、第六批风电特许权中标价格下滑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2011-2012年广东风力发电产业投资分析</w:t>
      </w:r>
      <w:r>
        <w:rPr>
          <w:rFonts w:hint="eastAsia"/>
        </w:rPr>
        <w:br/>
      </w:r>
      <w:r>
        <w:rPr>
          <w:rFonts w:hint="eastAsia"/>
        </w:rPr>
        <w:t>　　第一节 2011-2012年中国金融危机给广东风电产业带来投资机遇</w:t>
      </w:r>
      <w:r>
        <w:rPr>
          <w:rFonts w:hint="eastAsia"/>
        </w:rPr>
        <w:br/>
      </w:r>
      <w:r>
        <w:rPr>
          <w:rFonts w:hint="eastAsia"/>
        </w:rPr>
        <w:t>　　　　一、美国次贷危机引发全球经济震荡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三、广东省出台政策措施扩大投资</w:t>
      </w:r>
      <w:r>
        <w:rPr>
          <w:rFonts w:hint="eastAsia"/>
        </w:rPr>
        <w:br/>
      </w:r>
      <w:r>
        <w:rPr>
          <w:rFonts w:hint="eastAsia"/>
        </w:rPr>
        <w:t>　　　　四、金融危机为新能源发展带来投资商机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五、金融危机影响下广东风电迎来发展机遇</w:t>
      </w:r>
      <w:r>
        <w:rPr>
          <w:rFonts w:hint="eastAsia"/>
        </w:rPr>
        <w:br/>
      </w:r>
      <w:r>
        <w:rPr>
          <w:rFonts w:hint="eastAsia"/>
        </w:rPr>
        <w:t>　　第二节 2011-2012年广东风电产业投资概况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二、广东风能资源开发持续升温</w:t>
      </w:r>
      <w:r>
        <w:rPr>
          <w:rFonts w:hint="eastAsia"/>
        </w:rPr>
        <w:br/>
      </w:r>
      <w:r>
        <w:rPr>
          <w:rFonts w:hint="eastAsia"/>
        </w:rPr>
        <w:t>　　　　三、广东掀起风力发电投资热潮</w:t>
      </w:r>
      <w:r>
        <w:rPr>
          <w:rFonts w:hint="eastAsia"/>
        </w:rPr>
        <w:br/>
      </w:r>
      <w:r>
        <w:rPr>
          <w:rFonts w:hint="eastAsia"/>
        </w:rPr>
        <w:t>　　　　四、外资抢滩广东风力发电项目</w:t>
      </w:r>
      <w:r>
        <w:rPr>
          <w:rFonts w:hint="eastAsia"/>
        </w:rPr>
        <w:br/>
      </w:r>
      <w:r>
        <w:rPr>
          <w:rFonts w:hint="eastAsia"/>
        </w:rPr>
        <w:t>　　　　五、风电项目投资可行性分析</w:t>
      </w:r>
      <w:r>
        <w:rPr>
          <w:rFonts w:hint="eastAsia"/>
        </w:rPr>
        <w:br/>
      </w:r>
      <w:r>
        <w:rPr>
          <w:rFonts w:hint="eastAsia"/>
        </w:rPr>
        <w:t>　　　　六、风电投资热遭遇定价掣肘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2011-2012年广东风力发电业主要企业竞争性财务数据分析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华能汕头风力发电有限公司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广东粤电石碑风能开发有取公司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南澳县振能风电有限公司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华润电力风能汕头有限公司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国华（陆丰）风电有限公司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华能汕头南澳风力发电有限公司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台山市上川电力有限公司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珠海国华汇达丰风能开发有限公司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国华（汕尾）风电有限公司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南澳县风能开发总公司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2012-2015年广东省风力发电行业投资及前景分析</w:t>
      </w:r>
      <w:r>
        <w:rPr>
          <w:rFonts w:hint="eastAsia"/>
        </w:rPr>
        <w:br/>
      </w:r>
      <w:r>
        <w:rPr>
          <w:rFonts w:hint="eastAsia"/>
        </w:rPr>
        <w:t>　　第一节 2012-2015年中国投资风险</w:t>
      </w:r>
      <w:r>
        <w:rPr>
          <w:rFonts w:hint="eastAsia"/>
        </w:rPr>
        <w:br/>
      </w:r>
      <w:r>
        <w:rPr>
          <w:rFonts w:hint="eastAsia"/>
        </w:rPr>
        <w:t>　　　　一、风电投资的潜在风险</w:t>
      </w:r>
      <w:r>
        <w:rPr>
          <w:rFonts w:hint="eastAsia"/>
        </w:rPr>
        <w:br/>
      </w:r>
      <w:r>
        <w:rPr>
          <w:rFonts w:hint="eastAsia"/>
        </w:rPr>
        <w:t>　　　　二、风电发展初级阶段市场存在风险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第二节 2012-2015年中国风电投资风险的防范及发展前景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一、风电投资风险防范策略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三、扩大内需将带动风电产业发展</w:t>
      </w:r>
      <w:r>
        <w:rPr>
          <w:rFonts w:hint="eastAsia"/>
        </w:rPr>
        <w:br/>
      </w:r>
      <w:r>
        <w:rPr>
          <w:rFonts w:hint="eastAsia"/>
        </w:rPr>
        <w:t>　　　　四、未来风电设备投资预测</w:t>
      </w:r>
      <w:r>
        <w:rPr>
          <w:rFonts w:hint="eastAsia"/>
        </w:rPr>
        <w:br/>
      </w:r>
      <w:r>
        <w:rPr>
          <w:rFonts w:hint="eastAsia"/>
        </w:rPr>
        <w:t>　　第三节 2012-2015年中国风力发电产业未来发展预测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一、2012-2015年中国风力等新能源发电行业预测分析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四、中国风电产业未来发展思路</w:t>
      </w:r>
      <w:r>
        <w:rPr>
          <w:rFonts w:hint="eastAsia"/>
        </w:rPr>
        <w:br/>
      </w:r>
      <w:r>
        <w:rPr>
          <w:rFonts w:hint="eastAsia"/>
        </w:rPr>
        <w:t>　　第四节 2012-2015年广东风电产业前景展望</w:t>
      </w:r>
      <w:r>
        <w:rPr>
          <w:rFonts w:hint="eastAsia"/>
        </w:rPr>
        <w:br/>
      </w:r>
      <w:r>
        <w:rPr>
          <w:rFonts w:hint="eastAsia"/>
        </w:rPr>
        <w:t>　　　　一、广东风电产业将迎来跨越式发展</w:t>
      </w:r>
      <w:r>
        <w:rPr>
          <w:rFonts w:hint="eastAsia"/>
        </w:rPr>
        <w:br/>
      </w:r>
      <w:r>
        <w:rPr>
          <w:rFonts w:hint="eastAsia"/>
        </w:rPr>
        <w:t>　　　　二、广东海上风力发电发展前景广阔</w:t>
      </w:r>
      <w:r>
        <w:rPr>
          <w:rFonts w:hint="eastAsia"/>
        </w:rPr>
        <w:br/>
      </w:r>
      <w:r>
        <w:rPr>
          <w:rFonts w:hint="eastAsia"/>
        </w:rPr>
        <w:t>　　　　三、2020年广东风电总装机容量将达300万千瓦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2012-2015年广东省风力发电产业前景趋势分析</w:t>
      </w:r>
      <w:r>
        <w:rPr>
          <w:rFonts w:hint="eastAsia"/>
        </w:rPr>
        <w:br/>
      </w:r>
      <w:r>
        <w:rPr>
          <w:rFonts w:hint="eastAsia"/>
        </w:rPr>
        <w:t>　　第一节 2012-2015年中国风力发电产业未来发展预测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一、2012-2015年中国风力等新能源发电行业预测分析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四、中国风电产业未来发展思路</w:t>
      </w:r>
      <w:r>
        <w:rPr>
          <w:rFonts w:hint="eastAsia"/>
        </w:rPr>
        <w:br/>
      </w:r>
      <w:r>
        <w:rPr>
          <w:rFonts w:hint="eastAsia"/>
        </w:rPr>
        <w:t>　　第二节 2012-2015年广东风电产业前景展望</w:t>
      </w:r>
      <w:r>
        <w:rPr>
          <w:rFonts w:hint="eastAsia"/>
        </w:rPr>
        <w:br/>
      </w:r>
      <w:r>
        <w:rPr>
          <w:rFonts w:hint="eastAsia"/>
        </w:rPr>
        <w:t>　　　　一、2010-2015年广东省风电产业发展前景预测</w:t>
      </w:r>
      <w:r>
        <w:rPr>
          <w:rFonts w:hint="eastAsia"/>
        </w:rPr>
        <w:br/>
      </w:r>
      <w:r>
        <w:rPr>
          <w:rFonts w:hint="eastAsia"/>
        </w:rPr>
        <w:t>　　　　二、广东海上风力发电发展前景广阔</w:t>
      </w:r>
      <w:r>
        <w:rPr>
          <w:rFonts w:hint="eastAsia"/>
        </w:rPr>
        <w:br/>
      </w:r>
      <w:r>
        <w:rPr>
          <w:rFonts w:hint="eastAsia"/>
        </w:rPr>
        <w:t>　　　　三、2020年广东风电总装机容量将达300万千瓦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2012-2015年广东省风力发电产业面临的问题及对策</w:t>
      </w:r>
      <w:r>
        <w:rPr>
          <w:rFonts w:hint="eastAsia"/>
        </w:rPr>
        <w:br/>
      </w:r>
      <w:r>
        <w:rPr>
          <w:rFonts w:hint="eastAsia"/>
        </w:rPr>
        <w:t>　　第一节 2012-2015年中国风力发电产业发展面临的问题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二、国内风电发展面临的困难</w:t>
      </w:r>
      <w:r>
        <w:rPr>
          <w:rFonts w:hint="eastAsia"/>
        </w:rPr>
        <w:br/>
      </w:r>
      <w:r>
        <w:rPr>
          <w:rFonts w:hint="eastAsia"/>
        </w:rPr>
        <w:t>　　　　三、阻碍风电产业发展的四道槛</w:t>
      </w:r>
      <w:r>
        <w:rPr>
          <w:rFonts w:hint="eastAsia"/>
        </w:rPr>
        <w:br/>
      </w:r>
      <w:r>
        <w:rPr>
          <w:rFonts w:hint="eastAsia"/>
        </w:rPr>
        <w:t>　　　　四、风电产业突破瓶颈还有待时日</w:t>
      </w:r>
      <w:r>
        <w:rPr>
          <w:rFonts w:hint="eastAsia"/>
        </w:rPr>
        <w:br/>
      </w:r>
      <w:r>
        <w:rPr>
          <w:rFonts w:hint="eastAsia"/>
        </w:rPr>
        <w:t>　　第二节 2012-2015年中国风力发电产业的发展策略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一、中国风电产业的出路分析</w:t>
      </w:r>
      <w:r>
        <w:rPr>
          <w:rFonts w:hint="eastAsia"/>
        </w:rPr>
        <w:br/>
      </w:r>
      <w:r>
        <w:rPr>
          <w:rFonts w:hint="eastAsia"/>
        </w:rPr>
        <w:t>　　　　二、风电产业应使研发与引进相结合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三、技术是推动风力发电发展的动力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四、风电市场发展需加大电网建设投入</w:t>
      </w:r>
      <w:r>
        <w:rPr>
          <w:rFonts w:hint="eastAsia"/>
        </w:rPr>
        <w:br/>
      </w:r>
      <w:r>
        <w:rPr>
          <w:rFonts w:hint="eastAsia"/>
        </w:rPr>
        <w:t>　　第三节 2012-2015年广东风电产业发展存在的问题及对策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一、广东风电产业存在的主要问题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二、制约广东风能资源开发利用的主要瓶颈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三、广东风电产业的主要发展策略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四、推动广东风力发电科学发展的战略举措</w:t>
      </w:r>
      <w:r>
        <w:rPr>
          <w:rFonts w:hint="eastAsia"/>
        </w:rPr>
        <w:br/>
      </w:r>
      <w:r>
        <w:rPr>
          <w:rFonts w:hint="eastAsia"/>
        </w:rPr>
        <w:t>　　第四节 2012-2015年中国风电设备产业发展存在的问题及对策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第五节 (中智林)2012-2015年中国风电特许权经营实施的主要障碍以及对策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2011年广东风力发电行业不同类型企业数量分布图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2011年广东风力发电行业不同所有制企业数量分布图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2011年广东风力发电行业不同类型企业销售收入分布图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2011年广东风力发电行业不同所有制企业销售收入分布图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2007-2011年广东风力发电行业主要盈利指标增长趋势图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华能汕头风力发电有限公司主要经济指标走势图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华能汕头风力发电有限公司经营收入走势图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华能汕头风力发电有限公司盈利指标走势图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华能汕头风力发电有限公司负债情况图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华能汕头风力发电有限公司负债指标走势图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华能汕头风力发电有限公司运营能力指标走势图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华能汕头风力发电有限公司成长能力指标走势图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广东粤电石碑风能开发有取公司主要经济指标走势图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广东粤电石碑风能开发有取公司经营收入走势图</w:t>
      </w:r>
      <w:r>
        <w:rPr>
          <w:rFonts w:hint="eastAsia"/>
        </w:rPr>
        <w:br/>
      </w:r>
      <w:r>
        <w:rPr>
          <w:rFonts w:hint="eastAsia"/>
        </w:rPr>
        <w:t>　　图表 广东粤电石碑风能开发有取公司盈利指标走势图</w:t>
      </w:r>
      <w:r>
        <w:rPr>
          <w:rFonts w:hint="eastAsia"/>
        </w:rPr>
        <w:br/>
      </w:r>
      <w:r>
        <w:rPr>
          <w:rFonts w:hint="eastAsia"/>
        </w:rPr>
        <w:t>　　图表 广东粤电石碑风能开发有取公司负债情况图</w:t>
      </w:r>
      <w:r>
        <w:rPr>
          <w:rFonts w:hint="eastAsia"/>
        </w:rPr>
        <w:br/>
      </w:r>
      <w:r>
        <w:rPr>
          <w:rFonts w:hint="eastAsia"/>
        </w:rPr>
        <w:t>　　图表 广东粤电石碑风能开发有取公司负债指标走势图</w:t>
      </w:r>
      <w:r>
        <w:rPr>
          <w:rFonts w:hint="eastAsia"/>
        </w:rPr>
        <w:br/>
      </w:r>
      <w:r>
        <w:rPr>
          <w:rFonts w:hint="eastAsia"/>
        </w:rPr>
        <w:t>　　图表 广东粤电石碑风能开发有取公司运营能力指标走势图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广东粤电石碑风能开发有取公司成长能力指标走势图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南澳县振能风电有限公司主要经济指标走势图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南澳县振能风电有限公司经营收入走势图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南澳县振能风电有限公司盈利指标走势图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南澳县振能风电有限公司负债情况图</w:t>
      </w:r>
      <w:r>
        <w:rPr>
          <w:rFonts w:hint="eastAsia"/>
        </w:rPr>
        <w:br/>
      </w:r>
      <w:r>
        <w:rPr>
          <w:rFonts w:hint="eastAsia"/>
        </w:rPr>
        <w:t>　　图表 南澳县振能风电有限公司负债指标走势图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南澳县振能风电有限公司运营能力指标走势图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南澳县振能风电有限公司成长能力指标走势图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华润电力风能汕头有限公司主要经济指标走势图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华润电力风能汕头有限公司经营收入走势图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华润电力风能汕头有限公司盈利指标走势图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华润电力风能汕头有限公司负债情况图</w:t>
      </w:r>
      <w:r>
        <w:rPr>
          <w:rFonts w:hint="eastAsia"/>
        </w:rPr>
        <w:br/>
      </w:r>
      <w:r>
        <w:rPr>
          <w:rFonts w:hint="eastAsia"/>
        </w:rPr>
        <w:t>　　图表 华润电力风能汕头有限公司负债指标走势图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华润电力风能汕头有限公司运营能力指标走势图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华润电力风能汕头有限公司成长能力指标走势图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国华（陆丰）风电有限公司主要经济指标走势图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国华（陆丰）风电有限公司经营收入走势图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国华（陆丰）风电有限公司盈利指标走势图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国华（陆丰）风电有限公司负债情况图</w:t>
      </w:r>
      <w:r>
        <w:rPr>
          <w:rFonts w:hint="eastAsia"/>
        </w:rPr>
        <w:br/>
      </w:r>
      <w:r>
        <w:rPr>
          <w:rFonts w:hint="eastAsia"/>
        </w:rPr>
        <w:t>　　图表 国华（陆丰）风电有限公司负债指标走势图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国华（陆丰）风电有限公司运营能力指标走势图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国华（陆丰）风电有限公司成长能力指标走势图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华能汕头南澳风力发电有限公司主要经济指标走势图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华能汕头南澳风力发电有限公司经营收入走势图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华能汕头南澳风力发电有限公司盈利指标走势图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华能汕头南澳风力发电有限公司负债情况图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华能汕头南澳风力发电有限公司负债指标走势图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华能汕头南澳风力发电有限公司运营能力指标走势图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华能汕头南澳风力发电有限公司成长能力指标走势图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台山市上川电力有限公司主要经济指标走势图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台山市上川电力有限公司经营收入走势图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台山市上川电力有限公司盈利指标走势图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台山市上川电力有限公司负债情况图</w:t>
      </w:r>
      <w:r>
        <w:rPr>
          <w:rFonts w:hint="eastAsia"/>
        </w:rPr>
        <w:br/>
      </w:r>
      <w:r>
        <w:rPr>
          <w:rFonts w:hint="eastAsia"/>
        </w:rPr>
        <w:t>　　图表 台山市上川电力有限公司负债指标走势图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台山市上川电力有限公司运营能力指标走势图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台山市上川电力有限公司成长能力指标走势图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珠海国华汇达丰风能开发有限公司主要经济指标走势图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珠海国华汇达丰风能开发有限公司经营收入走势图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珠海国华汇达丰风能开发有限公司盈利指标走势图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珠海国华汇达丰风能开发有限公司负债情况图</w:t>
      </w:r>
      <w:r>
        <w:rPr>
          <w:rFonts w:hint="eastAsia"/>
        </w:rPr>
        <w:br/>
      </w:r>
      <w:r>
        <w:rPr>
          <w:rFonts w:hint="eastAsia"/>
        </w:rPr>
        <w:t>　　图表 珠海国华汇达丰风能开发有限公司负债指标走势图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珠海国华汇达丰风能开发有限公司运营能力指标走势图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珠海国华汇达丰风能开发有限公司成长能力指标走势图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国华（汕尾）风电有限公司主要经济指标走势图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国华（汕尾）风电有限公司经营收入走势图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国华（汕尾）风电有限公司盈利指标走势图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国华（汕尾）风电有限公司负债情况图</w:t>
      </w:r>
      <w:r>
        <w:rPr>
          <w:rFonts w:hint="eastAsia"/>
        </w:rPr>
        <w:br/>
      </w:r>
      <w:r>
        <w:rPr>
          <w:rFonts w:hint="eastAsia"/>
        </w:rPr>
        <w:t>　　图表 国华（汕尾）风电有限公司负债指标走势图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国华（汕尾）风电有限公司运营能力指标走势图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国华（汕尾）风电有限公司成长能力指标走势图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南澳县风能开发总公司主要经济指标走势图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南澳县风能开发总公司经营收入走势图</w:t>
      </w:r>
      <w:r>
        <w:rPr>
          <w:rFonts w:hint="eastAsia"/>
        </w:rPr>
        <w:br/>
      </w:r>
      <w:r>
        <w:rPr>
          <w:rFonts w:hint="eastAsia"/>
        </w:rPr>
        <w:t>　　图表 南澳县风能开发总公司盈利指标走势图</w:t>
      </w:r>
      <w:r>
        <w:rPr>
          <w:rFonts w:hint="eastAsia"/>
        </w:rPr>
        <w:br/>
      </w:r>
      <w:r>
        <w:rPr>
          <w:rFonts w:hint="eastAsia"/>
        </w:rPr>
        <w:t>　　图表 南澳县风能开发总公司负债情况图</w:t>
      </w:r>
      <w:r>
        <w:rPr>
          <w:rFonts w:hint="eastAsia"/>
        </w:rPr>
        <w:br/>
      </w:r>
      <w:r>
        <w:rPr>
          <w:rFonts w:hint="eastAsia"/>
        </w:rPr>
        <w:t>　　图表 南澳县风能开发总公司负债指标走势图</w:t>
      </w:r>
      <w:r>
        <w:rPr>
          <w:rFonts w:hint="eastAsia"/>
        </w:rPr>
        <w:br/>
      </w:r>
      <w:r>
        <w:rPr>
          <w:rFonts w:hint="eastAsia"/>
        </w:rPr>
        <w:t>　　图表 南澳县风能开发总公司运营能力指标走势图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南澳县风能开发总公司成长能力指标走势图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2012-2015年中国风能等新能源发电行业累计产品销售收入预测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2012-2015年中国风能等新能源发电行业累计利润总额预测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8b29a22574191" w:history="1">
        <w:r>
          <w:rPr>
            <w:rStyle w:val="Hyperlink"/>
          </w:rPr>
          <w:t>2012-2015年广东省风力发电行业投资前景研究报告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8b29a22574191" w:history="1">
        <w:r>
          <w:rPr>
            <w:rStyle w:val="Hyperlink"/>
          </w:rPr>
          <w:t>https://www.20087.com/2012-03/R_guangdongshengfenglifadianhangyetouz.html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122ad66104268" w:history="1">
      <w:r>
        <w:rPr>
          <w:rStyle w:val="Hyperlink"/>
        </w:rPr>
        <w:t>2012-2015年广东省风力发电行业投资前景研究报告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dongshengfenglifadianhangyetouz.html" TargetMode="External" Id="R3028b29a2257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dongshengfenglifadianhangyetouz.html" TargetMode="External" Id="Rf06122ad6610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2012-03-26T02:16:00Z</dcterms:created>
  <dcterms:modified xsi:type="dcterms:W3CDTF">2012-03-26T03:16:00Z</dcterms:modified>
  <dc:subject>2012-2015年广东省风力发电行业投资前景研究报告</dc:subject>
  <dc:title>2012-2015年广东省风力发电行业投资前景研究报告</dc:title>
  <cp:keywords>2012-2015年广东省风力发电行业投资前景研究报告</cp:keywords>
  <dc:description>2012-2015年广东省风力发电行业投资前景研究报告</dc:description>
</cp:coreProperties>
</file>