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3e6a58ca84df0" w:history="1">
              <w:r>
                <w:rPr>
                  <w:rStyle w:val="Hyperlink"/>
                </w:rPr>
                <w:t>2012-2016年中国不锈钢行业市场投资潜力分析与发展态势研究报告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3e6a58ca84df0" w:history="1">
              <w:r>
                <w:rPr>
                  <w:rStyle w:val="Hyperlink"/>
                </w:rPr>
                <w:t>2012-2016年中国不锈钢行业市场投资潜力分析与发展态势研究报告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3e6a58ca84df0" w:history="1">
                <w:r>
                  <w:rPr>
                    <w:rStyle w:val="Hyperlink"/>
                  </w:rPr>
                  <w:t>https://www.20087.com/2012-03/R_buxiuganghangyeshichangtouziqianlife.html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3e6a58ca84df0" w:history="1">
        <w:r>
          <w:rPr>
            <w:rStyle w:val="Hyperlink"/>
          </w:rPr>
          <w:t>2012-2016年中国不锈钢行业市场投资潜力分析与发展态势研究报告</w:t>
        </w:r>
      </w:hyperlink>
      <w:r>
        <w:rPr>
          <w:rFonts w:hint="eastAsia"/>
        </w:rPr>
        <w:t>》依托国家统计局、发改委及不锈钢相关行业协会的详实数据，对不锈钢行业的现状、市场需求、市场规模、产业链结构、价格变动、细分市场进行了全面调研。不锈钢报告还详细剖析了不锈钢市场竞争格局，重点关注了品牌影响力、市场集中度及重点企业运营情况，并在预测不锈钢市场发展前景和发展趋势的同时，识别了不锈钢行业潜在的风险与机遇。不锈钢报告以专业、科学、规范的研究方法和客观、权威的分析，为不锈钢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不锈钢相关概述</w:t>
      </w:r>
      <w:r>
        <w:rPr>
          <w:rFonts w:hint="eastAsia"/>
        </w:rPr>
        <w:br/>
      </w:r>
      <w:r>
        <w:rPr>
          <w:rFonts w:hint="eastAsia"/>
        </w:rPr>
        <w:t>　　第一节 不锈钢阐述</w:t>
      </w:r>
      <w:r>
        <w:rPr>
          <w:rFonts w:hint="eastAsia"/>
        </w:rPr>
        <w:br/>
      </w:r>
      <w:r>
        <w:rPr>
          <w:rFonts w:hint="eastAsia"/>
        </w:rPr>
        <w:t>　　　　一、不锈钢的品质与成本</w:t>
      </w:r>
      <w:r>
        <w:rPr>
          <w:rFonts w:hint="eastAsia"/>
        </w:rPr>
        <w:br/>
      </w:r>
      <w:r>
        <w:rPr>
          <w:rFonts w:hint="eastAsia"/>
        </w:rPr>
        <w:t>　　　　二、不锈钢的功用</w:t>
      </w:r>
      <w:r>
        <w:rPr>
          <w:rFonts w:hint="eastAsia"/>
        </w:rPr>
        <w:br/>
      </w:r>
      <w:r>
        <w:rPr>
          <w:rFonts w:hint="eastAsia"/>
        </w:rPr>
        <w:t>　　第二节 不锈钢的分类</w:t>
      </w:r>
      <w:r>
        <w:rPr>
          <w:rFonts w:hint="eastAsia"/>
        </w:rPr>
        <w:br/>
      </w:r>
      <w:r>
        <w:rPr>
          <w:rFonts w:hint="eastAsia"/>
        </w:rPr>
        <w:t>　　第三节 不锈钢的制造流程</w:t>
      </w:r>
      <w:r>
        <w:rPr>
          <w:rFonts w:hint="eastAsia"/>
        </w:rPr>
        <w:br/>
      </w:r>
      <w:r>
        <w:rPr>
          <w:rFonts w:hint="eastAsia"/>
        </w:rPr>
        <w:t>　　第四节 不锈钢产业简况</w:t>
      </w:r>
      <w:r>
        <w:rPr>
          <w:rFonts w:hint="eastAsia"/>
        </w:rPr>
        <w:br/>
      </w:r>
      <w:r>
        <w:rPr>
          <w:rFonts w:hint="eastAsia"/>
        </w:rPr>
        <w:t>　　　　一、不锈钢产业链条分析</w:t>
      </w:r>
      <w:r>
        <w:rPr>
          <w:rFonts w:hint="eastAsia"/>
        </w:rPr>
        <w:br/>
      </w:r>
      <w:r>
        <w:rPr>
          <w:rFonts w:hint="eastAsia"/>
        </w:rPr>
        <w:t>　　　　二、不锈钢产业生命周期分析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2010-2011年世界不锈钢产业发展透析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2010-2011年世界不锈钢产业运营环境分析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二、世界不锈钢产业发展现状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2010-2011年世界不锈钢行业发展总况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2010-2011年世界不锈钢重点国家及地区市场分析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2010-2011年中国不锈钢行业市场发展环境分析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一、不锈钢行业监管管理体制</w:t>
      </w:r>
      <w:r>
        <w:rPr>
          <w:rFonts w:hint="eastAsia"/>
        </w:rPr>
        <w:br/>
      </w:r>
      <w:r>
        <w:rPr>
          <w:rFonts w:hint="eastAsia"/>
        </w:rPr>
        <w:t>　　　　二、不锈钢行业相关政策及法律法规分析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三、不锈钢进出口相关政策分析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2010-2011年中国不锈钢行业社会环境分析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2010-2011年中国不锈钢市场供需调查分析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2010-2011年中国不锈钢市场供给分析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2010-2011年中国不锈钢市场需求分析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2010-2011年中国不锈钢产业发展存在问题分析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2006-2011年中国不锈钢产品市场进出口数据分析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2006-2011年中国不锈钢产品出口统计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2006-2011年中国不锈钢产品进口统计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2006-2011年中国不锈钢产品进出口价格对比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中国不锈钢产品进口主要来源地及出口目的地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2006-2011年中国不锈钢产量统计分析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2006-2010年全国不锈钢产量分析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2011年全国及主要省份不锈钢产量分析</w:t>
      </w:r>
      <w:r>
        <w:rPr>
          <w:rFonts w:hint="eastAsia"/>
        </w:rPr>
        <w:br/>
      </w:r>
      <w:r>
        <w:rPr>
          <w:rFonts w:hint="eastAsia"/>
        </w:rPr>
        <w:t>　　第三节 2011年不锈钢产量集中度分析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2006-2011年中国不锈钢产业主要数据监测分析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2006-2011年中国不锈钢行业规模分析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2011年中国不锈钢行业结构分析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2006-2011年中国不锈钢行业产值分析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2006-2011年中国不锈钢行业成本费用分析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2006-2011年中国不锈钢行业盈利能力分析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2010-2011年世界不锈钢重点厂商分析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2011-2015年中国不锈钢市场投资潜力及前景预测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2011-2015年中国不锈钢市场未来发展趋势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一、中国不锈钢行业发展趋势</w:t>
      </w:r>
      <w:r>
        <w:rPr>
          <w:rFonts w:hint="eastAsia"/>
        </w:rPr>
        <w:br/>
      </w:r>
      <w:r>
        <w:rPr>
          <w:rFonts w:hint="eastAsia"/>
        </w:rPr>
        <w:t>　　　　二、不锈钢产品技术的发展走向</w:t>
      </w:r>
      <w:r>
        <w:rPr>
          <w:rFonts w:hint="eastAsia"/>
        </w:rPr>
        <w:br/>
      </w:r>
      <w:r>
        <w:rPr>
          <w:rFonts w:hint="eastAsia"/>
        </w:rPr>
        <w:t>　　　　三、不锈钢行业未来发展方向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2011-2015年中国不锈钢市场前景展望</w:t>
      </w:r>
      <w:r>
        <w:rPr>
          <w:rFonts w:hint="eastAsia"/>
        </w:rPr>
        <w:br/>
      </w:r>
      <w:r>
        <w:rPr>
          <w:rFonts w:hint="eastAsia"/>
        </w:rPr>
        <w:t>　　　　一、中国不锈钢市场发展前景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三、2015年中国不锈钢市场规模预测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2011-2015年中国不锈钢市场投资潜力分析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2010-2011年中国不锈钢投资概况</w:t>
      </w:r>
      <w:r>
        <w:rPr>
          <w:rFonts w:hint="eastAsia"/>
        </w:rPr>
        <w:br/>
      </w:r>
      <w:r>
        <w:rPr>
          <w:rFonts w:hint="eastAsia"/>
        </w:rPr>
        <w:t>　　　　一、中国不锈钢投资环境</w:t>
      </w:r>
      <w:r>
        <w:rPr>
          <w:rFonts w:hint="eastAsia"/>
        </w:rPr>
        <w:br/>
      </w:r>
      <w:r>
        <w:rPr>
          <w:rFonts w:hint="eastAsia"/>
        </w:rPr>
        <w:t>　　　　二、不锈钢行业上游投资决定的产业整体规模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三、不锈钢产品市场投资热情</w:t>
      </w:r>
      <w:r>
        <w:rPr>
          <w:rFonts w:hint="eastAsia"/>
        </w:rPr>
        <w:br/>
      </w:r>
      <w:r>
        <w:rPr>
          <w:rFonts w:hint="eastAsia"/>
        </w:rPr>
        <w:t>　　第二节 中国不锈钢产业投资模式分析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2011-2015年中国不锈钢投资机会分析</w:t>
      </w:r>
      <w:r>
        <w:rPr>
          <w:rFonts w:hint="eastAsia"/>
        </w:rPr>
        <w:br/>
      </w:r>
      <w:r>
        <w:rPr>
          <w:rFonts w:hint="eastAsia"/>
        </w:rPr>
        <w:t>　　　　一、中国不锈钢投资吸引力分析</w:t>
      </w:r>
      <w:r>
        <w:rPr>
          <w:rFonts w:hint="eastAsia"/>
        </w:rPr>
        <w:br/>
      </w:r>
      <w:r>
        <w:rPr>
          <w:rFonts w:hint="eastAsia"/>
        </w:rPr>
        <w:t>　　　　二、中国不锈钢产业投资潜力分析</w:t>
      </w:r>
      <w:r>
        <w:rPr>
          <w:rFonts w:hint="eastAsia"/>
        </w:rPr>
        <w:br/>
      </w:r>
      <w:r>
        <w:rPr>
          <w:rFonts w:hint="eastAsia"/>
        </w:rPr>
        <w:t>　　第四节 (中⋅智⋅林)2011-2015年中国不锈钢投资风险分析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3e6a58ca84df0" w:history="1">
        <w:r>
          <w:rPr>
            <w:rStyle w:val="Hyperlink"/>
          </w:rPr>
          <w:t>2012-2016年中国不锈钢行业市场投资潜力分析与发展态势研究报告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3e6a58ca84df0" w:history="1">
        <w:r>
          <w:rPr>
            <w:rStyle w:val="Hyperlink"/>
          </w:rPr>
          <w:t>https://www.20087.com/2012-03/R_buxiuganghangyeshichangtouziqianlife.html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1c3aeb431462b" w:history="1">
      <w:r>
        <w:rPr>
          <w:rStyle w:val="Hyperlink"/>
        </w:rPr>
        <w:t>2012-2016年中国不锈钢行业市场投资潜力分析与发展态势研究报告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uxiuganghangyeshichangtouziqianlife.html" TargetMode="External" Id="R8d03e6a58ca8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uxiuganghangyeshichangtouziqianlife.html" TargetMode="External" Id="R43f1c3aeb431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2012-03-26T01:08:00Z</dcterms:created>
  <dcterms:modified xsi:type="dcterms:W3CDTF">2012-03-26T02:08:00Z</dcterms:modified>
  <dc:subject>2012-2016年中国不锈钢行业市场投资潜力分析与发展态势研究报告</dc:subject>
  <dc:title>2012-2016年中国不锈钢行业市场投资潜力分析与发展态势研究报告</dc:title>
  <cp:keywords>2012-2016年中国不锈钢行业市场投资潜力分析与发展态势研究报告</cp:keywords>
  <dc:description>2012-2016年中国不锈钢行业市场投资潜力分析与发展态势研究报告</dc:description>
</cp:coreProperties>
</file>