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234e61cf44370" w:history="1">
              <w:r>
                <w:rPr>
                  <w:rStyle w:val="Hyperlink"/>
                </w:rPr>
                <w:t>2012-2016年中国专业打印机制造中小企业生存状况调研与投融资战略咨询报告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234e61cf44370" w:history="1">
              <w:r>
                <w:rPr>
                  <w:rStyle w:val="Hyperlink"/>
                </w:rPr>
                <w:t>2012-2016年中国专业打印机制造中小企业生存状况调研与投融资战略咨询报告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234e61cf44370" w:history="1">
                <w:r>
                  <w:rPr>
                    <w:rStyle w:val="Hyperlink"/>
                  </w:rPr>
                  <w:t>https://www.20087.com/2012-03/R_zhuanyedayinjizhizaozhongxiaoqiyeshe.html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2011-2012年中国专业打印机制造中小企业发展环境分析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2011-2012年中国专业打印机制造业发展现状</w:t>
      </w:r>
      <w:r>
        <w:rPr>
          <w:rFonts w:hint="eastAsia"/>
        </w:rPr>
        <w:br/>
      </w:r>
      <w:r>
        <w:rPr>
          <w:rFonts w:hint="eastAsia"/>
        </w:rPr>
        <w:t>　　第一节 中国专业打印机制造业发展简述</w:t>
      </w:r>
      <w:r>
        <w:rPr>
          <w:rFonts w:hint="eastAsia"/>
        </w:rPr>
        <w:br/>
      </w:r>
      <w:r>
        <w:rPr>
          <w:rFonts w:hint="eastAsia"/>
        </w:rPr>
        <w:t>　　　　一、我国专业打印机行业特征</w:t>
      </w:r>
      <w:r>
        <w:rPr>
          <w:rFonts w:hint="eastAsia"/>
        </w:rPr>
        <w:br/>
      </w:r>
      <w:r>
        <w:rPr>
          <w:rFonts w:hint="eastAsia"/>
        </w:rPr>
        <w:t>　　　　二、中国专业打印机制造发展景气度分析</w:t>
      </w:r>
      <w:r>
        <w:rPr>
          <w:rFonts w:hint="eastAsia"/>
        </w:rPr>
        <w:br/>
      </w:r>
      <w:r>
        <w:rPr>
          <w:rFonts w:hint="eastAsia"/>
        </w:rPr>
        <w:t>　　第二节 专业打印机行业的成本利润分析</w:t>
      </w:r>
      <w:r>
        <w:rPr>
          <w:rFonts w:hint="eastAsia"/>
        </w:rPr>
        <w:br/>
      </w:r>
      <w:r>
        <w:rPr>
          <w:rFonts w:hint="eastAsia"/>
        </w:rPr>
        <w:t>　　　　一、专业打印机行业的暴利与非暴利</w:t>
      </w:r>
      <w:r>
        <w:rPr>
          <w:rFonts w:hint="eastAsia"/>
        </w:rPr>
        <w:br/>
      </w:r>
      <w:r>
        <w:rPr>
          <w:rFonts w:hint="eastAsia"/>
        </w:rPr>
        <w:t>　　　　二、专业打印机行业的暴利源于高销售成本</w:t>
      </w:r>
      <w:r>
        <w:rPr>
          <w:rFonts w:hint="eastAsia"/>
        </w:rPr>
        <w:br/>
      </w:r>
      <w:r>
        <w:rPr>
          <w:rFonts w:hint="eastAsia"/>
        </w:rPr>
        <w:t>　　　　三、专业打印机行业利润分析</w:t>
      </w:r>
      <w:r>
        <w:rPr>
          <w:rFonts w:hint="eastAsia"/>
        </w:rPr>
        <w:br/>
      </w:r>
      <w:r>
        <w:rPr>
          <w:rFonts w:hint="eastAsia"/>
        </w:rPr>
        <w:t>　　第三节 中国专业打印机行业品牌发展状况</w:t>
      </w:r>
      <w:r>
        <w:rPr>
          <w:rFonts w:hint="eastAsia"/>
        </w:rPr>
        <w:br/>
      </w:r>
      <w:r>
        <w:rPr>
          <w:rFonts w:hint="eastAsia"/>
        </w:rPr>
        <w:t>　　　　一、中国市场专业打印机品牌排行情况</w:t>
      </w:r>
      <w:r>
        <w:rPr>
          <w:rFonts w:hint="eastAsia"/>
        </w:rPr>
        <w:br/>
      </w:r>
      <w:r>
        <w:rPr>
          <w:rFonts w:hint="eastAsia"/>
        </w:rPr>
        <w:t>　　　　二、中国专业打印机行业品牌缺失</w:t>
      </w:r>
      <w:r>
        <w:rPr>
          <w:rFonts w:hint="eastAsia"/>
        </w:rPr>
        <w:br/>
      </w:r>
      <w:r>
        <w:rPr>
          <w:rFonts w:hint="eastAsia"/>
        </w:rPr>
        <w:t>　　　　三、创品牌是中国专业打印机行业的发展出路</w:t>
      </w:r>
      <w:r>
        <w:rPr>
          <w:rFonts w:hint="eastAsia"/>
        </w:rPr>
        <w:br/>
      </w:r>
      <w:r>
        <w:rPr>
          <w:rFonts w:hint="eastAsia"/>
        </w:rPr>
        <w:t>　　　　四、专业打印机品牌的独特性探析</w:t>
      </w:r>
      <w:r>
        <w:rPr>
          <w:rFonts w:hint="eastAsia"/>
        </w:rPr>
        <w:br/>
      </w:r>
      <w:r>
        <w:rPr>
          <w:rFonts w:hint="eastAsia"/>
        </w:rPr>
        <w:t>　　　　五、专业打印机行业的品牌发展策略</w:t>
      </w:r>
      <w:r>
        <w:rPr>
          <w:rFonts w:hint="eastAsia"/>
        </w:rPr>
        <w:br/>
      </w:r>
      <w:r>
        <w:rPr>
          <w:rFonts w:hint="eastAsia"/>
        </w:rPr>
        <w:br/>
      </w:r>
      <w:r>
        <w:rPr>
          <w:rFonts w:hint="eastAsia"/>
        </w:rPr>
        <w:t>第三章 2007-2011年中国专业打印机行业数据监测分析</w:t>
      </w:r>
      <w:r>
        <w:rPr>
          <w:rFonts w:hint="eastAsia"/>
        </w:rPr>
        <w:br/>
      </w:r>
      <w:r>
        <w:rPr>
          <w:rFonts w:hint="eastAsia"/>
        </w:rPr>
        <w:t>　　第一节 2007-2011年中国专业打印机行业规模分析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2011年中国专业打印机行业结构分析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2007-2011年中国专业打印机行业产值分析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2007-2011年中国专业打印机行业成本费用分析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2007-2011年中国专业打印机行业盈利能力分析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2007-2011年中国专业打印机产量数据统计分析</w:t>
      </w:r>
      <w:r>
        <w:rPr>
          <w:rFonts w:hint="eastAsia"/>
        </w:rPr>
        <w:br/>
      </w:r>
      <w:r>
        <w:rPr>
          <w:rFonts w:hint="eastAsia"/>
        </w:rPr>
        <w:t>　　第一节 2007-2010年中国专业打印机产量数据分析</w:t>
      </w:r>
      <w:r>
        <w:rPr>
          <w:rFonts w:hint="eastAsia"/>
        </w:rPr>
        <w:br/>
      </w:r>
      <w:r>
        <w:rPr>
          <w:rFonts w:hint="eastAsia"/>
        </w:rPr>
        <w:t>　　　　一、2007-2010年专业打印机产量数据分析</w:t>
      </w:r>
      <w:r>
        <w:rPr>
          <w:rFonts w:hint="eastAsia"/>
        </w:rPr>
        <w:br/>
      </w:r>
      <w:r>
        <w:rPr>
          <w:rFonts w:hint="eastAsia"/>
        </w:rPr>
        <w:t>　　　　二、2007-2010年专业打印机重点省市数据分析</w:t>
      </w:r>
      <w:r>
        <w:rPr>
          <w:rFonts w:hint="eastAsia"/>
        </w:rPr>
        <w:br/>
      </w:r>
      <w:r>
        <w:rPr>
          <w:rFonts w:hint="eastAsia"/>
        </w:rPr>
        <w:t>　　第二节 2011年中国专业打印机产量数据分析</w:t>
      </w:r>
      <w:r>
        <w:rPr>
          <w:rFonts w:hint="eastAsia"/>
        </w:rPr>
        <w:br/>
      </w:r>
      <w:r>
        <w:rPr>
          <w:rFonts w:hint="eastAsia"/>
        </w:rPr>
        <w:t>　　　　一、2011年全国专业打印机产量数据分析</w:t>
      </w:r>
      <w:r>
        <w:rPr>
          <w:rFonts w:hint="eastAsia"/>
        </w:rPr>
        <w:br/>
      </w:r>
      <w:r>
        <w:rPr>
          <w:rFonts w:hint="eastAsia"/>
        </w:rPr>
        <w:t>　　　　二、2011年专业打印机重点省市数据分析</w:t>
      </w:r>
      <w:r>
        <w:rPr>
          <w:rFonts w:hint="eastAsia"/>
        </w:rPr>
        <w:br/>
      </w:r>
      <w:r>
        <w:rPr>
          <w:rFonts w:hint="eastAsia"/>
        </w:rPr>
        <w:t>　　第三节 2011年中国专业打印机产量增长性分析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2011-2012年中国专业打印机制造中小企业发展分析</w:t>
      </w:r>
      <w:r>
        <w:rPr>
          <w:rFonts w:hint="eastAsia"/>
        </w:rPr>
        <w:br/>
      </w:r>
      <w:r>
        <w:rPr>
          <w:rFonts w:hint="eastAsia"/>
        </w:rPr>
        <w:t>　　第一节 中国专业打印机制造小企业动态潮聚焦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中国专业打印机制造中小企业面临困境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中国专业打印机制造中小企业行业发展的策略探讨</w:t>
      </w:r>
      <w:r>
        <w:rPr>
          <w:rFonts w:hint="eastAsia"/>
        </w:rPr>
        <w:br/>
      </w:r>
      <w:r>
        <w:rPr>
          <w:rFonts w:hint="eastAsia"/>
        </w:rPr>
        <w:t>　　　　一、专业打印机企业的全球化发展战略分析</w:t>
      </w:r>
      <w:r>
        <w:rPr>
          <w:rFonts w:hint="eastAsia"/>
        </w:rPr>
        <w:br/>
      </w:r>
      <w:r>
        <w:rPr>
          <w:rFonts w:hint="eastAsia"/>
        </w:rPr>
        <w:t>　　　　二、促进专业打印机行业加速发展的政策建议</w:t>
      </w:r>
      <w:r>
        <w:rPr>
          <w:rFonts w:hint="eastAsia"/>
        </w:rPr>
        <w:br/>
      </w:r>
      <w:r>
        <w:rPr>
          <w:rFonts w:hint="eastAsia"/>
        </w:rPr>
        <w:t>　　　　三、中小型专业打印机企业的发展战略探究</w:t>
      </w:r>
      <w:r>
        <w:rPr>
          <w:rFonts w:hint="eastAsia"/>
        </w:rPr>
        <w:br/>
      </w:r>
      <w:r>
        <w:rPr>
          <w:rFonts w:hint="eastAsia"/>
        </w:rPr>
        <w:br/>
      </w:r>
      <w:r>
        <w:rPr>
          <w:rFonts w:hint="eastAsia"/>
        </w:rPr>
        <w:t>第六章 2011-2012年中国重点地区专业打印机制造中小企业发展分析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2011-2012年中国部分专业打印机中小企业运营财务指标分析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2011-2012年中国专业打印机制造中小企业融资分析</w:t>
      </w:r>
      <w:r>
        <w:rPr>
          <w:rFonts w:hint="eastAsia"/>
        </w:rPr>
        <w:br/>
      </w:r>
      <w:r>
        <w:rPr>
          <w:rFonts w:hint="eastAsia"/>
        </w:rPr>
        <w:t>　　第一节 中国专业打印机制造中小企业融资-------金融环境分析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2011年中国专业打印机制造中小企业融资现状分析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2012-2016年中国专业打印机制造中小企业融资风险分析</w:t>
      </w:r>
      <w:r>
        <w:rPr>
          <w:rFonts w:hint="eastAsia"/>
        </w:rPr>
        <w:br/>
      </w:r>
      <w:r>
        <w:rPr>
          <w:rFonts w:hint="eastAsia"/>
        </w:rPr>
        <w:t>　　第一节 中国专业打印机制造中小企业融资面临的主要风险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中国专业打印机制造中小企业融资的风险预测方法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中国专业打印机制造中小企业融资的风险管理分析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中国专业打印机制造中小企业融资的风险防范措施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2012-2016年中国专业打印机制造中小企业行业银行信贷建议</w:t>
      </w:r>
      <w:r>
        <w:rPr>
          <w:rFonts w:hint="eastAsia"/>
        </w:rPr>
        <w:br/>
      </w:r>
      <w:r>
        <w:rPr>
          <w:rFonts w:hint="eastAsia"/>
        </w:rPr>
        <w:t>　　第一节 中国专业打印机制造中小企业信用风险五因子评级模型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六、关于中国专业打印机制造中小企业信用风险评级的结论</w:t>
      </w:r>
      <w:r>
        <w:rPr>
          <w:rFonts w:hint="eastAsia"/>
        </w:rPr>
        <w:br/>
      </w:r>
      <w:r>
        <w:rPr>
          <w:rFonts w:hint="eastAsia"/>
        </w:rPr>
        <w:t>　　第二节 针对中国专业打印机制造中小企业总体及不同规模的信贷建议</w:t>
      </w:r>
      <w:r>
        <w:rPr>
          <w:rFonts w:hint="eastAsia"/>
        </w:rPr>
        <w:br/>
      </w:r>
      <w:r>
        <w:rPr>
          <w:rFonts w:hint="eastAsia"/>
        </w:rPr>
        <w:t>　　　　一、中国专业打印机制造中小企业总体信贷建议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针对中国专业打印机制造中小企业不同所有制企业的信贷建议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中国专业打印机制造中小企业信贷风险提示</w:t>
      </w:r>
      <w:r>
        <w:rPr>
          <w:rFonts w:hint="eastAsia"/>
        </w:rPr>
        <w:br/>
      </w:r>
      <w:r>
        <w:rPr>
          <w:rFonts w:hint="eastAsia"/>
        </w:rPr>
        <w:t>　　　　一、中国专业打印机制造中小企业面临的经济风险</w:t>
      </w:r>
      <w:r>
        <w:rPr>
          <w:rFonts w:hint="eastAsia"/>
        </w:rPr>
        <w:br/>
      </w:r>
      <w:r>
        <w:rPr>
          <w:rFonts w:hint="eastAsia"/>
        </w:rPr>
        <w:t>　　　　二、中国专业打印机制造中小企业面临的政策风险</w:t>
      </w:r>
      <w:r>
        <w:rPr>
          <w:rFonts w:hint="eastAsia"/>
        </w:rPr>
        <w:br/>
      </w:r>
      <w:r>
        <w:rPr>
          <w:rFonts w:hint="eastAsia"/>
        </w:rPr>
        <w:t>　　　　三、中国专业打印机制造中小企业面临的技术风险</w:t>
      </w:r>
      <w:r>
        <w:rPr>
          <w:rFonts w:hint="eastAsia"/>
        </w:rPr>
        <w:br/>
      </w:r>
      <w:r>
        <w:rPr>
          <w:rFonts w:hint="eastAsia"/>
        </w:rPr>
        <w:br/>
      </w:r>
      <w:r>
        <w:rPr>
          <w:rFonts w:hint="eastAsia"/>
        </w:rPr>
        <w:t>第十一章 2012-2016年中国专业打印机制造中小企业发展途径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2012-2016年中国专业打印机制造中小企业前景展望及发展战略研究</w:t>
      </w:r>
      <w:r>
        <w:rPr>
          <w:rFonts w:hint="eastAsia"/>
        </w:rPr>
        <w:br/>
      </w:r>
      <w:r>
        <w:rPr>
          <w:rFonts w:hint="eastAsia"/>
        </w:rPr>
        <w:t>　　第一节 2012-2016年中国专业打印机制造中小企业发展前瞻</w:t>
      </w:r>
      <w:r>
        <w:rPr>
          <w:rFonts w:hint="eastAsia"/>
        </w:rPr>
        <w:br/>
      </w:r>
      <w:r>
        <w:rPr>
          <w:rFonts w:hint="eastAsia"/>
        </w:rPr>
        <w:t>　　　　一、中国专业打印机制造业发展趋势</w:t>
      </w:r>
      <w:r>
        <w:rPr>
          <w:rFonts w:hint="eastAsia"/>
        </w:rPr>
        <w:br/>
      </w:r>
      <w:r>
        <w:rPr>
          <w:rFonts w:hint="eastAsia"/>
        </w:rPr>
        <w:t>　　　　二、中国专业打印机零售市场预测</w:t>
      </w:r>
      <w:r>
        <w:rPr>
          <w:rFonts w:hint="eastAsia"/>
        </w:rPr>
        <w:br/>
      </w:r>
      <w:r>
        <w:rPr>
          <w:rFonts w:hint="eastAsia"/>
        </w:rPr>
        <w:t>　　第二节 2012-2016年专业打印机行业关键指标定量预测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中-智-林－2012-2016年中国专业打印机制造中小企业发展战略分析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2007-2011年我国专业打印机行业企业数量增长趋势图</w:t>
      </w:r>
      <w:r>
        <w:rPr>
          <w:rFonts w:hint="eastAsia"/>
        </w:rPr>
        <w:br/>
      </w:r>
      <w:r>
        <w:rPr>
          <w:rFonts w:hint="eastAsia"/>
        </w:rPr>
        <w:t>　　图表 2007-2011年我国专业打印机行业亏损企业数量增长趋势图</w:t>
      </w:r>
      <w:r>
        <w:rPr>
          <w:rFonts w:hint="eastAsia"/>
        </w:rPr>
        <w:br/>
      </w:r>
      <w:r>
        <w:rPr>
          <w:rFonts w:hint="eastAsia"/>
        </w:rPr>
        <w:t>　　图表 2007-2011年我国专业打印机行业从业人数增长趋势图</w:t>
      </w:r>
      <w:r>
        <w:rPr>
          <w:rFonts w:hint="eastAsia"/>
        </w:rPr>
        <w:br/>
      </w:r>
      <w:r>
        <w:rPr>
          <w:rFonts w:hint="eastAsia"/>
        </w:rPr>
        <w:t>　　图表 2007-2011年我国专业打印机行业资产规模增长趋势图</w:t>
      </w:r>
      <w:r>
        <w:rPr>
          <w:rFonts w:hint="eastAsia"/>
        </w:rPr>
        <w:br/>
      </w:r>
      <w:r>
        <w:rPr>
          <w:rFonts w:hint="eastAsia"/>
        </w:rPr>
        <w:t>　　图表 2011年我国专业打印机行业不同类型企业数量分布图</w:t>
      </w:r>
      <w:r>
        <w:rPr>
          <w:rFonts w:hint="eastAsia"/>
        </w:rPr>
        <w:br/>
      </w:r>
      <w:r>
        <w:rPr>
          <w:rFonts w:hint="eastAsia"/>
        </w:rPr>
        <w:t>　　图表 2011年我国专业打印机行业不同所有制企业数量分布图</w:t>
      </w:r>
      <w:r>
        <w:rPr>
          <w:rFonts w:hint="eastAsia"/>
        </w:rPr>
        <w:br/>
      </w:r>
      <w:r>
        <w:rPr>
          <w:rFonts w:hint="eastAsia"/>
        </w:rPr>
        <w:t>　　图表 2011年我国专业打印机行业不同类型企业销售收入分布图</w:t>
      </w:r>
      <w:r>
        <w:rPr>
          <w:rFonts w:hint="eastAsia"/>
        </w:rPr>
        <w:br/>
      </w:r>
      <w:r>
        <w:rPr>
          <w:rFonts w:hint="eastAsia"/>
        </w:rPr>
        <w:t>　　图表 2011年我国专业打印机行业不同所有制企业销售收入分布图</w:t>
      </w:r>
      <w:r>
        <w:rPr>
          <w:rFonts w:hint="eastAsia"/>
        </w:rPr>
        <w:br/>
      </w:r>
      <w:r>
        <w:rPr>
          <w:rFonts w:hint="eastAsia"/>
        </w:rPr>
        <w:t>　　图表 2007-2011年我国专业打印机行业产成品增长趋势图</w:t>
      </w:r>
      <w:r>
        <w:rPr>
          <w:rFonts w:hint="eastAsia"/>
        </w:rPr>
        <w:br/>
      </w:r>
      <w:r>
        <w:rPr>
          <w:rFonts w:hint="eastAsia"/>
        </w:rPr>
        <w:t>　　图表 2007-2011年我国专业打印机行业工业销售产值增长趋势图</w:t>
      </w:r>
      <w:r>
        <w:rPr>
          <w:rFonts w:hint="eastAsia"/>
        </w:rPr>
        <w:br/>
      </w:r>
      <w:r>
        <w:rPr>
          <w:rFonts w:hint="eastAsia"/>
        </w:rPr>
        <w:t>　　图表 2007-2011年我国专业打印机行业出口交货值增长趋势图</w:t>
      </w:r>
      <w:r>
        <w:rPr>
          <w:rFonts w:hint="eastAsia"/>
        </w:rPr>
        <w:br/>
      </w:r>
      <w:r>
        <w:rPr>
          <w:rFonts w:hint="eastAsia"/>
        </w:rPr>
        <w:t>　　图表 2007-2011年我国专业打印机行业销售成本增长趋势图</w:t>
      </w:r>
      <w:r>
        <w:rPr>
          <w:rFonts w:hint="eastAsia"/>
        </w:rPr>
        <w:br/>
      </w:r>
      <w:r>
        <w:rPr>
          <w:rFonts w:hint="eastAsia"/>
        </w:rPr>
        <w:t>　　图表 2007-2011年我国专业打印机行业费用使用统计图</w:t>
      </w:r>
      <w:r>
        <w:rPr>
          <w:rFonts w:hint="eastAsia"/>
        </w:rPr>
        <w:br/>
      </w:r>
      <w:r>
        <w:rPr>
          <w:rFonts w:hint="eastAsia"/>
        </w:rPr>
        <w:t>　　图表 2007-2011年我国专业打印机行业主要盈利指标统计图</w:t>
      </w:r>
      <w:r>
        <w:rPr>
          <w:rFonts w:hint="eastAsia"/>
        </w:rPr>
        <w:br/>
      </w:r>
      <w:r>
        <w:rPr>
          <w:rFonts w:hint="eastAsia"/>
        </w:rPr>
        <w:t>　　图表 2007-2011年我国专业打印机行业主要盈利指标增长趋势图</w:t>
      </w:r>
      <w:r>
        <w:rPr>
          <w:rFonts w:hint="eastAsia"/>
        </w:rPr>
        <w:br/>
      </w:r>
      <w:r>
        <w:rPr>
          <w:rFonts w:hint="eastAsia"/>
        </w:rPr>
        <w:t>　　图表 2007-2010年我国专业打印机产量变化图　单位：平方米</w:t>
      </w:r>
      <w:r>
        <w:rPr>
          <w:rFonts w:hint="eastAsia"/>
        </w:rPr>
        <w:br/>
      </w:r>
      <w:r>
        <w:rPr>
          <w:rFonts w:hint="eastAsia"/>
        </w:rPr>
        <w:t>　　图表 2009-2010年我国专业打印机重点省市产量对比图　单位：平方米</w:t>
      </w:r>
      <w:r>
        <w:rPr>
          <w:rFonts w:hint="eastAsia"/>
        </w:rPr>
        <w:br/>
      </w:r>
      <w:r>
        <w:rPr>
          <w:rFonts w:hint="eastAsia"/>
        </w:rPr>
        <w:t>　　图表 2011年我国专业打印机产量和2010年同期对比图　单位：平方米</w:t>
      </w:r>
      <w:r>
        <w:rPr>
          <w:rFonts w:hint="eastAsia"/>
        </w:rPr>
        <w:br/>
      </w:r>
      <w:r>
        <w:rPr>
          <w:rFonts w:hint="eastAsia"/>
        </w:rPr>
        <w:t>　　图表 2011年我国专业打印机产量前5位省市对比图　单位：平方米</w:t>
      </w:r>
      <w:r>
        <w:rPr>
          <w:rFonts w:hint="eastAsia"/>
        </w:rPr>
        <w:br/>
      </w:r>
      <w:r>
        <w:rPr>
          <w:rFonts w:hint="eastAsia"/>
        </w:rPr>
        <w:t>　　图表 2011年我国专业打印机前5位省市产量比例图</w:t>
      </w:r>
      <w:r>
        <w:rPr>
          <w:rFonts w:hint="eastAsia"/>
        </w:rPr>
        <w:br/>
      </w:r>
      <w:r>
        <w:rPr>
          <w:rFonts w:hint="eastAsia"/>
        </w:rPr>
        <w:t>　　图表 2011年我国专业打印机重点省市产量及增长率统计表　单位：平方米</w:t>
      </w:r>
      <w:r>
        <w:rPr>
          <w:rFonts w:hint="eastAsia"/>
        </w:rPr>
        <w:br/>
      </w:r>
      <w:r>
        <w:rPr>
          <w:rFonts w:hint="eastAsia"/>
        </w:rPr>
        <w:t>　　图表 2011年我国专业打印机产量增长率排名前5位省市对比图　单位：平方米</w:t>
      </w:r>
      <w:r>
        <w:rPr>
          <w:rFonts w:hint="eastAsia"/>
        </w:rPr>
        <w:br/>
      </w:r>
      <w:r>
        <w:rPr>
          <w:rFonts w:hint="eastAsia"/>
        </w:rPr>
        <w:t>　　图表 2011年我国专业打印机主要省份产量比重统计表　单位：平方米</w:t>
      </w:r>
      <w:r>
        <w:rPr>
          <w:rFonts w:hint="eastAsia"/>
        </w:rPr>
        <w:br/>
      </w:r>
      <w:r>
        <w:rPr>
          <w:rFonts w:hint="eastAsia"/>
        </w:rPr>
        <w:t>　　图表 2011年我国专业打印机市场集中度和2010年同期对比图</w:t>
      </w:r>
      <w:r>
        <w:rPr>
          <w:rFonts w:hint="eastAsia"/>
        </w:rPr>
        <w:br/>
      </w:r>
      <w:r>
        <w:rPr>
          <w:rFonts w:hint="eastAsia"/>
        </w:rPr>
        <w:t>　　图表 2012-2016年中国专业打印机制造行业预测分析</w:t>
      </w:r>
      <w:r>
        <w:rPr>
          <w:rFonts w:hint="eastAsia"/>
        </w:rPr>
        <w:br/>
      </w:r>
      <w:r>
        <w:rPr>
          <w:rFonts w:hint="eastAsia"/>
        </w:rPr>
        <w:t>　　图表 2012-2016年中国专业打印机竞争格局预测分析</w:t>
      </w:r>
      <w:r>
        <w:rPr>
          <w:rFonts w:hint="eastAsia"/>
        </w:rPr>
        <w:br/>
      </w:r>
      <w:r>
        <w:rPr>
          <w:rFonts w:hint="eastAsia"/>
        </w:rPr>
        <w:t>　　图表 2012-2016年中国专业打印机供给预测分析</w:t>
      </w:r>
      <w:r>
        <w:rPr>
          <w:rFonts w:hint="eastAsia"/>
        </w:rPr>
        <w:br/>
      </w:r>
      <w:r>
        <w:rPr>
          <w:rFonts w:hint="eastAsia"/>
        </w:rPr>
        <w:t>　　图表 2012-2016年中国专业打印机需求预测分析</w:t>
      </w:r>
      <w:r>
        <w:rPr>
          <w:rFonts w:hint="eastAsia"/>
        </w:rPr>
        <w:br/>
      </w:r>
      <w:r>
        <w:rPr>
          <w:rFonts w:hint="eastAsia"/>
        </w:rPr>
        <w:t>　　图表 2012-2016年中国专业打印机市场进出口预测分析</w:t>
      </w:r>
      <w:r>
        <w:rPr>
          <w:rFonts w:hint="eastAsia"/>
        </w:rPr>
        <w:br/>
      </w:r>
      <w:r>
        <w:rPr>
          <w:rFonts w:hint="eastAsia"/>
        </w:rPr>
        <w:t>　　图表 2012-2016年中国专业打印机行业市场盈利能力预测分析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234e61cf44370" w:history="1">
        <w:r>
          <w:rPr>
            <w:rStyle w:val="Hyperlink"/>
          </w:rPr>
          <w:t>2012-2016年中国专业打印机制造中小企业生存状况调研与投融资战略咨询报告</w:t>
        </w:r>
      </w:hyperlink>
      <w:r>
        <w:rPr>
          <w:color w:val="C00000"/>
        </w:rPr>
        <w:t>》，报告编号：</w:t>
      </w:r>
      <w:r>
        <w:rPr>
          <w:rFonts w:hint="eastAsia"/>
          <w:color w:val="C00000"/>
        </w:rPr>
        <w:t>098A06A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234e61cf44370" w:history="1">
        <w:r>
          <w:rPr>
            <w:rStyle w:val="Hyperlink"/>
          </w:rPr>
          <w:t>https://www.20087.com/2012-03/R_zhuanyedayinjizhizaozhongxiaoqiyeshe.html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ceed3329a4ad8" w:history="1">
      <w:r>
        <w:rPr>
          <w:rStyle w:val="Hyperlink"/>
        </w:rPr>
        <w:t>2012-2016年中国专业打印机制造中小企业生存状况调研与投融资战略咨询报告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uanyedayinjizhizaozhongxiaoqiyeshe.html" TargetMode="External" Id="R075234e61cf44370" /></Relationships>
</file>

<file path=word/_rels/header2.xml.rels>&#65279;<?xml version="1.0" encoding="utf-8"?><Relationships xmlns="http://schemas.openxmlformats.org/package/2006/relationships"><Relationship Type="http://schemas.openxmlformats.org/officeDocument/2006/relationships/hyperlink" Target="https://www.20087.com/2012-03/R_zhuanyedayinjizhizaozhongxiaoqiyeshe.html" TargetMode="External" Id="R370ceed3329a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2012-03-25T05:04:00Z</dcterms:created>
  <dcterms:modified xsi:type="dcterms:W3CDTF">2012-03-25T06:04:00Z</dcterms:modified>
  <dc:subject>2012-2016年中国专业打印机制造中小企业生存状况调研与投融资战略咨询报告</dc:subject>
  <dc:title>2012-2016年中国专业打印机制造中小企业生存状况调研与投融资战略咨询报告</dc:title>
  <cp:keywords>2012-2016年中国专业打印机制造中小企业生存状况调研与投融资战略咨询报告</cp:keywords>
  <dc:description>2012-2016年中国专业打印机制造中小企业生存状况调研与投融资战略咨询报告</dc:description>
</cp:coreProperties>
</file>