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993bd08224708" w:history="1">
              <w:r>
                <w:rPr>
                  <w:rStyle w:val="Hyperlink"/>
                </w:rPr>
                <w:t>2012-2016年中国低钠氢氧化铝行业发展现状调研及未来走势预测报告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993bd08224708" w:history="1">
              <w:r>
                <w:rPr>
                  <w:rStyle w:val="Hyperlink"/>
                </w:rPr>
                <w:t>2012-2016年中国低钠氢氧化铝行业发展现状调研及未来走势预测报告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993bd08224708" w:history="1">
                <w:r>
                  <w:rPr>
                    <w:rStyle w:val="Hyperlink"/>
                  </w:rPr>
                  <w:t>https://www.20087.com/2012-03/R_dinaqingyanghualvhangyefazhanxianzhu.html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低钠氢氧化铝行业国内外发展概述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国际低钠氢氧化铝行业发展总体概况</w:t>
      </w:r>
      <w:r>
        <w:rPr>
          <w:rFonts w:hint="eastAsia"/>
        </w:rPr>
        <w:br/>
      </w:r>
      <w:r>
        <w:rPr>
          <w:rFonts w:hint="eastAsia"/>
        </w:rPr>
        <w:t>　　　　一．2011-2014年全球低钠氢氧化铝行业发展概况</w:t>
      </w:r>
      <w:r>
        <w:rPr>
          <w:rFonts w:hint="eastAsia"/>
        </w:rPr>
        <w:br/>
      </w:r>
      <w:r>
        <w:rPr>
          <w:rFonts w:hint="eastAsia"/>
        </w:rPr>
        <w:t>　　　　二．主要国家和地区发展概况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三．全球低钠氢氧化铝行业发展趋势</w:t>
      </w:r>
      <w:r>
        <w:rPr>
          <w:rFonts w:hint="eastAsia"/>
        </w:rPr>
        <w:br/>
      </w:r>
      <w:r>
        <w:rPr>
          <w:rFonts w:hint="eastAsia"/>
        </w:rPr>
        <w:t>　　第二节 中国低钠氢氧化铝行业发展概况</w:t>
      </w:r>
      <w:r>
        <w:rPr>
          <w:rFonts w:hint="eastAsia"/>
        </w:rPr>
        <w:br/>
      </w:r>
      <w:r>
        <w:rPr>
          <w:rFonts w:hint="eastAsia"/>
        </w:rPr>
        <w:t>　　　　一．2011-2014年中国低钠氢氧化铝行业发展概况</w:t>
      </w:r>
      <w:r>
        <w:rPr>
          <w:rFonts w:hint="eastAsia"/>
        </w:rPr>
        <w:br/>
      </w:r>
      <w:r>
        <w:rPr>
          <w:rFonts w:hint="eastAsia"/>
        </w:rPr>
        <w:t>　　　　二．中国低钠氢氧化铝行业发展中存在的问题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2010-2014年中国低钠氢氧化铝行业发展环境分析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低钠氢氧化铝行业政策环境</w:t>
      </w:r>
      <w:r>
        <w:rPr>
          <w:rFonts w:hint="eastAsia"/>
        </w:rPr>
        <w:br/>
      </w:r>
      <w:r>
        <w:rPr>
          <w:rFonts w:hint="eastAsia"/>
        </w:rPr>
        <w:t>　　第五节 低钠氢氧化铝行业技术环境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国内外经济形势对低钠氢氧化铝行业发展环境的影响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2013年低钠氢氧化铝相关行业发展概况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低钠氢氧化铝行业生产分析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一．2011-2014年低钠氢氧化铝行业生产总量及增速</w:t>
      </w:r>
      <w:r>
        <w:rPr>
          <w:rFonts w:hint="eastAsia"/>
        </w:rPr>
        <w:br/>
      </w:r>
      <w:r>
        <w:rPr>
          <w:rFonts w:hint="eastAsia"/>
        </w:rPr>
        <w:t>　　　　二．2011-2014年低钠氢氧化铝行业产能及增速</w:t>
      </w:r>
      <w:r>
        <w:rPr>
          <w:rFonts w:hint="eastAsia"/>
        </w:rPr>
        <w:br/>
      </w:r>
      <w:r>
        <w:rPr>
          <w:rFonts w:hint="eastAsia"/>
        </w:rPr>
        <w:t>　　　　四．2015-2020年低钠氢氧化铝行业生产总量及增速预测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一．低钠氢氧化铝行业供需平衡现状</w:t>
      </w:r>
      <w:r>
        <w:rPr>
          <w:rFonts w:hint="eastAsia"/>
        </w:rPr>
        <w:br/>
      </w:r>
      <w:r>
        <w:rPr>
          <w:rFonts w:hint="eastAsia"/>
        </w:rPr>
        <w:t>　　　　二．国内外经济形势对低钠氢氧化铝行业供需平衡的影响</w:t>
      </w:r>
      <w:r>
        <w:rPr>
          <w:rFonts w:hint="eastAsia"/>
        </w:rPr>
        <w:br/>
      </w:r>
      <w:r>
        <w:rPr>
          <w:rFonts w:hint="eastAsia"/>
        </w:rPr>
        <w:t>　　　　三．低钠氢氧化铝行业供需平衡趋势预测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2011-2014年中国低钠氢氧化铝行业市场竞争格局分析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2011-2014年中国低钠氢氧化铝行业竞争现状分析</w:t>
      </w:r>
      <w:r>
        <w:rPr>
          <w:rFonts w:hint="eastAsia"/>
        </w:rPr>
        <w:br/>
      </w:r>
      <w:r>
        <w:rPr>
          <w:rFonts w:hint="eastAsia"/>
        </w:rPr>
        <w:t>　　　　一、低钠氢氧化铝行业竞争程度分析</w:t>
      </w:r>
      <w:r>
        <w:rPr>
          <w:rFonts w:hint="eastAsia"/>
        </w:rPr>
        <w:br/>
      </w:r>
      <w:r>
        <w:rPr>
          <w:rFonts w:hint="eastAsia"/>
        </w:rPr>
        <w:t>　　　　二、低钠氢氧化铝行业技术竞争分析</w:t>
      </w:r>
      <w:r>
        <w:rPr>
          <w:rFonts w:hint="eastAsia"/>
        </w:rPr>
        <w:br/>
      </w:r>
      <w:r>
        <w:rPr>
          <w:rFonts w:hint="eastAsia"/>
        </w:rPr>
        <w:t>　　　　三、低钠氢氧化铝价格竞争分析</w:t>
      </w:r>
      <w:r>
        <w:rPr>
          <w:rFonts w:hint="eastAsia"/>
        </w:rPr>
        <w:br/>
      </w:r>
      <w:r>
        <w:rPr>
          <w:rFonts w:hint="eastAsia"/>
        </w:rPr>
        <w:t>　　第二节 2011-2014年中国低钠氢氧化铝行业竞争格局分析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一、低钠氢氧化铝行业集中度分析</w:t>
      </w:r>
      <w:r>
        <w:rPr>
          <w:rFonts w:hint="eastAsia"/>
        </w:rPr>
        <w:br/>
      </w:r>
      <w:r>
        <w:rPr>
          <w:rFonts w:hint="eastAsia"/>
        </w:rPr>
        <w:t>　　　　二、低钠氢氧化铝市场销售区域集中分析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2011-2014年低钠氢氧化铝行业提升竞争力策略分析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低钠氢氧化铝行业产品价格分析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五、国内外经济形势对低钠氢氧化铝行业产品价格的影响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低钠氢氧化铝行业用户分析</w:t>
      </w:r>
      <w:r>
        <w:rPr>
          <w:rFonts w:hint="eastAsia"/>
        </w:rPr>
        <w:br/>
      </w:r>
      <w:r>
        <w:rPr>
          <w:rFonts w:hint="eastAsia"/>
        </w:rPr>
        <w:t>　　第一节 低钠氢氧化铝行业用户认知程度</w:t>
      </w:r>
      <w:r>
        <w:rPr>
          <w:rFonts w:hint="eastAsia"/>
        </w:rPr>
        <w:br/>
      </w:r>
      <w:r>
        <w:rPr>
          <w:rFonts w:hint="eastAsia"/>
        </w:rPr>
        <w:t>　　第二节 低钠氢氧化铝行业用户关注因素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低钠氢氧化铝行业主导驱动因素分析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低钠氢氧化铝行业渠道分析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一、2011-2014年低纳氢氧化铝行业销售毛利率</w:t>
      </w:r>
      <w:r>
        <w:rPr>
          <w:rFonts w:hint="eastAsia"/>
        </w:rPr>
        <w:br/>
      </w:r>
      <w:r>
        <w:rPr>
          <w:rFonts w:hint="eastAsia"/>
        </w:rPr>
        <w:t>　　　　二、2011-2014年低纳氢氧化铝行业销售利润率</w:t>
      </w:r>
      <w:r>
        <w:rPr>
          <w:rFonts w:hint="eastAsia"/>
        </w:rPr>
        <w:br/>
      </w:r>
      <w:r>
        <w:rPr>
          <w:rFonts w:hint="eastAsia"/>
        </w:rPr>
        <w:t>　　　　三、2011-2014年低纳氢氧化铝行业总资产利润率</w:t>
      </w:r>
      <w:r>
        <w:rPr>
          <w:rFonts w:hint="eastAsia"/>
        </w:rPr>
        <w:br/>
      </w:r>
      <w:r>
        <w:rPr>
          <w:rFonts w:hint="eastAsia"/>
        </w:rPr>
        <w:t>　　　　四、2011-2014年低纳氢氧化铝行业总资产净利润率</w:t>
      </w:r>
      <w:r>
        <w:rPr>
          <w:rFonts w:hint="eastAsia"/>
        </w:rPr>
        <w:br/>
      </w:r>
      <w:r>
        <w:rPr>
          <w:rFonts w:hint="eastAsia"/>
        </w:rPr>
        <w:t>　　　　五、2011-2014年低纳氢氧化铝行业产值利税率</w:t>
      </w:r>
      <w:r>
        <w:rPr>
          <w:rFonts w:hint="eastAsia"/>
        </w:rPr>
        <w:br/>
      </w:r>
      <w:r>
        <w:rPr>
          <w:rFonts w:hint="eastAsia"/>
        </w:rPr>
        <w:t>　　　　六、2015-2020年低纳氢氧化铝行业盈利能力预测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一、2011-2014年低纳氢氧化铝行业销售收入增长分析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二、2011-2014年低纳氢氧化铝行业总资产增长分析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三、2011-2014年低纳氢氧化铝行业固定资产增长分析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四、2011-2014年低纳氢氧化铝行业净资产增长分析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五、2011-2014年低纳氢氧化铝行业利润增长分析</w:t>
      </w:r>
      <w:r>
        <w:rPr>
          <w:rFonts w:hint="eastAsia"/>
        </w:rPr>
        <w:br/>
      </w:r>
      <w:r>
        <w:rPr>
          <w:rFonts w:hint="eastAsia"/>
        </w:rPr>
        <w:t>　　　　六、2015-2020年低纳氢氧化铝行业增长预测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一、2011-2014年低纳氢氧化铝行业资产负债率分析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二、2011-2014年低纳氢氧化铝行业速动比率分析</w:t>
      </w:r>
      <w:r>
        <w:rPr>
          <w:rFonts w:hint="eastAsia"/>
        </w:rPr>
        <w:br/>
      </w:r>
      <w:r>
        <w:rPr>
          <w:rFonts w:hint="eastAsia"/>
        </w:rPr>
        <w:t>　　　　三、2011-2014年低纳氢氧化铝行业流动比率分析</w:t>
      </w:r>
      <w:r>
        <w:rPr>
          <w:rFonts w:hint="eastAsia"/>
        </w:rPr>
        <w:br/>
      </w:r>
      <w:r>
        <w:rPr>
          <w:rFonts w:hint="eastAsia"/>
        </w:rPr>
        <w:t>　　　　四、2011-2014年低纳氢氧化铝行业现金比率分析</w:t>
      </w:r>
      <w:r>
        <w:rPr>
          <w:rFonts w:hint="eastAsia"/>
        </w:rPr>
        <w:br/>
      </w:r>
      <w:r>
        <w:rPr>
          <w:rFonts w:hint="eastAsia"/>
        </w:rPr>
        <w:t>　　　　五、2015-2020年低纳氢氧化铝行业偿债能力预测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一、2011-2014年低纳氢氧化铝行业总资产周转率分析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二、2011-2014年低纳氢氧化铝行业净资产周转率分析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三、2011-2014年低纳氢氧化铝行业应收账款周转率分析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四、2011-2014年低纳氢氧化铝行业存货周转率分析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五、2015-2020年低纳氢氧化铝行业营运能力预测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低钠氢氧化铝主要生产厂商介绍</w:t>
      </w:r>
      <w:r>
        <w:rPr>
          <w:rFonts w:hint="eastAsia"/>
        </w:rPr>
        <w:br/>
      </w:r>
      <w:r>
        <w:rPr>
          <w:rFonts w:hint="eastAsia"/>
        </w:rPr>
        <w:t>　　第一节 淄博永鼎工贸有限公司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第二节 淄博恳特经贸有限公司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锦义公司特种氧化铝厂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第四节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第五节 广州市新稀冶金化工有限公司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第六节 山东狮邦化工科技有限公司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低钠氢氧化铝行业进出口现状与趋势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一．出口量及增长情况</w:t>
      </w:r>
      <w:r>
        <w:rPr>
          <w:rFonts w:hint="eastAsia"/>
        </w:rPr>
        <w:br/>
      </w:r>
      <w:r>
        <w:rPr>
          <w:rFonts w:hint="eastAsia"/>
        </w:rPr>
        <w:t>　　　　二．低钠氢氧化铝行业海外市场分布情况</w:t>
      </w:r>
      <w:r>
        <w:rPr>
          <w:rFonts w:hint="eastAsia"/>
        </w:rPr>
        <w:br/>
      </w:r>
      <w:r>
        <w:rPr>
          <w:rFonts w:hint="eastAsia"/>
        </w:rPr>
        <w:t>　　　　三．经营海外市场的主要品牌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四．国内外经济形势对低钠氢氧化铝行业出口的影响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一．进口量及增长情况</w:t>
      </w:r>
      <w:r>
        <w:rPr>
          <w:rFonts w:hint="eastAsia"/>
        </w:rPr>
        <w:br/>
      </w:r>
      <w:r>
        <w:rPr>
          <w:rFonts w:hint="eastAsia"/>
        </w:rPr>
        <w:t>　　　　二．低钠氢氧化铝行业进口产品主要品牌</w:t>
      </w:r>
      <w:r>
        <w:rPr>
          <w:rFonts w:hint="eastAsia"/>
        </w:rPr>
        <w:br/>
      </w:r>
      <w:r>
        <w:rPr>
          <w:rFonts w:hint="eastAsia"/>
        </w:rPr>
        <w:t>　　　　三．国内外经济形势对低钠氢氧化铝行业进口的影响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低钠氢氧化铝行业风险分析</w:t>
      </w:r>
      <w:r>
        <w:rPr>
          <w:rFonts w:hint="eastAsia"/>
        </w:rPr>
        <w:br/>
      </w:r>
      <w:r>
        <w:rPr>
          <w:rFonts w:hint="eastAsia"/>
        </w:rPr>
        <w:t>　　第一节 低钠氢氧化铝行业环境风险</w:t>
      </w:r>
      <w:r>
        <w:rPr>
          <w:rFonts w:hint="eastAsia"/>
        </w:rPr>
        <w:br/>
      </w:r>
      <w:r>
        <w:rPr>
          <w:rFonts w:hint="eastAsia"/>
        </w:rPr>
        <w:t>　　　　一．国际经济环境风险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低钠氢氧化铝行业产业链上下游风险</w:t>
      </w:r>
      <w:r>
        <w:rPr>
          <w:rFonts w:hint="eastAsia"/>
        </w:rPr>
        <w:br/>
      </w:r>
      <w:r>
        <w:rPr>
          <w:rFonts w:hint="eastAsia"/>
        </w:rPr>
        <w:t>　　　　一．上游行业风险</w:t>
      </w:r>
      <w:r>
        <w:rPr>
          <w:rFonts w:hint="eastAsia"/>
        </w:rPr>
        <w:br/>
      </w:r>
      <w:r>
        <w:rPr>
          <w:rFonts w:hint="eastAsia"/>
        </w:rPr>
        <w:t>　　　　二．下游行业风险</w:t>
      </w:r>
      <w:r>
        <w:rPr>
          <w:rFonts w:hint="eastAsia"/>
        </w:rPr>
        <w:br/>
      </w:r>
      <w:r>
        <w:rPr>
          <w:rFonts w:hint="eastAsia"/>
        </w:rPr>
        <w:t>　　第三节 低钠氢氧化铝行业政策风险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第四节 低钠氢氧化铝行业市场风险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第五节 低钠氢氧化铝行业其他风险分析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2015-2020年中国低钠氢氧化铝行业发展策略及投资建议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低钠氢氧化铝行业发展策略分析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低钠氢氧化铝行业市场的重点客户战略实施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中智.林.－低钠氢氧化铝行业项目投资建议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2011-2014年国际低纳氢氧化铝需求分析</w:t>
      </w:r>
      <w:r>
        <w:rPr>
          <w:rFonts w:hint="eastAsia"/>
        </w:rPr>
        <w:br/>
      </w:r>
      <w:r>
        <w:rPr>
          <w:rFonts w:hint="eastAsia"/>
        </w:rPr>
        <w:t>　　图表 2 2011-2014年我国季度GDP增长率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2011-2014年我国三产业增加值季度增长率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2011-2014年我国CPI、PPI运行趋势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5 2004年11月—2015年3月居民消费价格指数（上年同月=100）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2011-2014年进出口走势图 单位：%</w:t>
      </w:r>
      <w:r>
        <w:rPr>
          <w:rFonts w:hint="eastAsia"/>
        </w:rPr>
        <w:br/>
      </w:r>
      <w:r>
        <w:rPr>
          <w:rFonts w:hint="eastAsia"/>
        </w:rPr>
        <w:t>　　图表 7 2004年11月—2015年3月出口总额月度同比增长率与进口总额月度同比增长率（%）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2011-2014年我国低纳氢氧化铝生产分析</w:t>
      </w:r>
      <w:r>
        <w:rPr>
          <w:rFonts w:hint="eastAsia"/>
        </w:rPr>
        <w:br/>
      </w:r>
      <w:r>
        <w:rPr>
          <w:rFonts w:hint="eastAsia"/>
        </w:rPr>
        <w:t>　　图表 9 2011-2014年我国低纳氢氧化铝生产能力分析</w:t>
      </w:r>
      <w:r>
        <w:rPr>
          <w:rFonts w:hint="eastAsia"/>
        </w:rPr>
        <w:br/>
      </w:r>
      <w:r>
        <w:rPr>
          <w:rFonts w:hint="eastAsia"/>
        </w:rPr>
        <w:t>　　图表 10 2015-2020年我国低纳氢氧化铝行业生产预测分析</w:t>
      </w:r>
      <w:r>
        <w:rPr>
          <w:rFonts w:hint="eastAsia"/>
        </w:rPr>
        <w:br/>
      </w:r>
      <w:r>
        <w:rPr>
          <w:rFonts w:hint="eastAsia"/>
        </w:rPr>
        <w:t>　　图表 11 2013年我国低纳氢氧化铝区域生产格局分析</w:t>
      </w:r>
      <w:r>
        <w:rPr>
          <w:rFonts w:hint="eastAsia"/>
        </w:rPr>
        <w:br/>
      </w:r>
      <w:r>
        <w:rPr>
          <w:rFonts w:hint="eastAsia"/>
        </w:rPr>
        <w:t>　　图表 12 2011-2014年我国低纳氢氧化铝供需平衡分析</w:t>
      </w:r>
      <w:r>
        <w:rPr>
          <w:rFonts w:hint="eastAsia"/>
        </w:rPr>
        <w:br/>
      </w:r>
      <w:r>
        <w:rPr>
          <w:rFonts w:hint="eastAsia"/>
        </w:rPr>
        <w:t>　　图表 13 2011-2014年我国低纳氢氧化铝行业前十家企业市场占有情况分析</w:t>
      </w:r>
      <w:r>
        <w:rPr>
          <w:rFonts w:hint="eastAsia"/>
        </w:rPr>
        <w:br/>
      </w:r>
      <w:r>
        <w:rPr>
          <w:rFonts w:hint="eastAsia"/>
        </w:rPr>
        <w:t>　　图表 14 2013年我国低纳氢氧化铝销售区域格局分析</w:t>
      </w:r>
      <w:r>
        <w:rPr>
          <w:rFonts w:hint="eastAsia"/>
        </w:rPr>
        <w:br/>
      </w:r>
      <w:r>
        <w:rPr>
          <w:rFonts w:hint="eastAsia"/>
        </w:rPr>
        <w:t>　　图表 15 消费者对低纳氢氧化铝品牌认知度调查</w:t>
      </w:r>
      <w:r>
        <w:rPr>
          <w:rFonts w:hint="eastAsia"/>
        </w:rPr>
        <w:br/>
      </w:r>
      <w:r>
        <w:rPr>
          <w:rFonts w:hint="eastAsia"/>
        </w:rPr>
        <w:t>　　图表 16 低纳氢氧化铝产品功能影响程度分析</w:t>
      </w:r>
      <w:r>
        <w:rPr>
          <w:rFonts w:hint="eastAsia"/>
        </w:rPr>
        <w:br/>
      </w:r>
      <w:r>
        <w:rPr>
          <w:rFonts w:hint="eastAsia"/>
        </w:rPr>
        <w:t>　　图表 17 低纳氢氧化铝产品质量影响程度分析</w:t>
      </w:r>
      <w:r>
        <w:rPr>
          <w:rFonts w:hint="eastAsia"/>
        </w:rPr>
        <w:br/>
      </w:r>
      <w:r>
        <w:rPr>
          <w:rFonts w:hint="eastAsia"/>
        </w:rPr>
        <w:t>　　图表 18 低纳氢氧化铝产品价格影响程度分析</w:t>
      </w:r>
      <w:r>
        <w:rPr>
          <w:rFonts w:hint="eastAsia"/>
        </w:rPr>
        <w:br/>
      </w:r>
      <w:r>
        <w:rPr>
          <w:rFonts w:hint="eastAsia"/>
        </w:rPr>
        <w:t>　　图表 19 低纳氢氧化铝产品外观影响程度分析</w:t>
      </w:r>
      <w:r>
        <w:rPr>
          <w:rFonts w:hint="eastAsia"/>
        </w:rPr>
        <w:br/>
      </w:r>
      <w:r>
        <w:rPr>
          <w:rFonts w:hint="eastAsia"/>
        </w:rPr>
        <w:t>　　图表 20 低纳氢氧化铝产品服务影响程度分析</w:t>
      </w:r>
      <w:r>
        <w:rPr>
          <w:rFonts w:hint="eastAsia"/>
        </w:rPr>
        <w:br/>
      </w:r>
      <w:r>
        <w:rPr>
          <w:rFonts w:hint="eastAsia"/>
        </w:rPr>
        <w:t>　　图表 21 2011-2014年我国低纳氢氧化铝行业销售毛利率及增长情况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22 2011-2014年我国低纳氢氧化铝行业销售利润率及增长情况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23 2011-2014年我国低纳氢氧化铝行业总资产利润率及增长情况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24 2011-2014年我国低纳氢氧化铝行业总资产净利润率及增长情况</w:t>
      </w:r>
      <w:r>
        <w:rPr>
          <w:rFonts w:hint="eastAsia"/>
        </w:rPr>
        <w:br/>
      </w:r>
      <w:r>
        <w:rPr>
          <w:rFonts w:hint="eastAsia"/>
        </w:rPr>
        <w:t>　　图表 25 2011-2014年我国低纳氢氧化铝行业产值利税率及增长情况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26 2015-2020年我国低纳氢氧化铝行业销售毛利率预测</w:t>
      </w:r>
      <w:r>
        <w:rPr>
          <w:rFonts w:hint="eastAsia"/>
        </w:rPr>
        <w:br/>
      </w:r>
      <w:r>
        <w:rPr>
          <w:rFonts w:hint="eastAsia"/>
        </w:rPr>
        <w:t>　　图表 27 2011-2014年我国低纳氢氧化铝行业销售收入及增长情况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2011-2014年我国低纳氢氧化铝行业总资产增长率及增长情况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29 2011-2014年我国低纳氢氧化铝行业固定资产增长率及增长情况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30 2011-2014年我国低纳氢氧化铝行业净资产增长率及增长情况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31 2011-2014年我国低纳氢氧化铝行业利润增长率及增长情况</w:t>
      </w:r>
      <w:r>
        <w:rPr>
          <w:rFonts w:hint="eastAsia"/>
        </w:rPr>
        <w:br/>
      </w:r>
      <w:r>
        <w:rPr>
          <w:rFonts w:hint="eastAsia"/>
        </w:rPr>
        <w:t>　　图表 32 2015-2020年我国低纳氢氧化铝行业总资产增长率预测</w:t>
      </w:r>
      <w:r>
        <w:rPr>
          <w:rFonts w:hint="eastAsia"/>
        </w:rPr>
        <w:br/>
      </w:r>
      <w:r>
        <w:rPr>
          <w:rFonts w:hint="eastAsia"/>
        </w:rPr>
        <w:t>　　图表 33 2011-2014年我国低纳氢氧化铝行业资产负债率及增长情况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34 2011-2014年我国低纳氢氧化铝行业速动比率及增长情况</w:t>
      </w:r>
      <w:r>
        <w:rPr>
          <w:rFonts w:hint="eastAsia"/>
        </w:rPr>
        <w:br/>
      </w:r>
      <w:r>
        <w:rPr>
          <w:rFonts w:hint="eastAsia"/>
        </w:rPr>
        <w:t>　　图表 35 2011-2014年我国低纳氢氧化铝行业流动比率及增长情况</w:t>
      </w:r>
      <w:r>
        <w:rPr>
          <w:rFonts w:hint="eastAsia"/>
        </w:rPr>
        <w:br/>
      </w:r>
      <w:r>
        <w:rPr>
          <w:rFonts w:hint="eastAsia"/>
        </w:rPr>
        <w:t>　　图表 36 2011-2014年我国低纳氢氧化铝行业现金比率及增长情况</w:t>
      </w:r>
      <w:r>
        <w:rPr>
          <w:rFonts w:hint="eastAsia"/>
        </w:rPr>
        <w:br/>
      </w:r>
      <w:r>
        <w:rPr>
          <w:rFonts w:hint="eastAsia"/>
        </w:rPr>
        <w:t>　　图表 37 2015-2020年我国低纳氢氧化铝行业资产负债率预测</w:t>
      </w:r>
      <w:r>
        <w:rPr>
          <w:rFonts w:hint="eastAsia"/>
        </w:rPr>
        <w:br/>
      </w:r>
      <w:r>
        <w:rPr>
          <w:rFonts w:hint="eastAsia"/>
        </w:rPr>
        <w:t>　　图表 38 2011-2014年我国低纳氢氧化铝行业总资产周转率及增长情况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39 2011-2014年我国低纳氢氧化铝行业净资产周转率及增长情况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40 2011-2014年我国低纳氢氧化铝行业应收帐款周转率及增长情况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41 2011-2014年我国低纳氢氧化铝行业存货周转率及增长情况</w:t>
      </w:r>
      <w:r>
        <w:rPr>
          <w:rFonts w:hint="eastAsia"/>
        </w:rPr>
        <w:br/>
      </w:r>
      <w:r>
        <w:rPr>
          <w:rFonts w:hint="eastAsia"/>
        </w:rPr>
        <w:t>　　图表 42 2015-2020年我国低纳氢氧化铝行业总资产周转率预测</w:t>
      </w:r>
      <w:r>
        <w:rPr>
          <w:rFonts w:hint="eastAsia"/>
        </w:rPr>
        <w:br/>
      </w:r>
      <w:r>
        <w:rPr>
          <w:rFonts w:hint="eastAsia"/>
        </w:rPr>
        <w:t>　　图表 43 近4年淄博永鼎工贸有限公司资产负债率变化情况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近4年淄博永鼎工贸有限公司资产负债率变化情况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近4年淄博永鼎工贸有限公司产权比率变化情况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近4年淄博永鼎工贸有限公司产权比率变化情况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近4年淄博永鼎工贸有限公司总资产周转次数变化情况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近4年淄博永鼎工贸有限公司总资产周转次数变化情况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近4年淄博永鼎工贸有限公司固定资产周转次数情况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近4年淄博永鼎工贸有限公司固定资产周转次数变化情况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近4年淄博永鼎工贸有限公司流动资产周转次数变化情况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近4年淄博永鼎工贸有限公司流动资产周转次数变化情况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近4年淄博永鼎工贸有限公司销售毛利率变化情况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近4年淄博永鼎工贸有限公司销售毛利率变化情况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近4年淄博恳特经贸有限公司资产负债率变化情况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近4年淄博恳特经贸有限公司资产负债率变化情况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近4年淄博恳特经贸有限公司产权比率变化情况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近4年淄博恳特经贸有限公司产权比率变化情况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近4年淄博恳特经贸有限公司总资产周转次数变化情况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近4年淄博恳特经贸有限公司总资产周转次数变化情况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近4年淄博恳特经贸有限公司固定资产周转次数情况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近4年淄博恳特经贸有限公司固定资产周转次数情况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 淄博恳特经贸有限公司流动资产周转次数变化情况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近4年淄博恳特经贸有限公司流动资产周转次数变化情况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近4年淄博恳特经贸有限公司销售毛利率变化情况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近4年淄博恳特经贸有限公司销售毛利率变化情况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近4年锦义公司特种氧化铝厂资产负债率变化情况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近4年锦义公司特种氧化铝厂资产负债率变化情况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近4年锦义公司特种氧化铝厂产权比率变化情况</w:t>
      </w:r>
      <w:r>
        <w:rPr>
          <w:rFonts w:hint="eastAsia"/>
        </w:rPr>
        <w:br/>
      </w:r>
      <w:r>
        <w:rPr>
          <w:rFonts w:hint="eastAsia"/>
        </w:rPr>
        <w:t>　　图表 70 近4年锦义公司特种氧化铝厂产权比率变化情况</w:t>
      </w:r>
      <w:r>
        <w:rPr>
          <w:rFonts w:hint="eastAsia"/>
        </w:rPr>
        <w:br/>
      </w:r>
      <w:r>
        <w:rPr>
          <w:rFonts w:hint="eastAsia"/>
        </w:rPr>
        <w:t>　　图表 71 近4年锦义公司特种氧化铝厂固定资产周转次数情况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近4年锦义公司特种氧化铝厂固定资产周转次数情况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近4年锦义公司特种氧化铝厂流动资产周转次数变化情况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近4年锦义公司特种氧化铝厂流动资产周转次数变化情况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近4年锦义公司特种氧化铝厂总资产周转次数变化情况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近4年锦义公司特种氧化铝厂总资产周转次数变化情况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近4年锦义公司特种氧化铝厂销售毛利率变化情况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近4年锦义公司特种氧化铝厂销售毛利率变化情况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近4年中国铝业山东分公司资产负债率变化情况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近4年中国铝业山东分公司资产负债率变化情况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近4年中国铝业山东分公司产权比率变化情况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近4年中国铝业山东分公司产权比率变化情况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近4年中国铝业山东分公司总资产周转次数变化情况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近4年中国铝业山东分公司总资产周转次数变化情况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近4年中国铝业山东分公司固定资产周转次数情况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近4年中国铝业山东分公司固定资产周转次数情况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近4年中国铝业山东分公司流动资产周转次数变化情况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近4年中国铝业山东分公司流动资产周转次数变化情况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近4年中国铝业山东分公司销售毛利率变化情况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近4年中国铝业山东分公司销售毛利率变化情况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近4年广州市新稀冶金化工有限公司资产负债率变化情况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近4年广州市新稀冶金化工有限公司资产负债率变化情况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近4年广州市新稀冶金化工有限公司产权比率变化情况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近4年广州市新稀冶金化工有限公司产权比率变化情况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近4年广州市新稀冶金化工有限公司总资产周转次数变化情况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近4年广州市新稀冶金化工有限公司总资产周转次数变化情况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近4年广州市新稀冶金化工有限公司固定资产周转次数情况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近4年广州市新稀冶金化工有限公司固定资产周转次数情况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近4年广州市新稀冶金化工有限公司流动资产周转次数变化情况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近4年广州市新稀冶金化工有限公司流动资产周转次数变化情况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近4年广州市新稀冶金化工有限公司销售毛利率变化情况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近4年广州市新稀冶金化工有限公司销售毛利率变化情况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近4年山东狮邦化工科技有限公司资产负债率变化情况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近4年山东狮邦化工科技有限公司资产负债率变化情况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近4年山东狮邦化工科技有限公司产权比率变化情况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近4年山东狮邦化工科技有限公司产权比率变化情况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近4年山东狮邦化工科技有限公司总资产周转次数变化情况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近4年山东狮邦化工科技有限公司总资产周转次数变化情况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近4年山东狮邦化工科技有限公司固定资产周转次数情况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近4年山东狮邦化工科技有限公司固定资产周转次数变化情况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近4年山东狮邦化工科技有限公司流动资产周转次数变化情况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近4年山东狮邦化工科技有限公司流动资产周转次数变化情况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近4年山东狮邦化工科技有限公司销售利润率变化情况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114 近4年山东狮邦化工科技有限公司销售利润率变化情况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2011-2014年我国低纳氢氧化铝进口情况分析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993bd08224708" w:history="1">
        <w:r>
          <w:rPr>
            <w:rStyle w:val="Hyperlink"/>
          </w:rPr>
          <w:t>2012-2016年中国低钠氢氧化铝行业发展现状调研及未来走势预测报告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993bd08224708" w:history="1">
        <w:r>
          <w:rPr>
            <w:rStyle w:val="Hyperlink"/>
          </w:rPr>
          <w:t>https://www.20087.com/2012-03/R_dinaqingyanghualvhangyefazhanxianzhu.html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热点：碱式硫酸铝、低钠氢氧化铝上海厂家、硫酸氢铝、低钠氢氧化铝如何生产、氢氧化铝与氢氧化钠溶液反应、氢氧化钠 铝、氯化铵与氢氧化钠反应、氢氧化铝钠含量、氢氧化铝溶于氢氧化钠溶液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77612fcee42ec" w:history="1">
      <w:r>
        <w:rPr>
          <w:rStyle w:val="Hyperlink"/>
        </w:rPr>
        <w:t>2012-2016年中国低钠氢氧化铝行业发展现状调研及未来走势预测报告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naqingyanghualvhangyefazhanxianzhu.html" TargetMode="External" Id="R92e993bd0822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naqingyanghualvhangyefazhanxianzhu.html" TargetMode="External" Id="Rd0877612fcee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2012-03-06T04:05:00Z</dcterms:created>
  <dcterms:modified xsi:type="dcterms:W3CDTF">2012-03-06T05:05:00Z</dcterms:modified>
  <dc:subject>2012-2016年中国低钠氢氧化铝行业发展现状调研及未来走势预测报告</dc:subject>
  <dc:title>2012-2016年中国低钠氢氧化铝行业发展现状调研及未来走势预测报告</dc:title>
  <cp:keywords>2012-2016年中国低钠氢氧化铝行业发展现状调研及未来走势预测报告</cp:keywords>
  <dc:description>2012-2016年中国低钠氢氧化铝行业发展现状调研及未来走势预测报告</dc:description>
</cp:coreProperties>
</file>