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98a24b2344f12" w:history="1">
              <w:r>
                <w:rPr>
                  <w:rStyle w:val="Hyperlink"/>
                </w:rPr>
                <w:t>2012-2016年中国发电设备行业市场运行走势与投资前景研究报告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98a24b2344f12" w:history="1">
              <w:r>
                <w:rPr>
                  <w:rStyle w:val="Hyperlink"/>
                </w:rPr>
                <w:t>2012-2016年中国发电设备行业市场运行走势与投资前景研究报告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98a24b2344f12" w:history="1">
                <w:r>
                  <w:rPr>
                    <w:rStyle w:val="Hyperlink"/>
                  </w:rPr>
                  <w:t>https://www.20087.com/2012-03/R_fadianshebeihangyeshichangyunxingzou.html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2011-2012年世界发电设备行业总体发展态势分析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一、世界发电设备当前形势分析</w:t>
      </w:r>
      <w:r>
        <w:rPr>
          <w:rFonts w:hint="eastAsia"/>
        </w:rPr>
        <w:br/>
      </w:r>
      <w:r>
        <w:rPr>
          <w:rFonts w:hint="eastAsia"/>
        </w:rPr>
        <w:t>　　　　二、世界发电设备行业竞争情况分析</w:t>
      </w:r>
      <w:r>
        <w:rPr>
          <w:rFonts w:hint="eastAsia"/>
        </w:rPr>
        <w:br/>
      </w:r>
      <w:r>
        <w:rPr>
          <w:rFonts w:hint="eastAsia"/>
        </w:rPr>
        <w:t>　　　　三、世界发电设备产业特征分析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2011-2012年世界主要国家发电设备行业概况分析</w:t>
      </w:r>
      <w:r>
        <w:rPr>
          <w:rFonts w:hint="eastAsia"/>
        </w:rPr>
        <w:br/>
      </w:r>
      <w:r>
        <w:rPr>
          <w:rFonts w:hint="eastAsia"/>
        </w:rPr>
        <w:t>　　　　一、美国发电设备市场</w:t>
      </w:r>
      <w:r>
        <w:rPr>
          <w:rFonts w:hint="eastAsia"/>
        </w:rPr>
        <w:br/>
      </w:r>
      <w:r>
        <w:rPr>
          <w:rFonts w:hint="eastAsia"/>
        </w:rPr>
        <w:t>　　　　二、俄罗斯可再生能源发电设备概况</w:t>
      </w:r>
      <w:r>
        <w:rPr>
          <w:rFonts w:hint="eastAsia"/>
        </w:rPr>
        <w:br/>
      </w:r>
      <w:r>
        <w:rPr>
          <w:rFonts w:hint="eastAsia"/>
        </w:rPr>
        <w:t>　　　　三、日本核能发电设备发展概论</w:t>
      </w:r>
      <w:r>
        <w:rPr>
          <w:rFonts w:hint="eastAsia"/>
        </w:rPr>
        <w:br/>
      </w:r>
      <w:r>
        <w:rPr>
          <w:rFonts w:hint="eastAsia"/>
        </w:rPr>
        <w:t>　　　　四、德国风力发电设备制造业在全球市场居领先地位</w:t>
      </w:r>
      <w:r>
        <w:rPr>
          <w:rFonts w:hint="eastAsia"/>
        </w:rPr>
        <w:br/>
      </w:r>
      <w:r>
        <w:rPr>
          <w:rFonts w:hint="eastAsia"/>
        </w:rPr>
        <w:t>　　　　五、亚洲地区成为发电设备制造业的重要市场</w:t>
      </w:r>
      <w:r>
        <w:rPr>
          <w:rFonts w:hint="eastAsia"/>
        </w:rPr>
        <w:br/>
      </w:r>
      <w:r>
        <w:rPr>
          <w:rFonts w:hint="eastAsia"/>
        </w:rPr>
        <w:t>　　第三节 2012-2016年世界发电设备行业发展前景预测分析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世界主要发电设备生产企业分析</w:t>
      </w:r>
      <w:r>
        <w:rPr>
          <w:rFonts w:hint="eastAsia"/>
        </w:rPr>
        <w:br/>
      </w:r>
      <w:r>
        <w:rPr>
          <w:rFonts w:hint="eastAsia"/>
        </w:rPr>
        <w:t>　　第一节 法国阿尔斯通</w:t>
      </w:r>
      <w:r>
        <w:rPr>
          <w:rFonts w:hint="eastAsia"/>
        </w:rPr>
        <w:br/>
      </w:r>
      <w:r>
        <w:rPr>
          <w:rFonts w:hint="eastAsia"/>
        </w:rPr>
        <w:t>　　第二节 德国福伊特西门子</w:t>
      </w:r>
      <w:r>
        <w:rPr>
          <w:rFonts w:hint="eastAsia"/>
        </w:rPr>
        <w:br/>
      </w:r>
      <w:r>
        <w:rPr>
          <w:rFonts w:hint="eastAsia"/>
        </w:rPr>
        <w:t>　　第三节 美国G（E通用电器）动力系统集团</w:t>
      </w:r>
      <w:r>
        <w:rPr>
          <w:rFonts w:hint="eastAsia"/>
        </w:rPr>
        <w:br/>
      </w:r>
      <w:r>
        <w:rPr>
          <w:rFonts w:hint="eastAsia"/>
        </w:rPr>
        <w:t>　　第四节 美国西屋公司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2011-2012年中国发电设备产业运行环境分析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2011-2012年中国发电设备宏观经济环境分析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2011-2012年中国发电设备产业政策环境分析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二、水力设备产业化专项资金管理暂行规定</w:t>
      </w:r>
      <w:r>
        <w:rPr>
          <w:rFonts w:hint="eastAsia"/>
        </w:rPr>
        <w:br/>
      </w:r>
      <w:r>
        <w:rPr>
          <w:rFonts w:hint="eastAsia"/>
        </w:rPr>
        <w:t>　　　　三、关于加强发电设备管理的意见</w:t>
      </w:r>
      <w:r>
        <w:rPr>
          <w:rFonts w:hint="eastAsia"/>
        </w:rPr>
        <w:br/>
      </w:r>
      <w:r>
        <w:rPr>
          <w:rFonts w:hint="eastAsia"/>
        </w:rPr>
        <w:t>　　　　四、自用发电设备登记规则</w:t>
      </w:r>
      <w:r>
        <w:rPr>
          <w:rFonts w:hint="eastAsia"/>
        </w:rPr>
        <w:br/>
      </w:r>
      <w:r>
        <w:rPr>
          <w:rFonts w:hint="eastAsia"/>
        </w:rPr>
        <w:t>　　第三节 2011-2012年中国发电设备产业社会环境分析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2011-2012年中国发电设备产业发展现状分析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2011-2012年中国发电设备市场发展分析</w:t>
      </w:r>
      <w:r>
        <w:rPr>
          <w:rFonts w:hint="eastAsia"/>
        </w:rPr>
        <w:br/>
      </w:r>
      <w:r>
        <w:rPr>
          <w:rFonts w:hint="eastAsia"/>
        </w:rPr>
        <w:t>　　　　一、发电设备市场需求分析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二、中国发电量拉动发动设备市场</w:t>
      </w:r>
      <w:r>
        <w:rPr>
          <w:rFonts w:hint="eastAsia"/>
        </w:rPr>
        <w:br/>
      </w:r>
      <w:r>
        <w:rPr>
          <w:rFonts w:hint="eastAsia"/>
        </w:rPr>
        <w:t>　　　　三、材料成本压力</w:t>
      </w:r>
      <w:r>
        <w:rPr>
          <w:rFonts w:hint="eastAsia"/>
        </w:rPr>
        <w:br/>
      </w:r>
      <w:r>
        <w:rPr>
          <w:rFonts w:hint="eastAsia"/>
        </w:rPr>
        <w:t>　　第二节 2011-2012年中国发电设备行业运行分析</w:t>
      </w:r>
      <w:r>
        <w:rPr>
          <w:rFonts w:hint="eastAsia"/>
        </w:rPr>
        <w:br/>
      </w:r>
      <w:r>
        <w:rPr>
          <w:rFonts w:hint="eastAsia"/>
        </w:rPr>
        <w:t>　　　　一、发电设备行业现状</w:t>
      </w:r>
      <w:r>
        <w:rPr>
          <w:rFonts w:hint="eastAsia"/>
        </w:rPr>
        <w:br/>
      </w:r>
      <w:r>
        <w:rPr>
          <w:rFonts w:hint="eastAsia"/>
        </w:rPr>
        <w:t>　　　　二、发电设备行业存在的问题</w:t>
      </w:r>
      <w:r>
        <w:rPr>
          <w:rFonts w:hint="eastAsia"/>
        </w:rPr>
        <w:br/>
      </w:r>
      <w:r>
        <w:rPr>
          <w:rFonts w:hint="eastAsia"/>
        </w:rPr>
        <w:t>　　　　三、发电设备行业发展对策</w:t>
      </w:r>
      <w:r>
        <w:rPr>
          <w:rFonts w:hint="eastAsia"/>
        </w:rPr>
        <w:br/>
      </w:r>
      <w:r>
        <w:rPr>
          <w:rFonts w:hint="eastAsia"/>
        </w:rPr>
        <w:t>　　第三节 2011-2012年金融危机下的中国发电设备产业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2011-2012年中国垃圾发电设备市场动态分析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三、深圳开拓垃圾发电设备国产化新思路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四、设备国产化顺应垃圾发电产业发展趋势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第二节 2011-2012年中国垃圾发电设备产业市场动态分析</w:t>
      </w:r>
      <w:r>
        <w:rPr>
          <w:rFonts w:hint="eastAsia"/>
        </w:rPr>
        <w:br/>
      </w:r>
      <w:r>
        <w:rPr>
          <w:rFonts w:hint="eastAsia"/>
        </w:rPr>
        <w:t>　　　　一、首台国产垃圾焚烧发电设备开发成功</w:t>
      </w:r>
      <w:r>
        <w:rPr>
          <w:rFonts w:hint="eastAsia"/>
        </w:rPr>
        <w:br/>
      </w:r>
      <w:r>
        <w:rPr>
          <w:rFonts w:hint="eastAsia"/>
        </w:rPr>
        <w:t>　　　　二、垃圾焚烧发电设备核心部件国产化</w:t>
      </w:r>
      <w:r>
        <w:rPr>
          <w:rFonts w:hint="eastAsia"/>
        </w:rPr>
        <w:br/>
      </w:r>
      <w:r>
        <w:rPr>
          <w:rFonts w:hint="eastAsia"/>
        </w:rPr>
        <w:t>　　　　三、垃圾发电设备项目分析</w:t>
      </w:r>
      <w:r>
        <w:rPr>
          <w:rFonts w:hint="eastAsia"/>
        </w:rPr>
        <w:br/>
      </w:r>
      <w:r>
        <w:rPr>
          <w:rFonts w:hint="eastAsia"/>
        </w:rPr>
        <w:t>　　第三节 2011-2012年中国垃圾发电设备产业主要产品市场分析</w:t>
      </w:r>
      <w:r>
        <w:rPr>
          <w:rFonts w:hint="eastAsia"/>
        </w:rPr>
        <w:br/>
      </w:r>
      <w:r>
        <w:rPr>
          <w:rFonts w:hint="eastAsia"/>
        </w:rPr>
        <w:t>　　　　一、电站锅炉产业运行分析</w:t>
      </w:r>
      <w:r>
        <w:rPr>
          <w:rFonts w:hint="eastAsia"/>
        </w:rPr>
        <w:br/>
      </w:r>
      <w:r>
        <w:rPr>
          <w:rFonts w:hint="eastAsia"/>
        </w:rPr>
        <w:t>　　　　二、汽轮机</w:t>
      </w:r>
      <w:r>
        <w:rPr>
          <w:rFonts w:hint="eastAsia"/>
        </w:rPr>
        <w:br/>
      </w:r>
      <w:r>
        <w:rPr>
          <w:rFonts w:hint="eastAsia"/>
        </w:rPr>
        <w:t>　　　　三、汽轮发电机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2011-2012年中国风力发电设备行业发展形势分析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二、中国风电设备行业发展的特点</w:t>
      </w:r>
      <w:r>
        <w:rPr>
          <w:rFonts w:hint="eastAsia"/>
        </w:rPr>
        <w:br/>
      </w:r>
      <w:r>
        <w:rPr>
          <w:rFonts w:hint="eastAsia"/>
        </w:rPr>
        <w:t>　　　　三、中国风电设备市场增速分析</w:t>
      </w:r>
      <w:r>
        <w:rPr>
          <w:rFonts w:hint="eastAsia"/>
        </w:rPr>
        <w:br/>
      </w:r>
      <w:r>
        <w:rPr>
          <w:rFonts w:hint="eastAsia"/>
        </w:rPr>
        <w:t>　　　　四、风电设备零部件制造发展概述</w:t>
      </w:r>
      <w:r>
        <w:rPr>
          <w:rFonts w:hint="eastAsia"/>
        </w:rPr>
        <w:br/>
      </w:r>
      <w:r>
        <w:rPr>
          <w:rFonts w:hint="eastAsia"/>
        </w:rPr>
        <w:t>　　第二节 2011-2012年中国风电设备国产化发展概况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二、中国风电设备亟需国产化</w:t>
      </w:r>
      <w:r>
        <w:rPr>
          <w:rFonts w:hint="eastAsia"/>
        </w:rPr>
        <w:br/>
      </w:r>
      <w:r>
        <w:rPr>
          <w:rFonts w:hint="eastAsia"/>
        </w:rPr>
        <w:t>　　　　三、国家将进一步扶持风电设备产业国产化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四、风电产业中国产设备面临突围困局</w:t>
      </w:r>
      <w:r>
        <w:rPr>
          <w:rFonts w:hint="eastAsia"/>
        </w:rPr>
        <w:br/>
      </w:r>
      <w:r>
        <w:rPr>
          <w:rFonts w:hint="eastAsia"/>
        </w:rPr>
        <w:t>　　　　五、国产风电设备业面临发展机遇</w:t>
      </w:r>
      <w:r>
        <w:rPr>
          <w:rFonts w:hint="eastAsia"/>
        </w:rPr>
        <w:br/>
      </w:r>
      <w:r>
        <w:rPr>
          <w:rFonts w:hint="eastAsia"/>
        </w:rPr>
        <w:t>　　　　六、风电设备国产化前景看好</w:t>
      </w:r>
      <w:r>
        <w:rPr>
          <w:rFonts w:hint="eastAsia"/>
        </w:rPr>
        <w:br/>
      </w:r>
      <w:r>
        <w:rPr>
          <w:rFonts w:hint="eastAsia"/>
        </w:rPr>
        <w:t>　　第三节 2011-2012年中国国防科技工业风力发电装备产业发展分析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一、国防科技工业风力发电装备产业发展思路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二、国防科技工业风力发电装备产业发展重点与目标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三、国防科技工业风力发电装备产业措施和要求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第四节 2011-2012年中国风电设备产业发展面临的机遇与挑战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一、中国风电设备行业发展面临的机遇</w:t>
      </w:r>
      <w:r>
        <w:rPr>
          <w:rFonts w:hint="eastAsia"/>
        </w:rPr>
        <w:br/>
      </w:r>
      <w:r>
        <w:rPr>
          <w:rFonts w:hint="eastAsia"/>
        </w:rPr>
        <w:t>　　　　二、中国风电设备制造业体系构建尚不健全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三、风电设备上游产业发展欠缺</w:t>
      </w:r>
      <w:r>
        <w:rPr>
          <w:rFonts w:hint="eastAsia"/>
        </w:rPr>
        <w:br/>
      </w:r>
      <w:r>
        <w:rPr>
          <w:rFonts w:hint="eastAsia"/>
        </w:rPr>
        <w:t>　　　　四、中国风电设备遭遇产业化难题及对策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2011-2012年中国火力发电设备行业概况分析</w:t>
      </w:r>
      <w:r>
        <w:rPr>
          <w:rFonts w:hint="eastAsia"/>
        </w:rPr>
        <w:br/>
      </w:r>
      <w:r>
        <w:rPr>
          <w:rFonts w:hint="eastAsia"/>
        </w:rPr>
        <w:t>　　第一节 2011-2012年中国火力发电设备行业概况分析</w:t>
      </w:r>
      <w:r>
        <w:rPr>
          <w:rFonts w:hint="eastAsia"/>
        </w:rPr>
        <w:br/>
      </w:r>
      <w:r>
        <w:rPr>
          <w:rFonts w:hint="eastAsia"/>
        </w:rPr>
        <w:t>　　　　一、2011年中国火电设备市场容量分析</w:t>
      </w:r>
      <w:r>
        <w:rPr>
          <w:rFonts w:hint="eastAsia"/>
        </w:rPr>
        <w:br/>
      </w:r>
      <w:r>
        <w:rPr>
          <w:rFonts w:hint="eastAsia"/>
        </w:rPr>
        <w:t>　　　　二、2011年中国火电机组容量结构分析</w:t>
      </w:r>
      <w:r>
        <w:rPr>
          <w:rFonts w:hint="eastAsia"/>
        </w:rPr>
        <w:br/>
      </w:r>
      <w:r>
        <w:rPr>
          <w:rFonts w:hint="eastAsia"/>
        </w:rPr>
        <w:t>　　　　三、中国成功掌握超临界火力发电技术</w:t>
      </w:r>
      <w:r>
        <w:rPr>
          <w:rFonts w:hint="eastAsia"/>
        </w:rPr>
        <w:br/>
      </w:r>
      <w:r>
        <w:rPr>
          <w:rFonts w:hint="eastAsia"/>
        </w:rPr>
        <w:t>　　第二节 2011-2012年中国火力发电设备市场概况分析</w:t>
      </w:r>
      <w:r>
        <w:rPr>
          <w:rFonts w:hint="eastAsia"/>
        </w:rPr>
        <w:br/>
      </w:r>
      <w:r>
        <w:rPr>
          <w:rFonts w:hint="eastAsia"/>
        </w:rPr>
        <w:t>　　　　一、五种走俏的火力发电产品分析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三、火电脱硫环保设备国产化的"零"突破</w:t>
      </w:r>
      <w:r>
        <w:rPr>
          <w:rFonts w:hint="eastAsia"/>
        </w:rPr>
        <w:br/>
      </w:r>
      <w:r>
        <w:rPr>
          <w:rFonts w:hint="eastAsia"/>
        </w:rPr>
        <w:t>　　　　四、火电机组脱硝环保设备国产化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第三节 2011-2012年中国火力发电设备行业面临的问题分析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一、中国火力发电设备行业体系构建尚不健全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二、我国火力发电设备行业面临产业化难题</w:t>
      </w:r>
      <w:r>
        <w:rPr>
          <w:rFonts w:hint="eastAsia"/>
        </w:rPr>
        <w:br/>
      </w:r>
      <w:r>
        <w:rPr>
          <w:rFonts w:hint="eastAsia"/>
        </w:rPr>
        <w:t>　　　　三、火力发电设备行业引众公司折腰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2010-2012年中国发电设备产量数据统计分析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2010-2011年中国发电设备产量数据分析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一、2010-2011年全国发电设备产量数据分析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二、2010-2011年发电设备重点省市数据分析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2012年中国发电设备产量数据分析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一、2012年全国发电设备产量数据分析</w:t>
      </w:r>
      <w:r>
        <w:rPr>
          <w:rFonts w:hint="eastAsia"/>
        </w:rPr>
        <w:br/>
      </w:r>
      <w:r>
        <w:rPr>
          <w:rFonts w:hint="eastAsia"/>
        </w:rPr>
        <w:t>　　　　二、2012年发电设备重点省市数据分析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2012年中国发电设备产量增长性分析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2012-2016年中国发电设备行业主要指标监测分析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2012-2016年中国电机制造行业主要指标监测分析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一、2009-2011年中国电机制造行业数据统计与监测分析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二、2012年中国电机制造行业最新数据统计与监测分析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三、2012年中国电机制造行业投资状况监测</w:t>
      </w:r>
      <w:r>
        <w:rPr>
          <w:rFonts w:hint="eastAsia"/>
        </w:rPr>
        <w:br/>
      </w:r>
      <w:r>
        <w:rPr>
          <w:rFonts w:hint="eastAsia"/>
        </w:rPr>
        <w:t>　　第二节 2012-2016年中国输配电及控制设备制造行业主要指标监测分析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一、2009-2011年中国输配电及控制设备制造行业数据统计与监测分析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二、2012年中国输配电及控制设备制造行业最新数据统计与监测分析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三、2012年中国输配电及控制设备制造行业投资状况监测</w:t>
      </w:r>
      <w:r>
        <w:rPr>
          <w:rFonts w:hint="eastAsia"/>
        </w:rPr>
        <w:br/>
      </w:r>
      <w:r>
        <w:rPr>
          <w:rFonts w:hint="eastAsia"/>
        </w:rPr>
        <w:t>　　第三节 2012-2016年中国电线、电缆、光缆及电工器材制造行业主要指标监测分析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一、2009-2011年中国电线、电缆、光缆及电工器材制造行业数据统计与监测分析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二、2012年中国电线、电缆、光缆及电工器材制造行业最新数据统计与监测分析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三、2012年中国电线、电缆、光缆及电工器材制造行业投资状况监测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2008-2012年中国发电设备进出口贸易分析</w:t>
      </w:r>
      <w:r>
        <w:rPr>
          <w:rFonts w:hint="eastAsia"/>
        </w:rPr>
        <w:br/>
      </w:r>
      <w:r>
        <w:rPr>
          <w:rFonts w:hint="eastAsia"/>
        </w:rPr>
        <w:t>　　第一节 2008-2012年中国电动机及发电机（不包括发电机组）（8501）进出口贸易分析</w:t>
      </w:r>
      <w:r>
        <w:rPr>
          <w:rFonts w:hint="eastAsia"/>
        </w:rPr>
        <w:br/>
      </w:r>
      <w:r>
        <w:rPr>
          <w:rFonts w:hint="eastAsia"/>
        </w:rPr>
        <w:t>　　　　一、电动机及发电机（不包括发电机组）进出口量值</w:t>
      </w:r>
      <w:r>
        <w:rPr>
          <w:rFonts w:hint="eastAsia"/>
        </w:rPr>
        <w:br/>
      </w:r>
      <w:r>
        <w:rPr>
          <w:rFonts w:hint="eastAsia"/>
        </w:rPr>
        <w:t>　　　　二、电动机及发电机（不包括发电机组）进出口单价</w:t>
      </w:r>
      <w:r>
        <w:rPr>
          <w:rFonts w:hint="eastAsia"/>
        </w:rPr>
        <w:br/>
      </w:r>
      <w:r>
        <w:rPr>
          <w:rFonts w:hint="eastAsia"/>
        </w:rPr>
        <w:t>　　　　三、电动机及发电机（不包括发电机组）主要进出口国家及地区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四、电动机及发电机（不包括发电机组）进出口省市分析</w:t>
      </w:r>
      <w:r>
        <w:rPr>
          <w:rFonts w:hint="eastAsia"/>
        </w:rPr>
        <w:br/>
      </w:r>
      <w:r>
        <w:rPr>
          <w:rFonts w:hint="eastAsia"/>
        </w:rPr>
        <w:t>　　第二节 2008-2012年中国发电机组及旋转式变流机（8502）进出口贸易分析</w:t>
      </w:r>
      <w:r>
        <w:rPr>
          <w:rFonts w:hint="eastAsia"/>
        </w:rPr>
        <w:br/>
      </w:r>
      <w:r>
        <w:rPr>
          <w:rFonts w:hint="eastAsia"/>
        </w:rPr>
        <w:t>　　　　一、发电机组及旋转式变流机进出口量值</w:t>
      </w:r>
      <w:r>
        <w:rPr>
          <w:rFonts w:hint="eastAsia"/>
        </w:rPr>
        <w:br/>
      </w:r>
      <w:r>
        <w:rPr>
          <w:rFonts w:hint="eastAsia"/>
        </w:rPr>
        <w:t>　　　　二、发电机组及旋转式变流机进出口单价</w:t>
      </w:r>
      <w:r>
        <w:rPr>
          <w:rFonts w:hint="eastAsia"/>
        </w:rPr>
        <w:br/>
      </w:r>
      <w:r>
        <w:rPr>
          <w:rFonts w:hint="eastAsia"/>
        </w:rPr>
        <w:t>　　　　三、发电机组及旋转式变流机主要进出口国家及地区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四、发电机组及旋转式变流机进出口省市分析</w:t>
      </w:r>
      <w:r>
        <w:rPr>
          <w:rFonts w:hint="eastAsia"/>
        </w:rPr>
        <w:br/>
      </w:r>
      <w:r>
        <w:rPr>
          <w:rFonts w:hint="eastAsia"/>
        </w:rPr>
        <w:t>　　第三节 2008-2012年中国其他具有独立功能的电气设备及装置（8543）进出口贸易分析</w:t>
      </w:r>
      <w:r>
        <w:rPr>
          <w:rFonts w:hint="eastAsia"/>
        </w:rPr>
        <w:br/>
      </w:r>
      <w:r>
        <w:rPr>
          <w:rFonts w:hint="eastAsia"/>
        </w:rPr>
        <w:t>　　　　一、其他具有独立功能的电气设备及装置进出口量值</w:t>
      </w:r>
      <w:r>
        <w:rPr>
          <w:rFonts w:hint="eastAsia"/>
        </w:rPr>
        <w:br/>
      </w:r>
      <w:r>
        <w:rPr>
          <w:rFonts w:hint="eastAsia"/>
        </w:rPr>
        <w:t>　　　　二、其他具有独立功能的电气设备及装置进出口单价</w:t>
      </w:r>
      <w:r>
        <w:rPr>
          <w:rFonts w:hint="eastAsia"/>
        </w:rPr>
        <w:br/>
      </w:r>
      <w:r>
        <w:rPr>
          <w:rFonts w:hint="eastAsia"/>
        </w:rPr>
        <w:t>　　　　三、其他具有独立功能的电气设备及装置主要进出口国家及地区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四、其他具有独立功能的电气设备及装置进出口省市分析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2011-2012年中国发电设备行业竞争对象分析</w:t>
      </w:r>
      <w:r>
        <w:rPr>
          <w:rFonts w:hint="eastAsia"/>
        </w:rPr>
        <w:br/>
      </w:r>
      <w:r>
        <w:rPr>
          <w:rFonts w:hint="eastAsia"/>
        </w:rPr>
        <w:t>　　　　一、水电领域</w:t>
      </w:r>
      <w:r>
        <w:rPr>
          <w:rFonts w:hint="eastAsia"/>
        </w:rPr>
        <w:br/>
      </w:r>
      <w:r>
        <w:rPr>
          <w:rFonts w:hint="eastAsia"/>
        </w:rPr>
        <w:t>　　　　二、火电领域</w:t>
      </w:r>
      <w:r>
        <w:rPr>
          <w:rFonts w:hint="eastAsia"/>
        </w:rPr>
        <w:br/>
      </w:r>
      <w:r>
        <w:rPr>
          <w:rFonts w:hint="eastAsia"/>
        </w:rPr>
        <w:t>　　　　三、风电领域</w:t>
      </w:r>
      <w:r>
        <w:rPr>
          <w:rFonts w:hint="eastAsia"/>
        </w:rPr>
        <w:br/>
      </w:r>
      <w:r>
        <w:rPr>
          <w:rFonts w:hint="eastAsia"/>
        </w:rPr>
        <w:t>　　第二节 2011-2012年中国发电设备市场竞争对手分析</w:t>
      </w:r>
      <w:r>
        <w:rPr>
          <w:rFonts w:hint="eastAsia"/>
        </w:rPr>
        <w:br/>
      </w:r>
      <w:r>
        <w:rPr>
          <w:rFonts w:hint="eastAsia"/>
        </w:rPr>
        <w:t>　　　　一、国内企业</w:t>
      </w:r>
      <w:r>
        <w:rPr>
          <w:rFonts w:hint="eastAsia"/>
        </w:rPr>
        <w:br/>
      </w:r>
      <w:r>
        <w:rPr>
          <w:rFonts w:hint="eastAsia"/>
        </w:rPr>
        <w:t>　　　　二、跨国公司</w:t>
      </w:r>
      <w:r>
        <w:rPr>
          <w:rFonts w:hint="eastAsia"/>
        </w:rPr>
        <w:br/>
      </w:r>
      <w:r>
        <w:rPr>
          <w:rFonts w:hint="eastAsia"/>
        </w:rPr>
        <w:t>　　第三节 2011-2012年中国发电设备行业竞争策略分析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2011-2012年中国主要发电设备企业竞争性财务数据分析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南通航天万源安迅能风电设备制造有限公司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德阳东汽表面工程技术有限公司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沈阳风电设备发展有限责任公司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四川西蜀电力非标设备制造厂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郑州金阳电气有限公司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莱阳市顺风发电设备有限公司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2012-2016年中国发电设备行业发展前景预测分析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2012-2016年中国发电设备产品发展趋势预测分析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一、发电设备技术走势分析</w:t>
      </w:r>
      <w:r>
        <w:rPr>
          <w:rFonts w:hint="eastAsia"/>
        </w:rPr>
        <w:br/>
      </w:r>
      <w:r>
        <w:rPr>
          <w:rFonts w:hint="eastAsia"/>
        </w:rPr>
        <w:t>　　　　二、发电设备行业发展方向分析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2012-2016年中国发电设备行业市场发展前景预测分析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一、发电设备供给预测分析</w:t>
      </w:r>
      <w:r>
        <w:rPr>
          <w:rFonts w:hint="eastAsia"/>
        </w:rPr>
        <w:br/>
      </w:r>
      <w:r>
        <w:rPr>
          <w:rFonts w:hint="eastAsia"/>
        </w:rPr>
        <w:t>　　　　二、发电设备需求预测分析</w:t>
      </w:r>
      <w:r>
        <w:rPr>
          <w:rFonts w:hint="eastAsia"/>
        </w:rPr>
        <w:br/>
      </w:r>
      <w:r>
        <w:rPr>
          <w:rFonts w:hint="eastAsia"/>
        </w:rPr>
        <w:t>　　　　三、发电设备进出口形势预测分析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2012-2016年中国发电设备行业市场盈利能力预测分析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2012-2016年中国发电设备行业投资机会与投资风险分析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一、发电设备行业吸引力分析</w:t>
      </w:r>
      <w:r>
        <w:rPr>
          <w:rFonts w:hint="eastAsia"/>
        </w:rPr>
        <w:br/>
      </w:r>
      <w:r>
        <w:rPr>
          <w:rFonts w:hint="eastAsia"/>
        </w:rPr>
        <w:t>　　　　二、发电设备行业区域投资潜力分析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中⋅智⋅林⋅－2012-2016年中国发电设备行业投资策略分析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98a24b2344f12" w:history="1">
        <w:r>
          <w:rPr>
            <w:rStyle w:val="Hyperlink"/>
          </w:rPr>
          <w:t>2012-2016年中国发电设备行业市场运行走势与投资前景研究报告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98a24b2344f12" w:history="1">
        <w:r>
          <w:rPr>
            <w:rStyle w:val="Hyperlink"/>
          </w:rPr>
          <w:t>https://www.20087.com/2012-03/R_fadianshebeihangyeshichangyunxingzou.html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热点：小型风力发电设备、发电设备龙头企业、发电设备龙头股票、发电设备平均利用小时、光伏发电能赚钱吗、发电设备期刊、有场地找光伏发电合作、发电设备图片、发电机组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57323c704e66" w:history="1">
      <w:r>
        <w:rPr>
          <w:rStyle w:val="Hyperlink"/>
        </w:rPr>
        <w:t>2012-2016年中国发电设备行业市场运行走势与投资前景研究报告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dianshebeihangyeshichangyunxingzou.html" TargetMode="External" Id="Rab398a24b234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dianshebeihangyeshichangyunxingzou.html" TargetMode="External" Id="R978357323c70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2012-03-31T04:01:00Z</dcterms:created>
  <dcterms:modified xsi:type="dcterms:W3CDTF">2012-03-31T05:01:00Z</dcterms:modified>
  <dc:subject>2012-2016年中国发电设备行业市场运行走势与投资前景研究报告</dc:subject>
  <dc:title>2012-2016年中国发电设备行业市场运行走势与投资前景研究报告</dc:title>
  <cp:keywords>2012-2016年中国发电设备行业市场运行走势与投资前景研究报告</cp:keywords>
  <dc:description>2012-2016年中国发电设备行业市场运行走势与投资前景研究报告</dc:description>
</cp:coreProperties>
</file>