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ba46cd0844d88" w:history="1">
              <w:r>
                <w:rPr>
                  <w:rStyle w:val="Hyperlink"/>
                </w:rPr>
                <w:t>2012-2016年中国布艺床产业市场投资前景及战略咨询报告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ba46cd0844d88" w:history="1">
              <w:r>
                <w:rPr>
                  <w:rStyle w:val="Hyperlink"/>
                </w:rPr>
                <w:t>2012-2016年中国布艺床产业市场投资前景及战略咨询报告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ba46cd0844d88" w:history="1">
                <w:r>
                  <w:rPr>
                    <w:rStyle w:val="Hyperlink"/>
                  </w:rPr>
                  <w:t>https://www.20087.com/DiaoYan/2012-03/buyichuangchanyeshichangtouziqianjin.html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床是一种流行的家居用品，近年来在国内市场取得了较快的发展。随着消费者对家居环境舒适度和美观度的追求不断提升，布艺床以其柔软舒适的触感、多样的设计风格和良好的性价比受到青睐。目前，布艺床品牌众多，产品线丰富，涵盖了从简约到奢华的各种风格。同时，随着互联网的发展，线上销售渠道也成为了布艺床销售的重要途径之一。</w:t>
      </w:r>
      <w:r>
        <w:rPr>
          <w:rFonts w:hint="eastAsia"/>
        </w:rPr>
        <w:br/>
      </w:r>
      <w:r>
        <w:rPr>
          <w:rFonts w:hint="eastAsia"/>
        </w:rPr>
        <w:t>　　未来，布艺床行业将更加注重产品创新和服务升级。随着消费者个性化需求的增强，布艺床的设计将更加多样化，满足不同年龄层和审美偏好。此外，随着智能家居技术的发展，布艺床也可能融入更多的智能元素，如智能调节功能等，以提升用户的使用体验。长期来看，布艺床行业将更加注重可持续发展，采用环保材料和生产工艺，以符合绿色消费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2011-2012年中国布艺床行业市场发展环境分析（PEST分析法）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2011-2012年中国布艺床行业政策环境分析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2011-2012年中国布艺床行业社会环境分析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2011-2012年中国布艺床产业总体形势分析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2011-2012年中国布艺床行业发展概况分析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一、中国布艺床行业发展历程分析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二、中国布艺床产业整体规模分析</w:t>
      </w:r>
      <w:r>
        <w:rPr>
          <w:rFonts w:hint="eastAsia"/>
        </w:rPr>
        <w:br/>
      </w:r>
      <w:r>
        <w:rPr>
          <w:rFonts w:hint="eastAsia"/>
        </w:rPr>
        <w:t>　　　　三、布艺床产品技术研发进展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2011-2012年中国布艺床行业存在的问题分析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2011-2012年中国布艺床产业发展策略分析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2011-2012年中国布艺床市场运营格局分析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2011-2012年中国布艺床市场发展情况分析</w:t>
      </w:r>
      <w:r>
        <w:rPr>
          <w:rFonts w:hint="eastAsia"/>
        </w:rPr>
        <w:br/>
      </w:r>
      <w:r>
        <w:rPr>
          <w:rFonts w:hint="eastAsia"/>
        </w:rPr>
        <w:t>　　　　一、布艺床市场容量分析</w:t>
      </w:r>
      <w:r>
        <w:rPr>
          <w:rFonts w:hint="eastAsia"/>
        </w:rPr>
        <w:br/>
      </w:r>
      <w:r>
        <w:rPr>
          <w:rFonts w:hint="eastAsia"/>
        </w:rPr>
        <w:t>　　　　二、布艺床市场需求情况分析</w:t>
      </w:r>
      <w:r>
        <w:rPr>
          <w:rFonts w:hint="eastAsia"/>
        </w:rPr>
        <w:br/>
      </w:r>
      <w:r>
        <w:rPr>
          <w:rFonts w:hint="eastAsia"/>
        </w:rPr>
        <w:t>　　　　三、布艺床生产规模分析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2011-2012年中国布艺床市场运行局势分析</w:t>
      </w:r>
      <w:r>
        <w:rPr>
          <w:rFonts w:hint="eastAsia"/>
        </w:rPr>
        <w:br/>
      </w:r>
      <w:r>
        <w:rPr>
          <w:rFonts w:hint="eastAsia"/>
        </w:rPr>
        <w:t>　　　　一、布艺床产品市场价格走势分析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二、布艺床市场销售动态分析</w:t>
      </w:r>
      <w:r>
        <w:rPr>
          <w:rFonts w:hint="eastAsia"/>
        </w:rPr>
        <w:br/>
      </w:r>
      <w:r>
        <w:rPr>
          <w:rFonts w:hint="eastAsia"/>
        </w:rPr>
        <w:t>　　　　三、布艺床市场进出口贸易分析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2011-2012年中国布艺床市场最新资讯分析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2011-2012年中国布艺床市场营销情况分析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2011-2012年中国布艺床市场营销现状分析</w:t>
      </w:r>
      <w:r>
        <w:rPr>
          <w:rFonts w:hint="eastAsia"/>
        </w:rPr>
        <w:br/>
      </w:r>
      <w:r>
        <w:rPr>
          <w:rFonts w:hint="eastAsia"/>
        </w:rPr>
        <w:t>　　　　一、布艺床市场营销动态概览</w:t>
      </w:r>
      <w:r>
        <w:rPr>
          <w:rFonts w:hint="eastAsia"/>
        </w:rPr>
        <w:br/>
      </w:r>
      <w:r>
        <w:rPr>
          <w:rFonts w:hint="eastAsia"/>
        </w:rPr>
        <w:t>　　　　二、布艺床营销模式分析</w:t>
      </w:r>
      <w:r>
        <w:rPr>
          <w:rFonts w:hint="eastAsia"/>
        </w:rPr>
        <w:br/>
      </w:r>
      <w:r>
        <w:rPr>
          <w:rFonts w:hint="eastAsia"/>
        </w:rPr>
        <w:t>　　　　三、布艺床市场营销渠道分析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2011-2012年中国布艺床网络营销分析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2011-2012年中国布艺床市场营销策略分析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2007-2011年中国布艺床行业数据监测分析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2007-2011年中国布艺床行业规模分析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2011年中国布艺床行业结构分析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2007-2011年中国布艺床行业产值分析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2007-2011年中国布艺床行业成本费用分析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2007-2011年中国布艺床行业盈利能力分析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2006-2010年中国布艺床进出口数据监测分析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2006-2010年中国布艺床进口数据分析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2006-2010年中国布艺床出口数据分析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2006-2010年中国布艺床进出口平均单价分析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2006-2010年中国布艺床进出口国家及地区分析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2011-2012年中国布艺床行业消费市场分析</w:t>
      </w:r>
      <w:r>
        <w:rPr>
          <w:rFonts w:hint="eastAsia"/>
        </w:rPr>
        <w:br/>
      </w:r>
      <w:r>
        <w:rPr>
          <w:rFonts w:hint="eastAsia"/>
        </w:rPr>
        <w:t>　　第一节 中国布艺床消费者收入分析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布艺床市场消费需求分析</w:t>
      </w:r>
      <w:r>
        <w:rPr>
          <w:rFonts w:hint="eastAsia"/>
        </w:rPr>
        <w:br/>
      </w:r>
      <w:r>
        <w:rPr>
          <w:rFonts w:hint="eastAsia"/>
        </w:rPr>
        <w:t>　　　　一、布艺床市场的消费需求变化</w:t>
      </w:r>
      <w:r>
        <w:rPr>
          <w:rFonts w:hint="eastAsia"/>
        </w:rPr>
        <w:br/>
      </w:r>
      <w:r>
        <w:rPr>
          <w:rFonts w:hint="eastAsia"/>
        </w:rPr>
        <w:t>　　　　二、布艺床行业的需求情况分析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三、2011-2012年布艺床品牌市场消费需求分析</w:t>
      </w:r>
      <w:r>
        <w:rPr>
          <w:rFonts w:hint="eastAsia"/>
        </w:rPr>
        <w:br/>
      </w:r>
      <w:r>
        <w:rPr>
          <w:rFonts w:hint="eastAsia"/>
        </w:rPr>
        <w:t>　　第三节 布艺床消费市场状况分析</w:t>
      </w:r>
      <w:r>
        <w:rPr>
          <w:rFonts w:hint="eastAsia"/>
        </w:rPr>
        <w:br/>
      </w:r>
      <w:r>
        <w:rPr>
          <w:rFonts w:hint="eastAsia"/>
        </w:rPr>
        <w:t>　　　　一、布艺床行业消费特点</w:t>
      </w:r>
      <w:r>
        <w:rPr>
          <w:rFonts w:hint="eastAsia"/>
        </w:rPr>
        <w:br/>
      </w:r>
      <w:r>
        <w:rPr>
          <w:rFonts w:hint="eastAsia"/>
        </w:rPr>
        <w:t>　　　　二、布艺床消费者分析</w:t>
      </w:r>
      <w:r>
        <w:rPr>
          <w:rFonts w:hint="eastAsia"/>
        </w:rPr>
        <w:br/>
      </w:r>
      <w:r>
        <w:rPr>
          <w:rFonts w:hint="eastAsia"/>
        </w:rPr>
        <w:t>　　　　三、布艺床消费结构分析</w:t>
      </w:r>
      <w:r>
        <w:rPr>
          <w:rFonts w:hint="eastAsia"/>
        </w:rPr>
        <w:br/>
      </w:r>
      <w:r>
        <w:rPr>
          <w:rFonts w:hint="eastAsia"/>
        </w:rPr>
        <w:t>　　　　四、布艺床消费的市场变化</w:t>
      </w:r>
      <w:r>
        <w:rPr>
          <w:rFonts w:hint="eastAsia"/>
        </w:rPr>
        <w:br/>
      </w:r>
      <w:r>
        <w:rPr>
          <w:rFonts w:hint="eastAsia"/>
        </w:rPr>
        <w:t>　　　　五、布艺床市场的消费方向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布艺床行业产品的品牌市场调查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五、布艺床行业品牌忠诚度调查</w:t>
      </w:r>
      <w:r>
        <w:rPr>
          <w:rFonts w:hint="eastAsia"/>
        </w:rPr>
        <w:br/>
      </w:r>
      <w:r>
        <w:rPr>
          <w:rFonts w:hint="eastAsia"/>
        </w:rPr>
        <w:t>　　　　六、布艺床行业品牌市场占有率调查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2011-2012年中国布艺床行业竞争格局分析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2011-2012年中国布艺床行业SWOT分析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2011-2012年中国布艺床行业集中度分析</w:t>
      </w:r>
      <w:r>
        <w:rPr>
          <w:rFonts w:hint="eastAsia"/>
        </w:rPr>
        <w:br/>
      </w:r>
      <w:r>
        <w:rPr>
          <w:rFonts w:hint="eastAsia"/>
        </w:rPr>
        <w:t>　　　　一、布艺床市场集中度分析</w:t>
      </w:r>
      <w:r>
        <w:rPr>
          <w:rFonts w:hint="eastAsia"/>
        </w:rPr>
        <w:br/>
      </w:r>
      <w:r>
        <w:rPr>
          <w:rFonts w:hint="eastAsia"/>
        </w:rPr>
        <w:t>　　　　二、布艺床生产企业分布分析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2011-2012年中国布艺床行业竞争态势分析</w:t>
      </w:r>
      <w:r>
        <w:rPr>
          <w:rFonts w:hint="eastAsia"/>
        </w:rPr>
        <w:br/>
      </w:r>
      <w:r>
        <w:rPr>
          <w:rFonts w:hint="eastAsia"/>
        </w:rPr>
        <w:t>　　　　一、布艺床产品技术竞争分析</w:t>
      </w:r>
      <w:r>
        <w:rPr>
          <w:rFonts w:hint="eastAsia"/>
        </w:rPr>
        <w:br/>
      </w:r>
      <w:r>
        <w:rPr>
          <w:rFonts w:hint="eastAsia"/>
        </w:rPr>
        <w:t>　　　　二、布艺床市场价格竞争分析</w:t>
      </w:r>
      <w:r>
        <w:rPr>
          <w:rFonts w:hint="eastAsia"/>
        </w:rPr>
        <w:br/>
      </w:r>
      <w:r>
        <w:rPr>
          <w:rFonts w:hint="eastAsia"/>
        </w:rPr>
        <w:t>　　　　三、布艺床生产成本竞争分析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2011-2012年中国布艺床行业竞争策略分析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2011-2012年中国布艺床行业重点企业竞争力分析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2011-2012年中国布艺床行业相关产业运行态势分析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2012-2016年中国布艺床行业发展趋势分析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2012-2016年我国布艺床行业发展前景与机遇分析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一、我国布艺床行业发展前景</w:t>
      </w:r>
      <w:r>
        <w:rPr>
          <w:rFonts w:hint="eastAsia"/>
        </w:rPr>
        <w:br/>
      </w:r>
      <w:r>
        <w:rPr>
          <w:rFonts w:hint="eastAsia"/>
        </w:rPr>
        <w:t>　　　　二、我国布艺床发展机遇分析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三、金融环境对布艺床行业的影响分析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2012-2016年中国布艺床市场趋势分析</w:t>
      </w:r>
      <w:r>
        <w:rPr>
          <w:rFonts w:hint="eastAsia"/>
        </w:rPr>
        <w:br/>
      </w:r>
      <w:r>
        <w:rPr>
          <w:rFonts w:hint="eastAsia"/>
        </w:rPr>
        <w:t>　　　　一、布艺床市场趋势总结</w:t>
      </w:r>
      <w:r>
        <w:rPr>
          <w:rFonts w:hint="eastAsia"/>
        </w:rPr>
        <w:br/>
      </w:r>
      <w:r>
        <w:rPr>
          <w:rFonts w:hint="eastAsia"/>
        </w:rPr>
        <w:t>　　　　二、布艺床市场发展空间</w:t>
      </w:r>
      <w:r>
        <w:rPr>
          <w:rFonts w:hint="eastAsia"/>
        </w:rPr>
        <w:br/>
      </w:r>
      <w:r>
        <w:rPr>
          <w:rFonts w:hint="eastAsia"/>
        </w:rPr>
        <w:t>　　　　三、布艺床价格走势分析</w:t>
      </w:r>
      <w:r>
        <w:rPr>
          <w:rFonts w:hint="eastAsia"/>
        </w:rPr>
        <w:br/>
      </w:r>
      <w:r>
        <w:rPr>
          <w:rFonts w:hint="eastAsia"/>
        </w:rPr>
        <w:t>　　　　四、布艺床产业政策趋向</w:t>
      </w:r>
      <w:r>
        <w:rPr>
          <w:rFonts w:hint="eastAsia"/>
        </w:rPr>
        <w:br/>
      </w:r>
      <w:r>
        <w:rPr>
          <w:rFonts w:hint="eastAsia"/>
        </w:rPr>
        <w:t>　　　　五、布艺床技术革新趋势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2012-2016年中国布艺床市场需求与消费预测</w:t>
      </w:r>
      <w:r>
        <w:rPr>
          <w:rFonts w:hint="eastAsia"/>
        </w:rPr>
        <w:br/>
      </w:r>
      <w:r>
        <w:rPr>
          <w:rFonts w:hint="eastAsia"/>
        </w:rPr>
        <w:t>　　　　一、布艺床产品消费预测</w:t>
      </w:r>
      <w:r>
        <w:rPr>
          <w:rFonts w:hint="eastAsia"/>
        </w:rPr>
        <w:br/>
      </w:r>
      <w:r>
        <w:rPr>
          <w:rFonts w:hint="eastAsia"/>
        </w:rPr>
        <w:t>　　　　二、布艺床市场规模预测</w:t>
      </w:r>
      <w:r>
        <w:rPr>
          <w:rFonts w:hint="eastAsia"/>
        </w:rPr>
        <w:br/>
      </w:r>
      <w:r>
        <w:rPr>
          <w:rFonts w:hint="eastAsia"/>
        </w:rPr>
        <w:t>　　　　三、布艺床行业总产值预测</w:t>
      </w:r>
      <w:r>
        <w:rPr>
          <w:rFonts w:hint="eastAsia"/>
        </w:rPr>
        <w:br/>
      </w:r>
      <w:r>
        <w:rPr>
          <w:rFonts w:hint="eastAsia"/>
        </w:rPr>
        <w:t>　　　　四、布艺床供需平衡预测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2012-2016年中国布艺床行业投资机会与风险分析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2012-2016年中国布艺床行业投资效益分析</w:t>
      </w:r>
      <w:r>
        <w:rPr>
          <w:rFonts w:hint="eastAsia"/>
        </w:rPr>
        <w:br/>
      </w:r>
      <w:r>
        <w:rPr>
          <w:rFonts w:hint="eastAsia"/>
        </w:rPr>
        <w:t>　　　　一、布艺床行业投资状况分析</w:t>
      </w:r>
      <w:r>
        <w:rPr>
          <w:rFonts w:hint="eastAsia"/>
        </w:rPr>
        <w:br/>
      </w:r>
      <w:r>
        <w:rPr>
          <w:rFonts w:hint="eastAsia"/>
        </w:rPr>
        <w:t>　　　　二、布艺床行业投资效益分析</w:t>
      </w:r>
      <w:r>
        <w:rPr>
          <w:rFonts w:hint="eastAsia"/>
        </w:rPr>
        <w:br/>
      </w:r>
      <w:r>
        <w:rPr>
          <w:rFonts w:hint="eastAsia"/>
        </w:rPr>
        <w:t>　　　　三、布艺床行业投资趋势预测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2012-2016年中国影响布艺床行业发展的主要因素分析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一、影响布艺床行业运行的有利因素分析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二、影响布艺床行业运行的稳定因素分析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三、影响布艺床行业运行的不利因素分析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四、我国布艺床行业发展面临的挑战分析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2012-2016年中国布艺床行业投资风险及控制策略分析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四、布艺床行业技术风险及控制策略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五、布艺床行业同业竞争风险及控制策略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六、布艺床行业其他风险及控制策略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2012-2016年中国布艺床行业投资战略研究</w:t>
      </w:r>
      <w:r>
        <w:rPr>
          <w:rFonts w:hint="eastAsia"/>
        </w:rPr>
        <w:br/>
      </w:r>
      <w:r>
        <w:rPr>
          <w:rFonts w:hint="eastAsia"/>
        </w:rPr>
        <w:t>　　第一节 布艺床行业发展战略研究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对我国布艺床品牌的战略思考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四、我国布艺床企业的品牌战略</w:t>
      </w:r>
      <w:r>
        <w:rPr>
          <w:rFonts w:hint="eastAsia"/>
        </w:rPr>
        <w:br/>
      </w:r>
      <w:r>
        <w:rPr>
          <w:rFonts w:hint="eastAsia"/>
        </w:rPr>
        <w:t>　　　　五、布艺床品牌战略管理的策略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2012-2016年中国布艺床行业投资战略研究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2011年中国布艺床行业不同类型企业数量分布图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2011年中国布艺床行业不同所有制企业数量分布图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2011年中国布艺床行业不同类型企业销售收入分布图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2011年中国布艺床行业不同所有制企业销售收入分布图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2007-2011年中国布艺床行业主要盈利指标增长趋势图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2006-2010年中国布艺床进口数量分析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2006-2010年中国布艺床进口金额分析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2006-2010年中国布艺床出口数量分析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2006-2010年中国布艺床出口金额分析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2006-2010年中国布艺床进出口平均单价分析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2006-2010年中国布艺床进口国家及地区分析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2006-2010年中国布艺床出口国家及地区分析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2012-2016年中国布艺床制造行业预测分析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2012-2016年中国布艺床竞争格局预测分析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2012-2016年中国布艺床供给预测分析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2012-2016年中国布艺床需求预测分析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2012-2016年中国布艺床市场进出口预测分析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2012-2016年中国布艺床行业市场盈利能力预测分析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ba46cd0844d88" w:history="1">
        <w:r>
          <w:rPr>
            <w:rStyle w:val="Hyperlink"/>
          </w:rPr>
          <w:t>2012-2016年中国布艺床产业市场投资前景及战略咨询报告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ba46cd0844d88" w:history="1">
        <w:r>
          <w:rPr>
            <w:rStyle w:val="Hyperlink"/>
          </w:rPr>
          <w:t>https://www.20087.com/DiaoYan/2012-03/buyichuangchanyeshichangtouziqianjin.html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e55c39fa34822" w:history="1">
      <w:r>
        <w:rPr>
          <w:rStyle w:val="Hyperlink"/>
        </w:rPr>
        <w:t>2012-2016年中国布艺床产业市场投资前景及战略咨询报告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uyichuangchanyeshichangtouziqianjin.html" TargetMode="External" Id="R9e5ba46cd084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uyichuangchanyeshichangtouziqianjin.html" TargetMode="External" Id="R4e4e55c39fa3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2012-03-13T03:46:00Z</dcterms:created>
  <dcterms:modified xsi:type="dcterms:W3CDTF">2012-03-13T04:46:00Z</dcterms:modified>
  <dc:subject>2012-2016年中国布艺床产业市场投资前景及战略咨询报告</dc:subject>
  <dc:title>2012-2016年中国布艺床产业市场投资前景及战略咨询报告</dc:title>
  <cp:keywords>2012-2016年中国布艺床产业市场投资前景及战略咨询报告</cp:keywords>
  <dc:description>2012-2016年中国布艺床产业市场投资前景及战略咨询报告</dc:description>
</cp:coreProperties>
</file>