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2d9bc698e449e" w:history="1">
              <w:r>
                <w:rPr>
                  <w:rStyle w:val="Hyperlink"/>
                </w:rPr>
                <w:t>中国模型玩具行业现状分析及市场前景研究报告（2025-2031年）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2d9bc698e449e" w:history="1">
              <w:r>
                <w:rPr>
                  <w:rStyle w:val="Hyperlink"/>
                </w:rPr>
                <w:t>中国模型玩具行业现状分析及市场前景研究报告（2025-2031年）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2d9bc698e449e" w:history="1">
                <w:r>
                  <w:rPr>
                    <w:rStyle w:val="Hyperlink"/>
                  </w:rPr>
                  <w:t>https://www.20087.com/2012-03/R_moxingwanjuhangyefazhanxianzhuangyan.html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玩具是一种兼具娱乐性和教育性的消费品，在全球范围内拥有广泛的受众。随着技术的进步和消费者对高质量娱乐产品需求的增长，模型玩具行业正在经历一场深刻的变革。目前，模型玩具不仅限于静态展示，还包括遥控飞机、遥控汽车等动态玩具，以及拼装模型、积木等教育玩具。随着3D打印技术的应用，消费者可以更加个性化地定制自己的模型玩具，满足个性化需求。</w:t>
      </w:r>
      <w:r>
        <w:rPr>
          <w:rFonts w:hint="eastAsia"/>
        </w:rPr>
        <w:br/>
      </w:r>
      <w:r>
        <w:rPr>
          <w:rFonts w:hint="eastAsia"/>
        </w:rPr>
        <w:t>　　未来，模型玩具行业将更加注重技术创新和个性化定制。一方面，虚拟现实（VR）和增强现实（AR）技术的应用将为模型玩具带来全新的互动体验，使用户能够在虚拟世界中与模型玩具互动。另一方面，随着消费者对独特体验的追求，定制化模型玩具将成为趋势，通过在线平台让消费者参与到设计过程中，创造出独一无二的产品。此外，随着可持续发展理念的普及，使用环保材料和生产过程的模型玩具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2d9bc698e449e" w:history="1">
        <w:r>
          <w:rPr>
            <w:rStyle w:val="Hyperlink"/>
          </w:rPr>
          <w:t>中国模型玩具行业现状分析及市场前景研究报告（2025-2031年）</w:t>
        </w:r>
      </w:hyperlink>
      <w:r>
        <w:rPr>
          <w:rFonts w:hint="eastAsia"/>
        </w:rPr>
        <w:t>》依托国家统计局、相关行业协会及科研单位提供的权威数据，全面分析了模型玩具行业发展环境、产业链结构、市场供需状况及价格变化，重点研究了模型玩具行业内主要企业的经营现状。报告对模型玩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模型玩具产业概述</w:t>
      </w:r>
      <w:r>
        <w:rPr>
          <w:rFonts w:hint="eastAsia"/>
        </w:rPr>
        <w:br/>
      </w:r>
      <w:r>
        <w:rPr>
          <w:rFonts w:hint="eastAsia"/>
        </w:rPr>
        <w:t>　　第一节 模型玩具产业定义</w:t>
      </w:r>
      <w:r>
        <w:rPr>
          <w:rFonts w:hint="eastAsia"/>
        </w:rPr>
        <w:br/>
      </w:r>
      <w:r>
        <w:rPr>
          <w:rFonts w:hint="eastAsia"/>
        </w:rPr>
        <w:t>　　第二节 模型玩具产业发展历程</w:t>
      </w:r>
      <w:r>
        <w:rPr>
          <w:rFonts w:hint="eastAsia"/>
        </w:rPr>
        <w:br/>
      </w:r>
      <w:r>
        <w:rPr>
          <w:rFonts w:hint="eastAsia"/>
        </w:rPr>
        <w:t>　　第三节 模型玩具分类情况</w:t>
      </w:r>
      <w:r>
        <w:rPr>
          <w:rFonts w:hint="eastAsia"/>
        </w:rPr>
        <w:br/>
      </w:r>
      <w:r>
        <w:rPr>
          <w:rFonts w:hint="eastAsia"/>
        </w:rPr>
        <w:t>　　第四节 模型玩具产业链分析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2024-2025年中国模型玩具行业发展环境分析</w:t>
      </w:r>
      <w:r>
        <w:rPr>
          <w:rFonts w:hint="eastAsia"/>
        </w:rPr>
        <w:br/>
      </w:r>
      <w:r>
        <w:rPr>
          <w:rFonts w:hint="eastAsia"/>
        </w:rPr>
        <w:t>　　第二节 模型玩具行业发展经济环境分析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模型玩具行业发展社会环境分析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模型玩具行业发展政策环境分析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2024-2025年模型玩具行业技术发展现状及趋势分析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模型玩具行业技术发展现状分析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国内外模型玩具行业技术差异与原因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模型玩具行业技术发展方向、趋势预测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提升模型玩具行业技术能力策略建议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中国模型玩具行业供给与需求情况分析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2019-2024年中国模型玩具行业总体规模</w:t>
      </w:r>
      <w:r>
        <w:rPr>
          <w:rFonts w:hint="eastAsia"/>
        </w:rPr>
        <w:br/>
      </w:r>
      <w:r>
        <w:rPr>
          <w:rFonts w:hint="eastAsia"/>
        </w:rPr>
        <w:t>　　第二节 中国模型玩具行业盈利情况分析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中国模型玩具行业产量情况分析及预测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一、2019-2024年中国模型玩具产量统计分析</w:t>
      </w:r>
      <w:r>
        <w:rPr>
          <w:rFonts w:hint="eastAsia"/>
        </w:rPr>
        <w:br/>
      </w:r>
      <w:r>
        <w:rPr>
          <w:rFonts w:hint="eastAsia"/>
        </w:rPr>
        <w:t>　　　　二、模型玩具行业产量特点分析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三、2025-2031年中国模型玩具行业产量预测</w:t>
      </w:r>
      <w:r>
        <w:rPr>
          <w:rFonts w:hint="eastAsia"/>
        </w:rPr>
        <w:br/>
      </w:r>
      <w:r>
        <w:rPr>
          <w:rFonts w:hint="eastAsia"/>
        </w:rPr>
        <w:t>　　第四节 中国模型玩具行业需求情况分析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一、2019-2024年中国模型玩具行业需求情况</w:t>
      </w:r>
      <w:r>
        <w:rPr>
          <w:rFonts w:hint="eastAsia"/>
        </w:rPr>
        <w:br/>
      </w:r>
      <w:r>
        <w:rPr>
          <w:rFonts w:hint="eastAsia"/>
        </w:rPr>
        <w:t>　　　　二、模型玩具行业市场需求特点分析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三、2025-2031年中国模型玩具市场需求预测分析</w:t>
      </w:r>
      <w:r>
        <w:rPr>
          <w:rFonts w:hint="eastAsia"/>
        </w:rPr>
        <w:br/>
      </w:r>
      <w:r>
        <w:rPr>
          <w:rFonts w:hint="eastAsia"/>
        </w:rPr>
        <w:t>　　第五节 模型玩具产业供需平衡状况分析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中国模型玩具行业进出口情况分析预测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中国模型玩具行业进口情况分析预测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一、2019-2024年中国模型玩具行业进口情况分析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二、2025年中国模型玩具行业进口特点分析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三、2025-2031年中国模型玩具行业进口情况预测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中国模型玩具行业出口情况分析预测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一、2019-2024年中国模型玩具行业出口情况分析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二、2025年中国模型玩具行业出口特点分析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二、2025-2031年中国模型玩具行业出口情况预测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影响中国模型玩具行业进出口因素分析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国内模型玩具产品价格走势及影响因素分析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2019-2024年国内模型玩具市场价格回顾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当前国内模型玩具市场价格及评述</w:t>
      </w:r>
      <w:r>
        <w:rPr>
          <w:rFonts w:hint="eastAsia"/>
        </w:rPr>
        <w:br/>
      </w:r>
      <w:r>
        <w:rPr>
          <w:rFonts w:hint="eastAsia"/>
        </w:rPr>
        <w:t>　　第三节 国内模型玩具价格影响因素分析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2025-2031年国内模型玩具市场价格走势预测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中国模型玩具行业规模与效益分析预测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模型玩具行业规模分析及预测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一、2019-2024年模型玩具行业资产规模变化分析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二、2025-2031年模型玩具行业资产规模预测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三、2019-2024年模型玩具行业收入和利润变化分析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四、2025-2031年模型玩具行业收入和利润预测</w:t>
      </w:r>
      <w:r>
        <w:rPr>
          <w:rFonts w:hint="eastAsia"/>
        </w:rPr>
        <w:br/>
      </w:r>
      <w:r>
        <w:rPr>
          <w:rFonts w:hint="eastAsia"/>
        </w:rPr>
        <w:t>　　第二节 模型玩具行业效益分析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一、2019-2024年模型玩具行业三费变化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二、2019-2024年模型玩具行业效益分析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模型玩具行业细分产品市场调研分析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模型玩具行业细分产品——**市场调研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模型玩具行业细分产品——**市场调研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2019-2024年中国模型玩具行业营销分析</w:t>
      </w:r>
      <w:r>
        <w:rPr>
          <w:rFonts w:hint="eastAsia"/>
        </w:rPr>
        <w:br/>
      </w:r>
      <w:r>
        <w:rPr>
          <w:rFonts w:hint="eastAsia"/>
        </w:rPr>
        <w:t>　　第一节 国内模型玩具行业营销模式分析</w:t>
      </w:r>
      <w:r>
        <w:rPr>
          <w:rFonts w:hint="eastAsia"/>
        </w:rPr>
        <w:br/>
      </w:r>
      <w:r>
        <w:rPr>
          <w:rFonts w:hint="eastAsia"/>
        </w:rPr>
        <w:t>　　第二节 模型玩具行业主要销售渠道分析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模型玩具行业广告与促销方式分析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模型玩具行业价格竞争方式分析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模型玩具行业国际化营销模式分析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中国模型玩具行业市场竞争分析及预测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2024-2025年我国模型玩具市场竞争格局分析</w:t>
      </w:r>
      <w:r>
        <w:rPr>
          <w:rFonts w:hint="eastAsia"/>
        </w:rPr>
        <w:br/>
      </w:r>
      <w:r>
        <w:rPr>
          <w:rFonts w:hint="eastAsia"/>
        </w:rPr>
        <w:t>　　　　一、模型玩具市场集中度分析</w:t>
      </w:r>
      <w:r>
        <w:rPr>
          <w:rFonts w:hint="eastAsia"/>
        </w:rPr>
        <w:br/>
      </w:r>
      <w:r>
        <w:rPr>
          <w:rFonts w:hint="eastAsia"/>
        </w:rPr>
        <w:t>　　　　二、模型玩具市场规模竞争分析</w:t>
      </w:r>
      <w:r>
        <w:rPr>
          <w:rFonts w:hint="eastAsia"/>
        </w:rPr>
        <w:br/>
      </w:r>
      <w:r>
        <w:rPr>
          <w:rFonts w:hint="eastAsia"/>
        </w:rPr>
        <w:t>　　　　三、模型玩具市场结构竞争分析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2024-2025年我国模型玩具市场品牌竞争分析及预测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2024-2025年我国模型玩具市场竞争态势分析及预测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模型玩具行业重点企业发展调研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模型玩具重点企业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二、模型玩具企业经营情况分析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三、模型玩具企业发展规划及前景展望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模型玩具重点企业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二、模型玩具企业经营情况分析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三、模型玩具企业发展规划及前景展望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模型玩具重点企业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二、模型玩具企业经营情况分析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三、模型玩具企业发展规划及前景展望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模型玩具重点企业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二、模型玩具企业经营情况分析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三、模型玩具企业发展规划及前景展望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模型玩具重点企业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二、模型玩具企业经营情况分析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三、模型玩具企业发展规划及前景展望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模型玩具行业企业经营策略研究分析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模型玩具企业多样化经营策略分析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一、模型玩具企业多样化经营情况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二、现行模型玩具行业多样化经营的方向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大型模型玩具企业集团未来发展策略分析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对中小模型玩具企业生产经营的建议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模型玩具行业发展因素与投资风险分析预测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影响模型玩具行业发展主要因素分析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一、2024-2025年影响模型玩具行业发展的不利因素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二、2024-2025年影响模型玩具行业发展的稳定因素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三、2024-2025年影响模型玩具行业发展的有利因素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四、2024-2025年中国模型玩具行业发展面临的机遇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五、2024-2025年中国模型玩具行业发展面临的挑战</w:t>
      </w:r>
      <w:r>
        <w:rPr>
          <w:rFonts w:hint="eastAsia"/>
        </w:rPr>
        <w:br/>
      </w:r>
      <w:r>
        <w:rPr>
          <w:rFonts w:hint="eastAsia"/>
        </w:rPr>
        <w:t>　　第二节 模型玩具行业投资风险分析预测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一、2025-2031年模型玩具行业市场风险分析预测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二、2025-2031年模型玩具行业政策风险分析预测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三、2025-2031年模型玩具行业技术风险分析预测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四、2025-2031年模型玩具行业竞争风险分析预测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五、2025-2031年模型玩具行业管理风险分析预测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六、2025-2031年模型玩具行业其他风险分析预测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2025-2031年中国模型玩具行业发展前景和趋势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2025-2031年中国模型玩具行业发展前景预测分析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一、未来全球模型玩具行业发展预测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二、未来我国模型玩具市场前景广阔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三、今后两年模型玩具产业上市前景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四、2025-2031年中国模型玩具产业市场规模预测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2025-2031年中国模型玩具行业发展趋势分析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一、模型玩具行业消费趋势</w:t>
      </w:r>
      <w:r>
        <w:rPr>
          <w:rFonts w:hint="eastAsia"/>
        </w:rPr>
        <w:br/>
      </w:r>
      <w:r>
        <w:rPr>
          <w:rFonts w:hint="eastAsia"/>
        </w:rPr>
        <w:t>　　　　二、未来模型玩具产业创新的发展趋势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三、“十五五”期间我国模型玩具行业发展剖析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五、未来模型玩具行业发展变局剖析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模型玩具市场预测及项目投资建议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中国模型玩具行业生产、营销企业投资运作模式分析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模型玩具行业外销与内销优势分析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2025-2031年中国模型玩具行业市场规模及增长趋势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2025-2031年中国模型玩具行业投资规模预测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2025-2031年模型玩具行业市场盈利预测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中-智-林-－模型玩具行业项目投资建议</w:t>
      </w:r>
      <w:r>
        <w:rPr>
          <w:rFonts w:hint="eastAsia"/>
        </w:rPr>
        <w:br/>
      </w:r>
      <w:r>
        <w:rPr>
          <w:rFonts w:hint="eastAsia"/>
        </w:rPr>
        <w:t>　　　　一、模型玩具技术应用注意事项</w:t>
      </w:r>
      <w:r>
        <w:rPr>
          <w:rFonts w:hint="eastAsia"/>
        </w:rPr>
        <w:br/>
      </w:r>
      <w:r>
        <w:rPr>
          <w:rFonts w:hint="eastAsia"/>
        </w:rPr>
        <w:t>　　　　二、模型玩具项目投资注意事项</w:t>
      </w:r>
      <w:r>
        <w:rPr>
          <w:rFonts w:hint="eastAsia"/>
        </w:rPr>
        <w:br/>
      </w:r>
      <w:r>
        <w:rPr>
          <w:rFonts w:hint="eastAsia"/>
        </w:rPr>
        <w:t>　　　　三、模型玩具生产开发注意事项</w:t>
      </w:r>
      <w:r>
        <w:rPr>
          <w:rFonts w:hint="eastAsia"/>
        </w:rPr>
        <w:br/>
      </w:r>
      <w:r>
        <w:rPr>
          <w:rFonts w:hint="eastAsia"/>
        </w:rPr>
        <w:t>　　　　四、模型玩具销售注意事项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模型玩具行业历程</w:t>
      </w:r>
      <w:r>
        <w:rPr>
          <w:rFonts w:hint="eastAsia"/>
        </w:rPr>
        <w:br/>
      </w:r>
      <w:r>
        <w:rPr>
          <w:rFonts w:hint="eastAsia"/>
        </w:rPr>
        <w:t>　　图表 模型玩具行业生命周期</w:t>
      </w:r>
      <w:r>
        <w:rPr>
          <w:rFonts w:hint="eastAsia"/>
        </w:rPr>
        <w:br/>
      </w:r>
      <w:r>
        <w:rPr>
          <w:rFonts w:hint="eastAsia"/>
        </w:rPr>
        <w:t>　　图表 模型玩具行业产业链分析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2019-2024年模型玩具行业市场容量分析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2019-2024年中国模型玩具市场需求量及增速统计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2025年中国模型玩具行业需求领域分布格局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2019-2024年中国模型玩具进口金额分析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2019-2024年中国模型玩具出口数量分析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2019-2024年中国模型玩具出口金额分析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2025年中国模型玩具进口国家及地区分析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2025年中国模型玩具出口国家及地区分析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2019-2024年中国模型玩具行业企业平均规模情况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**地区模型玩具市场规模及增长情况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模型玩具重点企业（一）经营情况分析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模型玩具重点企业（一）主要经济指标情况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模型玩具重点企业（二）经营情况分析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模型玩具重点企业（二）主要经济指标情况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模型玩具重点企业（三）经营情况分析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模型玩具重点企业（三）主要经济指标情况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模型玩具重点企业（三）成长能力情况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2d9bc698e449e" w:history="1">
        <w:r>
          <w:rPr>
            <w:rStyle w:val="Hyperlink"/>
          </w:rPr>
          <w:t>中国模型玩具行业现状分析及市场前景研究报告（2025-2031年）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2d9bc698e449e" w:history="1">
        <w:r>
          <w:rPr>
            <w:rStyle w:val="Hyperlink"/>
          </w:rPr>
          <w:t>https://www.20087.com/2012-03/R_moxingwanjuhangyefazhanxianzhuangyan.html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热点：积木玩具、模型玩具 女、玩具模型怎么制作、高铁模型玩具、玩具高达、拼装模型玩具、玩具大全、RC模型玩具、玩具厂家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f762c2fb54afb" w:history="1">
      <w:r>
        <w:rPr>
          <w:rStyle w:val="Hyperlink"/>
        </w:rPr>
        <w:t>中国模型玩具行业现状分析及市场前景研究报告（2025-2031年）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oxingwanjuhangyefazhanxianzhuangyan.html" TargetMode="External" Id="Rc912d9bc698e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oxingwanjuhangyefazhanxianzhuangyan.html" TargetMode="External" Id="Rdeff762c2fb5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2024-08-22T04:17:00Z</dcterms:created>
  <dcterms:modified xsi:type="dcterms:W3CDTF">2024-08-22T05:17:00Z</dcterms:modified>
  <dc:subject>中国模型玩具行业现状分析及市场前景研究报告（2025-2031年）</dc:subject>
  <dc:title>中国模型玩具行业现状分析及市场前景研究报告（2025-2031年）</dc:title>
  <cp:keywords>中国模型玩具行业现状分析及市场前景研究报告（2025-2031年）</cp:keywords>
  <dc:description>中国模型玩具行业现状分析及市场前景研究报告（2025-2031年）</dc:description>
</cp:coreProperties>
</file>