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6419ab35843a5" w:history="1">
              <w:r>
                <w:rPr>
                  <w:rStyle w:val="Hyperlink"/>
                </w:rPr>
                <w:t>2012-2016年中国洁身器行业市场发展透析与投资策略研究报告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6419ab35843a5" w:history="1">
              <w:r>
                <w:rPr>
                  <w:rStyle w:val="Hyperlink"/>
                </w:rPr>
                <w:t>2012-2016年中国洁身器行业市场发展透析与投资策略研究报告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6419ab35843a5" w:history="1">
                <w:r>
                  <w:rPr>
                    <w:rStyle w:val="Hyperlink"/>
                  </w:rPr>
                  <w:t>https://www.20087.com/2012-03/R_jieshenqihangyeshichangfazhantouxiyu.html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3c6419ab35843a5" w:history="1">
        <w:r>
          <w:rPr>
            <w:rStyle w:val="Hyperlink"/>
          </w:rPr>
          <w:t>2012-2016年中国洁身器行业市场发展透析与投资策略研究报告</w:t>
        </w:r>
      </w:hyperlink>
      <w:r>
        <w:rPr>
          <w:rFonts w:hint="eastAsia"/>
        </w:rPr>
        <w:t>》，2012年洁身器行业市场规模达 亿元，预计2016年市场规模将达 亿元，期间年均复合增长率（CAGR）达 %。报告系统分析了我国洁身器行业的市场规模、市场需求及价格动态，深入探讨了洁身器产业链结构与发展特点。报告对洁身器细分市场进行了详细剖析，基于科学数据预测了市场前景及未来发展趋势，同时聚焦洁身器重点企业，评估了品牌影响力、市场竞争力及行业集中度变化。通过专业分析与客观洞察，报告为投资者、产业链相关企业及政府决策部门提供了重要参考，是把握洁身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洁身器相关概述</w:t>
      </w:r>
      <w:r>
        <w:rPr>
          <w:rFonts w:hint="eastAsia"/>
        </w:rPr>
        <w:br/>
      </w:r>
      <w:r>
        <w:rPr>
          <w:rFonts w:hint="eastAsia"/>
        </w:rPr>
        <w:t>　　第一节 洁身器阐述</w:t>
      </w:r>
      <w:r>
        <w:rPr>
          <w:rFonts w:hint="eastAsia"/>
        </w:rPr>
        <w:br/>
      </w:r>
      <w:r>
        <w:rPr>
          <w:rFonts w:hint="eastAsia"/>
        </w:rPr>
        <w:t>　　　　一、洁身器的品质与成本</w:t>
      </w:r>
      <w:r>
        <w:rPr>
          <w:rFonts w:hint="eastAsia"/>
        </w:rPr>
        <w:br/>
      </w:r>
      <w:r>
        <w:rPr>
          <w:rFonts w:hint="eastAsia"/>
        </w:rPr>
        <w:t>　　　　二、洁身器的功用</w:t>
      </w:r>
      <w:r>
        <w:rPr>
          <w:rFonts w:hint="eastAsia"/>
        </w:rPr>
        <w:br/>
      </w:r>
      <w:r>
        <w:rPr>
          <w:rFonts w:hint="eastAsia"/>
        </w:rPr>
        <w:t>　　第二节 洁身器的分类</w:t>
      </w:r>
      <w:r>
        <w:rPr>
          <w:rFonts w:hint="eastAsia"/>
        </w:rPr>
        <w:br/>
      </w:r>
      <w:r>
        <w:rPr>
          <w:rFonts w:hint="eastAsia"/>
        </w:rPr>
        <w:t>　　第三节 洁身器的制造流程</w:t>
      </w:r>
      <w:r>
        <w:rPr>
          <w:rFonts w:hint="eastAsia"/>
        </w:rPr>
        <w:br/>
      </w:r>
      <w:r>
        <w:rPr>
          <w:rFonts w:hint="eastAsia"/>
        </w:rPr>
        <w:t>　　第四节 洁身器产业简况</w:t>
      </w:r>
      <w:r>
        <w:rPr>
          <w:rFonts w:hint="eastAsia"/>
        </w:rPr>
        <w:br/>
      </w:r>
      <w:r>
        <w:rPr>
          <w:rFonts w:hint="eastAsia"/>
        </w:rPr>
        <w:t>　　　　一、洁身器产业链条分析</w:t>
      </w:r>
      <w:r>
        <w:rPr>
          <w:rFonts w:hint="eastAsia"/>
        </w:rPr>
        <w:br/>
      </w:r>
      <w:r>
        <w:rPr>
          <w:rFonts w:hint="eastAsia"/>
        </w:rPr>
        <w:t>　　　　二、洁身器产业生命周期分析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2010-2011年世界洁身器产业发展透析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2010-2011年世界洁身器产业运营环境分析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二、世界洁身器产业发展现状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2010-2011年世界洁身器行业发展总况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2010-2011年世界洁身器重点国家及地区市场分析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2010-2011年中国洁身器行业市场发展环境分析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2010-2011年中国洁身器行业政策环境分析</w:t>
      </w:r>
      <w:r>
        <w:rPr>
          <w:rFonts w:hint="eastAsia"/>
        </w:rPr>
        <w:br/>
      </w:r>
      <w:r>
        <w:rPr>
          <w:rFonts w:hint="eastAsia"/>
        </w:rPr>
        <w:t>　　　　一、洁身器行业监管管理体制</w:t>
      </w:r>
      <w:r>
        <w:rPr>
          <w:rFonts w:hint="eastAsia"/>
        </w:rPr>
        <w:br/>
      </w:r>
      <w:r>
        <w:rPr>
          <w:rFonts w:hint="eastAsia"/>
        </w:rPr>
        <w:t>　　　　二、洁身器行业相关政策及法律法规分析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三、洁身器进出口相关政策分析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2010-2011年中国洁身器行业社会环境分析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2010-2011年中国洁身器市场供需调查分析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2010-2011年中国洁身器市场供给分析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2010-2011年中国洁身器市场需求分析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2010-2011年中国洁身器产业发展存在问题分析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2006-2011年中国洁身器产品市场进出口数据分析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2006-2011年中国洁身器产品出口统计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2006-2011年中国洁身器产品进口统计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2006-2011年中国洁身器产品进出口价格对比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中国洁身器产品进口主要来源地及出口目的地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2006-2011年中国洁身器产量统计分析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2006-2010年全国洁身器产量分析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2011年全国及主要省份洁身器产量分析</w:t>
      </w:r>
      <w:r>
        <w:rPr>
          <w:rFonts w:hint="eastAsia"/>
        </w:rPr>
        <w:br/>
      </w:r>
      <w:r>
        <w:rPr>
          <w:rFonts w:hint="eastAsia"/>
        </w:rPr>
        <w:t>　　第三节 2011年洁身器产量集中度分析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2006-2011年中国洁身器产业主要数据监测分析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2006-2011年中国洁身器行业规模分析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2011年中国洁身器行业结构分析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2006-2011年中国洁身器行业产值分析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2006-2011年中国洁身器行业成本费用分析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2006-2011年中国洁身器行业盈利能力分析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2010-2011年世界洁身器重点厂商分析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二、洁身器市场竞争力分析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二、洁身器市场竞争力分析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二、洁身器市场竞争力分析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中国洁身器产业重点企业竞争性财务数据分析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2011-2015年中国洁身器市场投资潜力及前景预测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2011-2015年中国洁身器市场未来发展趋势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一、中国洁身器行业发展趋势</w:t>
      </w:r>
      <w:r>
        <w:rPr>
          <w:rFonts w:hint="eastAsia"/>
        </w:rPr>
        <w:br/>
      </w:r>
      <w:r>
        <w:rPr>
          <w:rFonts w:hint="eastAsia"/>
        </w:rPr>
        <w:t>　　　　二、洁身器产品技术的发展走向</w:t>
      </w:r>
      <w:r>
        <w:rPr>
          <w:rFonts w:hint="eastAsia"/>
        </w:rPr>
        <w:br/>
      </w:r>
      <w:r>
        <w:rPr>
          <w:rFonts w:hint="eastAsia"/>
        </w:rPr>
        <w:t>　　　　三、洁身器行业未来发展方向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2011-2015年中国洁身器市场前景展望</w:t>
      </w:r>
      <w:r>
        <w:rPr>
          <w:rFonts w:hint="eastAsia"/>
        </w:rPr>
        <w:br/>
      </w:r>
      <w:r>
        <w:rPr>
          <w:rFonts w:hint="eastAsia"/>
        </w:rPr>
        <w:t>　　　　一、中国洁身器市场发展前景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三、2015年中国洁身器市场规模预测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2011-2015年中国洁身器市场投资潜力分析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2010-2011年中国洁身器投资概况</w:t>
      </w:r>
      <w:r>
        <w:rPr>
          <w:rFonts w:hint="eastAsia"/>
        </w:rPr>
        <w:br/>
      </w:r>
      <w:r>
        <w:rPr>
          <w:rFonts w:hint="eastAsia"/>
        </w:rPr>
        <w:t>　　　　一、中国洁身器投资环境</w:t>
      </w:r>
      <w:r>
        <w:rPr>
          <w:rFonts w:hint="eastAsia"/>
        </w:rPr>
        <w:br/>
      </w:r>
      <w:r>
        <w:rPr>
          <w:rFonts w:hint="eastAsia"/>
        </w:rPr>
        <w:t>　　　　二、洁身器行业上游投资决定的产业整体规模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三、洁身器产品市场投资热情</w:t>
      </w:r>
      <w:r>
        <w:rPr>
          <w:rFonts w:hint="eastAsia"/>
        </w:rPr>
        <w:br/>
      </w:r>
      <w:r>
        <w:rPr>
          <w:rFonts w:hint="eastAsia"/>
        </w:rPr>
        <w:t>　　第二节 中国洁身器产业投资模式分析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2011-2015年中国洁身器投资机会分析</w:t>
      </w:r>
      <w:r>
        <w:rPr>
          <w:rFonts w:hint="eastAsia"/>
        </w:rPr>
        <w:br/>
      </w:r>
      <w:r>
        <w:rPr>
          <w:rFonts w:hint="eastAsia"/>
        </w:rPr>
        <w:t>　　　　一、中国洁身器投资吸引力分析</w:t>
      </w:r>
      <w:r>
        <w:rPr>
          <w:rFonts w:hint="eastAsia"/>
        </w:rPr>
        <w:br/>
      </w:r>
      <w:r>
        <w:rPr>
          <w:rFonts w:hint="eastAsia"/>
        </w:rPr>
        <w:t>　　　　二、中国洁身器产业投资潜力分析</w:t>
      </w:r>
      <w:r>
        <w:rPr>
          <w:rFonts w:hint="eastAsia"/>
        </w:rPr>
        <w:br/>
      </w:r>
      <w:r>
        <w:rPr>
          <w:rFonts w:hint="eastAsia"/>
        </w:rPr>
        <w:t>　　第四节 中:智:林:：2011-2015年中国洁身器投资风险分析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6419ab35843a5" w:history="1">
        <w:r>
          <w:rPr>
            <w:rStyle w:val="Hyperlink"/>
          </w:rPr>
          <w:t>2012-2016年中国洁身器行业市场发展透析与投资策略研究报告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6419ab35843a5" w:history="1">
        <w:r>
          <w:rPr>
            <w:rStyle w:val="Hyperlink"/>
          </w:rPr>
          <w:t>https://www.20087.com/2012-03/R_jieshenqihangyeshichangfazhantouxiyu.html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热点：洁身器十大排行榜、洁身器不喷水怎么修理、洁身器维修大全、洁身器十大排名、洁身器怎么用图解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b04e8e5494a19" w:history="1">
      <w:r>
        <w:rPr>
          <w:rStyle w:val="Hyperlink"/>
        </w:rPr>
        <w:t>2012-2016年中国洁身器行业市场发展透析与投资策略研究报告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eshenqihangyeshichangfazhantouxiyu.html" TargetMode="External" Id="Ra3c6419ab358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eshenqihangyeshichangfazhantouxiyu.html" TargetMode="External" Id="Rb21b04e8e549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2012-03-19T01:17:00Z</dcterms:created>
  <dcterms:modified xsi:type="dcterms:W3CDTF">2012-03-19T02:17:00Z</dcterms:modified>
  <dc:subject>2012-2016年中国洁身器行业市场发展透析与投资策略研究报告</dc:subject>
  <dc:title>2012-2016年中国洁身器行业市场发展透析与投资策略研究报告</dc:title>
  <cp:keywords>2012-2016年中国洁身器行业市场发展透析与投资策略研究报告</cp:keywords>
  <dc:description>2012-2016年中国洁身器行业市场发展透析与投资策略研究报告</dc:description>
</cp:coreProperties>
</file>