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a92122fed45b1" w:history="1">
              <w:r>
                <w:rPr>
                  <w:rStyle w:val="Hyperlink"/>
                </w:rPr>
                <w:t>2012-2016年中国男装行业市场监测及发展形势展望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a92122fed45b1" w:history="1">
              <w:r>
                <w:rPr>
                  <w:rStyle w:val="Hyperlink"/>
                </w:rPr>
                <w:t>2012-2016年中国男装行业市场监测及发展形势展望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a92122fed45b1" w:history="1">
                <w:r>
                  <w:rPr>
                    <w:rStyle w:val="Hyperlink"/>
                  </w:rPr>
                  <w:t>https://www.20087.com/DiaoYan/2012-03/nanzhuanghangyeshichangjiancejifazha.html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6a92122fed45b1" w:history="1">
        <w:r>
          <w:rPr>
            <w:rStyle w:val="Hyperlink"/>
          </w:rPr>
          <w:t>2012-2016年中国男装行业市场监测及发展形势展望</w:t>
        </w:r>
      </w:hyperlink>
      <w:r>
        <w:rPr>
          <w:rFonts w:hint="eastAsia"/>
        </w:rPr>
        <w:t>》基于对男装行业供需关系的长期跟踪研究，采用定性与定量相结合的分析方法，系统梳理了男装行业发展现状。报告分析了男装市场规模、主要企业经营状况及品牌竞争格局，考察了男装进出口情况和行业技术发展水平。通过对市场环境和投资环境的评估，客观预测了男装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男装行业概述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男装行业分类情况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2009-2011年中国男装行业发展政策环境分析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2009-2011年中国男装行业发展社会环境分析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2008-2011年中国男装行业总体发展状况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中国男装市场供需分析</w:t>
      </w:r>
      <w:r>
        <w:rPr>
          <w:rFonts w:hint="eastAsia"/>
        </w:rPr>
        <w:br/>
      </w:r>
      <w:r>
        <w:rPr>
          <w:rFonts w:hint="eastAsia"/>
        </w:rPr>
        <w:t>　　第一节 男装市场现状分析及预测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二、2012-2015年我国男装行业总产值预测</w:t>
      </w:r>
      <w:r>
        <w:rPr>
          <w:rFonts w:hint="eastAsia"/>
        </w:rPr>
        <w:br/>
      </w:r>
      <w:r>
        <w:rPr>
          <w:rFonts w:hint="eastAsia"/>
        </w:rPr>
        <w:t>　　第二节 男装产品产量分析及预测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二、2011-2015年我国男装产量预测</w:t>
      </w:r>
      <w:r>
        <w:rPr>
          <w:rFonts w:hint="eastAsia"/>
        </w:rPr>
        <w:br/>
      </w:r>
      <w:r>
        <w:rPr>
          <w:rFonts w:hint="eastAsia"/>
        </w:rPr>
        <w:t>　　第三节 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二、2011-2015年我国男装市场需求预测</w:t>
      </w:r>
      <w:r>
        <w:rPr>
          <w:rFonts w:hint="eastAsia"/>
        </w:rPr>
        <w:br/>
      </w:r>
      <w:r>
        <w:rPr>
          <w:rFonts w:hint="eastAsia"/>
        </w:rPr>
        <w:t>　　第四节 男装进出口数据分析</w:t>
      </w:r>
      <w:r>
        <w:rPr>
          <w:rFonts w:hint="eastAsia"/>
        </w:rPr>
        <w:br/>
      </w:r>
      <w:r>
        <w:rPr>
          <w:rFonts w:hint="eastAsia"/>
        </w:rPr>
        <w:t>　　　　一、我国男装进出口数据分析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二、2011-2015年国内男装产品进出口情况预测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全球男装行业发展分析</w:t>
      </w:r>
      <w:r>
        <w:rPr>
          <w:rFonts w:hint="eastAsia"/>
        </w:rPr>
        <w:br/>
      </w:r>
      <w:r>
        <w:rPr>
          <w:rFonts w:hint="eastAsia"/>
        </w:rPr>
        <w:t>　　　　一、全球男装行业发展历程</w:t>
      </w:r>
      <w:r>
        <w:rPr>
          <w:rFonts w:hint="eastAsia"/>
        </w:rPr>
        <w:br/>
      </w:r>
      <w:r>
        <w:rPr>
          <w:rFonts w:hint="eastAsia"/>
        </w:rPr>
        <w:t>　　　　二、全球男装行业发展现状</w:t>
      </w:r>
      <w:r>
        <w:rPr>
          <w:rFonts w:hint="eastAsia"/>
        </w:rPr>
        <w:br/>
      </w:r>
      <w:r>
        <w:rPr>
          <w:rFonts w:hint="eastAsia"/>
        </w:rPr>
        <w:t>　　　　三、全球男装行业发展预测</w:t>
      </w:r>
      <w:r>
        <w:rPr>
          <w:rFonts w:hint="eastAsia"/>
        </w:rPr>
        <w:br/>
      </w:r>
      <w:r>
        <w:rPr>
          <w:rFonts w:hint="eastAsia"/>
        </w:rPr>
        <w:t>　　第二节 中国男装行业发展分析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一、2009-2011年中国男装行业发展态势分析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二、2009-2011年中国男装行业发展特点分析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三、2009-2011年中国男装行业市场供需分析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中国男装产业特征与行业重要性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男装行业特性分析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2008-2011年中国男装市场规模分析</w:t>
      </w:r>
      <w:r>
        <w:rPr>
          <w:rFonts w:hint="eastAsia"/>
        </w:rPr>
        <w:br/>
      </w:r>
      <w:r>
        <w:rPr>
          <w:rFonts w:hint="eastAsia"/>
        </w:rPr>
        <w:t>　　第二节 2008-2011年中国男装区域市场规模分析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七、2008-2011年西北地区市场规模分析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2011-2015年中国男装市场规模预测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男装及其主要上下游产品</w:t>
      </w:r>
      <w:r>
        <w:rPr>
          <w:rFonts w:hint="eastAsia"/>
        </w:rPr>
        <w:br/>
      </w:r>
      <w:r>
        <w:rPr>
          <w:rFonts w:hint="eastAsia"/>
        </w:rPr>
        <w:t>　　第一节 男装上下游分析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第二节 男装行业产业链分析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二、下游市场风险分析及提示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三、相关的支持性产业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利郎（中国）有限公司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九牧王（中国）有限公司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浙江步森集团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第十一节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三、2012年男装投资机会</w:t>
      </w:r>
      <w:r>
        <w:rPr>
          <w:rFonts w:hint="eastAsia"/>
        </w:rPr>
        <w:br/>
      </w:r>
      <w:r>
        <w:rPr>
          <w:rFonts w:hint="eastAsia"/>
        </w:rPr>
        <w:t>　　第十二节 2011-2015年中国男装行业发展预测分析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一、未来男装发展分析</w:t>
      </w:r>
      <w:r>
        <w:rPr>
          <w:rFonts w:hint="eastAsia"/>
        </w:rPr>
        <w:br/>
      </w:r>
      <w:r>
        <w:rPr>
          <w:rFonts w:hint="eastAsia"/>
        </w:rPr>
        <w:t>　　　　二、未来男装行业技术开发方向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第十三节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男装产业用户度分析</w:t>
      </w:r>
      <w:r>
        <w:rPr>
          <w:rFonts w:hint="eastAsia"/>
        </w:rPr>
        <w:br/>
      </w:r>
      <w:r>
        <w:rPr>
          <w:rFonts w:hint="eastAsia"/>
        </w:rPr>
        <w:t>　　第一节 男装产业用户认知程度</w:t>
      </w:r>
      <w:r>
        <w:rPr>
          <w:rFonts w:hint="eastAsia"/>
        </w:rPr>
        <w:br/>
      </w:r>
      <w:r>
        <w:rPr>
          <w:rFonts w:hint="eastAsia"/>
        </w:rPr>
        <w:t>　　第二节 男装产业用户关注因素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当前男装存在的问题</w:t>
      </w:r>
      <w:r>
        <w:rPr>
          <w:rFonts w:hint="eastAsia"/>
        </w:rPr>
        <w:br/>
      </w:r>
      <w:r>
        <w:rPr>
          <w:rFonts w:hint="eastAsia"/>
        </w:rPr>
        <w:t>　　第二节 男装未来发展预测分析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二、2011-2015年中国男装行业发展规模预测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三、2011-2015年中国男装行业发展趋势预测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男装行业营销策略分析及建议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一、男装行业营销模式</w:t>
      </w:r>
      <w:r>
        <w:rPr>
          <w:rFonts w:hint="eastAsia"/>
        </w:rPr>
        <w:br/>
      </w:r>
      <w:r>
        <w:rPr>
          <w:rFonts w:hint="eastAsia"/>
        </w:rPr>
        <w:t>　　　　二、男装行业营销策略</w:t>
      </w:r>
      <w:r>
        <w:rPr>
          <w:rFonts w:hint="eastAsia"/>
        </w:rPr>
        <w:br/>
      </w:r>
      <w:r>
        <w:rPr>
          <w:rFonts w:hint="eastAsia"/>
        </w:rPr>
        <w:t>　　第二节 男装行业企业经营发展分析及建议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一、男装行业经营模式</w:t>
      </w:r>
      <w:r>
        <w:rPr>
          <w:rFonts w:hint="eastAsia"/>
        </w:rPr>
        <w:br/>
      </w:r>
      <w:r>
        <w:rPr>
          <w:rFonts w:hint="eastAsia"/>
        </w:rPr>
        <w:t>　　　　二、男装行业生产模式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1：男装的分类</w:t>
      </w:r>
      <w:r>
        <w:rPr>
          <w:rFonts w:hint="eastAsia"/>
        </w:rPr>
        <w:br/>
      </w:r>
      <w:r>
        <w:rPr>
          <w:rFonts w:hint="eastAsia"/>
        </w:rPr>
        <w:t>　　图表 2：男装行业价值链分析</w:t>
      </w:r>
      <w:r>
        <w:rPr>
          <w:rFonts w:hint="eastAsia"/>
        </w:rPr>
        <w:br/>
      </w:r>
      <w:r>
        <w:rPr>
          <w:rFonts w:hint="eastAsia"/>
        </w:rPr>
        <w:t>　　图表 3：男装行业产业链分析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7：中国2011年1-8月份行业固定资产投资统计（不含农户投资）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8：2006-2011年上半年我国农村居民人均纯收入统计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11：2006-2010年中国城镇居民人均消费支出统计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12：2008-2011年中国男装行业企业数量情况</w:t>
      </w:r>
      <w:r>
        <w:rPr>
          <w:rFonts w:hint="eastAsia"/>
        </w:rPr>
        <w:br/>
      </w:r>
      <w:r>
        <w:rPr>
          <w:rFonts w:hint="eastAsia"/>
        </w:rPr>
        <w:t>　　图表 13：2008-2011年中国男装行业人员规模单位：人</w:t>
      </w:r>
      <w:r>
        <w:rPr>
          <w:rFonts w:hint="eastAsia"/>
        </w:rPr>
        <w:br/>
      </w:r>
      <w:r>
        <w:rPr>
          <w:rFonts w:hint="eastAsia"/>
        </w:rPr>
        <w:t>　　图表 14：2008-2011年中国男装行业总资产规模单位：千元</w:t>
      </w:r>
      <w:r>
        <w:rPr>
          <w:rFonts w:hint="eastAsia"/>
        </w:rPr>
        <w:br/>
      </w:r>
      <w:r>
        <w:rPr>
          <w:rFonts w:hint="eastAsia"/>
        </w:rPr>
        <w:t>　　图表 15：2008-2011年中国男装市场规模单位：亿元</w:t>
      </w:r>
      <w:r>
        <w:rPr>
          <w:rFonts w:hint="eastAsia"/>
        </w:rPr>
        <w:br/>
      </w:r>
      <w:r>
        <w:rPr>
          <w:rFonts w:hint="eastAsia"/>
        </w:rPr>
        <w:t>　　图表 16：2008-2011年中国男装行业工业总产值单位：千元</w:t>
      </w:r>
      <w:r>
        <w:rPr>
          <w:rFonts w:hint="eastAsia"/>
        </w:rPr>
        <w:br/>
      </w:r>
      <w:r>
        <w:rPr>
          <w:rFonts w:hint="eastAsia"/>
        </w:rPr>
        <w:t>　　图表 17：2008-2011年中国男装行业主营业务收入单位：千元</w:t>
      </w:r>
      <w:r>
        <w:rPr>
          <w:rFonts w:hint="eastAsia"/>
        </w:rPr>
        <w:br/>
      </w:r>
      <w:r>
        <w:rPr>
          <w:rFonts w:hint="eastAsia"/>
        </w:rPr>
        <w:t>　　图表 18：2008-2011年中国男装行业产销率</w:t>
      </w:r>
      <w:r>
        <w:rPr>
          <w:rFonts w:hint="eastAsia"/>
        </w:rPr>
        <w:br/>
      </w:r>
      <w:r>
        <w:rPr>
          <w:rFonts w:hint="eastAsia"/>
        </w:rPr>
        <w:t>　　图表 19：2008-2011年中国男装行业盈利能力</w:t>
      </w:r>
      <w:r>
        <w:rPr>
          <w:rFonts w:hint="eastAsia"/>
        </w:rPr>
        <w:br/>
      </w:r>
      <w:r>
        <w:rPr>
          <w:rFonts w:hint="eastAsia"/>
        </w:rPr>
        <w:t>　　图表 20：2008-2011年中国男装行业偿债能力</w:t>
      </w:r>
      <w:r>
        <w:rPr>
          <w:rFonts w:hint="eastAsia"/>
        </w:rPr>
        <w:br/>
      </w:r>
      <w:r>
        <w:rPr>
          <w:rFonts w:hint="eastAsia"/>
        </w:rPr>
        <w:t>　　图表 21：2008-2011年中国男装行业营运能力</w:t>
      </w:r>
      <w:r>
        <w:rPr>
          <w:rFonts w:hint="eastAsia"/>
        </w:rPr>
        <w:br/>
      </w:r>
      <w:r>
        <w:rPr>
          <w:rFonts w:hint="eastAsia"/>
        </w:rPr>
        <w:t>　　图表 22：2008-2011年中国男装行业发展能力</w:t>
      </w:r>
      <w:r>
        <w:rPr>
          <w:rFonts w:hint="eastAsia"/>
        </w:rPr>
        <w:br/>
      </w:r>
      <w:r>
        <w:rPr>
          <w:rFonts w:hint="eastAsia"/>
        </w:rPr>
        <w:t>　　图表 23：2008-2011年中国男装总产值统计 单位：亿元</w:t>
      </w:r>
      <w:r>
        <w:rPr>
          <w:rFonts w:hint="eastAsia"/>
        </w:rPr>
        <w:br/>
      </w:r>
      <w:r>
        <w:rPr>
          <w:rFonts w:hint="eastAsia"/>
        </w:rPr>
        <w:t>　　图表 24：中国男装行业总产值预测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25：2008-2011年中国男装产量 单位：亿件</w:t>
      </w:r>
      <w:r>
        <w:rPr>
          <w:rFonts w:hint="eastAsia"/>
        </w:rPr>
        <w:br/>
      </w:r>
      <w:r>
        <w:rPr>
          <w:rFonts w:hint="eastAsia"/>
        </w:rPr>
        <w:t>　　图表 26：中国男装产量预测 单位：亿件</w:t>
      </w:r>
      <w:r>
        <w:rPr>
          <w:rFonts w:hint="eastAsia"/>
        </w:rPr>
        <w:br/>
      </w:r>
      <w:r>
        <w:rPr>
          <w:rFonts w:hint="eastAsia"/>
        </w:rPr>
        <w:t>　　图表 27：2008-2011年我国男装市场需求量统计 单位：亿件</w:t>
      </w:r>
      <w:r>
        <w:rPr>
          <w:rFonts w:hint="eastAsia"/>
        </w:rPr>
        <w:br/>
      </w:r>
      <w:r>
        <w:rPr>
          <w:rFonts w:hint="eastAsia"/>
        </w:rPr>
        <w:t>　　图表 28：我国男装市场需求预测 单位：亿件</w:t>
      </w:r>
      <w:r>
        <w:rPr>
          <w:rFonts w:hint="eastAsia"/>
        </w:rPr>
        <w:br/>
      </w:r>
      <w:r>
        <w:rPr>
          <w:rFonts w:hint="eastAsia"/>
        </w:rPr>
        <w:t>　　图表 29：男装产品四位海关编码</w:t>
      </w:r>
      <w:r>
        <w:rPr>
          <w:rFonts w:hint="eastAsia"/>
        </w:rPr>
        <w:br/>
      </w:r>
      <w:r>
        <w:rPr>
          <w:rFonts w:hint="eastAsia"/>
        </w:rPr>
        <w:t>　　图表 30：2008-2011年11月中国男装进口数量统计 单位：件</w:t>
      </w:r>
      <w:r>
        <w:rPr>
          <w:rFonts w:hint="eastAsia"/>
        </w:rPr>
        <w:br/>
      </w:r>
      <w:r>
        <w:rPr>
          <w:rFonts w:hint="eastAsia"/>
        </w:rPr>
        <w:t>　　图表 31：2008-2011年11月中国男装进口金额统计 单位：美元</w:t>
      </w:r>
      <w:r>
        <w:rPr>
          <w:rFonts w:hint="eastAsia"/>
        </w:rPr>
        <w:br/>
      </w:r>
      <w:r>
        <w:rPr>
          <w:rFonts w:hint="eastAsia"/>
        </w:rPr>
        <w:t>　　图表 32：2008-2011年11月中国男装出口数量统计 单位：件</w:t>
      </w:r>
      <w:r>
        <w:rPr>
          <w:rFonts w:hint="eastAsia"/>
        </w:rPr>
        <w:br/>
      </w:r>
      <w:r>
        <w:rPr>
          <w:rFonts w:hint="eastAsia"/>
        </w:rPr>
        <w:t>　　图表 33：2008-2011年11月中国男装出口金额统计 单位：美元</w:t>
      </w:r>
      <w:r>
        <w:rPr>
          <w:rFonts w:hint="eastAsia"/>
        </w:rPr>
        <w:br/>
      </w:r>
      <w:r>
        <w:rPr>
          <w:rFonts w:hint="eastAsia"/>
        </w:rPr>
        <w:t>　　图表 34：我国男装进口预测 单位：亿件</w:t>
      </w:r>
      <w:r>
        <w:rPr>
          <w:rFonts w:hint="eastAsia"/>
        </w:rPr>
        <w:br/>
      </w:r>
      <w:r>
        <w:rPr>
          <w:rFonts w:hint="eastAsia"/>
        </w:rPr>
        <w:t>　　图表 35：我国男装出口预测 单位：亿件</w:t>
      </w:r>
      <w:r>
        <w:rPr>
          <w:rFonts w:hint="eastAsia"/>
        </w:rPr>
        <w:br/>
      </w:r>
      <w:r>
        <w:rPr>
          <w:rFonts w:hint="eastAsia"/>
        </w:rPr>
        <w:t>　　图表 36：2008-2011年中国男装市场规模单位：亿元</w:t>
      </w:r>
      <w:r>
        <w:rPr>
          <w:rFonts w:hint="eastAsia"/>
        </w:rPr>
        <w:br/>
      </w:r>
      <w:r>
        <w:rPr>
          <w:rFonts w:hint="eastAsia"/>
        </w:rPr>
        <w:t>　　图表 37：2008-2011年华北地区男装市场规模单位：亿元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38：2008-2011年东北地区男装市场规模单位：亿元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39：2008-2011年华东地区男装市场规模单位：亿元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40：2008-2011年华中地区男装市场规模单位：亿元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41：2008-2011年华南地区男装市场规模单位：亿元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42：2008-2011年西南地区男装市场规模单位：亿元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43：2008-2011年西北地区男装市场规模单位：亿元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44：2012-2016年中国男装市场规模预测单位：亿元</w:t>
      </w:r>
      <w:r>
        <w:rPr>
          <w:rFonts w:hint="eastAsia"/>
        </w:rPr>
        <w:br/>
      </w:r>
      <w:r>
        <w:rPr>
          <w:rFonts w:hint="eastAsia"/>
        </w:rPr>
        <w:t>　　图表 45：2008-2011年我国男装行业价格指数</w:t>
      </w:r>
      <w:r>
        <w:rPr>
          <w:rFonts w:hint="eastAsia"/>
        </w:rPr>
        <w:br/>
      </w:r>
      <w:r>
        <w:rPr>
          <w:rFonts w:hint="eastAsia"/>
        </w:rPr>
        <w:t>　　图表 46：七匹狼实业股份有限公司优劣势比较分析</w:t>
      </w:r>
      <w:r>
        <w:rPr>
          <w:rFonts w:hint="eastAsia"/>
        </w:rPr>
        <w:br/>
      </w:r>
      <w:r>
        <w:rPr>
          <w:rFonts w:hint="eastAsia"/>
        </w:rPr>
        <w:t>　　图表 47：2009-2011年前三季度七匹狼实业股份有限公司经营状况分析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48：2009-2011年前三季度七匹狼实业股份有限公司经营能力分析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49：雅戈尔集团股份有限公司优劣势比较分析</w:t>
      </w:r>
      <w:r>
        <w:rPr>
          <w:rFonts w:hint="eastAsia"/>
        </w:rPr>
        <w:br/>
      </w:r>
      <w:r>
        <w:rPr>
          <w:rFonts w:hint="eastAsia"/>
        </w:rPr>
        <w:t>　　图表 50：2009-2011年前三季度雅戈尔集团股份有限公司经营状况分析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51：2009-2011年前三季度雅戈尔集团股份有限公司经营能力分析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52：利郎（中国）有限公司优劣势分析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53：2009-2011年前三季度利郎（中国）有限公司经营状况分析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54：2009-2011年前三季度利郎（中国）有限公司经营能力分析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55：九牧王（中国）有限公司优劣势分析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56：2009-2011年前三季度九牧王（中国）有限公司经营状况分析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57：2009-2011年前三季度九牧王（中国）有限公司经营能力分析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58：浙江步森集团优劣势分析</w:t>
      </w:r>
      <w:r>
        <w:rPr>
          <w:rFonts w:hint="eastAsia"/>
        </w:rPr>
        <w:br/>
      </w:r>
      <w:r>
        <w:rPr>
          <w:rFonts w:hint="eastAsia"/>
        </w:rPr>
        <w:t>　　图表 59：2009-2011年前三季度浙江步森集团经营状况分析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60：2009-2011年前三季度浙江步森集团经营能力分析</w:t>
      </w:r>
      <w:r>
        <w:rPr>
          <w:rFonts w:hint="eastAsia"/>
        </w:rPr>
        <w:br/>
      </w:r>
      <w:r>
        <w:rPr>
          <w:rFonts w:hint="eastAsia"/>
        </w:rPr>
        <w:t>　　图表 61：希努尔男装股份有限公司优劣势分析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62：2009-2011年前三季度希努尔男装股份有限公司经营状况分析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63：2009-2011年前三季度希努尔男装股份有限公司经营能力分析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64：报喜鸟集团有限公司优劣势分析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65：2009-2011年前三季度报喜鸟集团有限公司经营状况分析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66：2009-2011年前三季度报喜鸟集团有限公司经营能力分析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67：劲霸男装股份有限公司优劣势分析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68：2008-2010年劲霸男装股份有限公司经营状况分析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69：2008-2010年劲霸男装股份有限公司经营能力分析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70：庄吉集团有限公司优劣势分析</w:t>
      </w:r>
      <w:r>
        <w:rPr>
          <w:rFonts w:hint="eastAsia"/>
        </w:rPr>
        <w:br/>
      </w:r>
      <w:r>
        <w:rPr>
          <w:rFonts w:hint="eastAsia"/>
        </w:rPr>
        <w:t>　　图表 71：2008-2010年庄吉集团有限公司经营状况分析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72：2008-2010年庄吉集团有限公司经营能力分析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73：福建柒牌集团有限公司优劣势分析</w:t>
      </w:r>
      <w:r>
        <w:rPr>
          <w:rFonts w:hint="eastAsia"/>
        </w:rPr>
        <w:br/>
      </w:r>
      <w:r>
        <w:rPr>
          <w:rFonts w:hint="eastAsia"/>
        </w:rPr>
        <w:t>　　图表 74：2008-2010年福建柒牌集团有限公司经营状况分析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75：2008-2010年福建柒牌集团有限公司经营能力分析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76：服装行业销售模式</w:t>
      </w:r>
      <w:r>
        <w:rPr>
          <w:rFonts w:hint="eastAsia"/>
        </w:rPr>
        <w:br/>
      </w:r>
      <w:r>
        <w:rPr>
          <w:rFonts w:hint="eastAsia"/>
        </w:rPr>
        <w:t>　　图表 77：服装行业生产模式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a92122fed45b1" w:history="1">
        <w:r>
          <w:rPr>
            <w:rStyle w:val="Hyperlink"/>
          </w:rPr>
          <w:t>2012-2016年中国男装行业市场监测及发展形势展望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a92122fed45b1" w:history="1">
        <w:r>
          <w:rPr>
            <w:rStyle w:val="Hyperlink"/>
          </w:rPr>
          <w:t>https://www.20087.com/DiaoYan/2012-03/nanzhuanghangyeshichangjiancejifazha.html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22d2e493d475a" w:history="1">
      <w:r>
        <w:rPr>
          <w:rStyle w:val="Hyperlink"/>
        </w:rPr>
        <w:t>2012-2016年中国男装行业市场监测及发展形势展望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anzhuanghangyeshichangjiancejifazha.html" TargetMode="External" Id="R6d6a92122fe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anzhuanghangyeshichangjiancejifazha.html" TargetMode="External" Id="R83522d2e493d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2012-03-26T07:22:00Z</dcterms:created>
  <dcterms:modified xsi:type="dcterms:W3CDTF">2012-03-26T08:22:00Z</dcterms:modified>
  <dc:subject>2012-2016年中国男装行业市场监测及发展形势展望</dc:subject>
  <dc:title>2012-2016年中国男装行业市场监测及发展形势展望</dc:title>
  <cp:keywords>2012-2016年中国男装行业市场监测及发展形势展望</cp:keywords>
  <dc:description>2012-2016年中国男装行业市场监测及发展形势展望</dc:description>
</cp:coreProperties>
</file>