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87dafcaa8b47e7" w:history="1">
              <w:r>
                <w:rPr>
                  <w:rStyle w:val="Hyperlink"/>
                </w:rPr>
                <w:t>2012-2016年中国百货市场投资前景及战略咨询报告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87dafcaa8b47e7" w:history="1">
              <w:r>
                <w:rPr>
                  <w:rStyle w:val="Hyperlink"/>
                </w:rPr>
                <w:t>2012-2016年中国百货市场投资前景及战略咨询报告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107171A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87dafcaa8b47e7" w:history="1">
                <w:r>
                  <w:rPr>
                    <w:rStyle w:val="Hyperlink"/>
                  </w:rPr>
                  <w:t>https://www.20087.com/DiaoYan/2012-03/baihuoshichangtouziqianjingjizhanlue.html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2011-2012年全球百货行业运行状况浅析</w:t>
      </w:r>
      <w:r>
        <w:rPr>
          <w:rFonts w:hint="eastAsia"/>
        </w:rPr>
        <w:br/>
      </w:r>
      <w:r>
        <w:rPr>
          <w:rFonts w:hint="eastAsia"/>
        </w:rPr>
        <w:t>　　第一节 美国百货业</w:t>
      </w:r>
      <w:r>
        <w:rPr>
          <w:rFonts w:hint="eastAsia"/>
        </w:rPr>
        <w:br/>
      </w:r>
      <w:r>
        <w:rPr>
          <w:rFonts w:hint="eastAsia"/>
        </w:rPr>
        <w:t>　　　　一、美国百货业整体简况</w:t>
      </w:r>
      <w:r>
        <w:rPr>
          <w:rFonts w:hint="eastAsia"/>
        </w:rPr>
        <w:br/>
      </w:r>
      <w:r>
        <w:rPr>
          <w:rFonts w:hint="eastAsia"/>
        </w:rPr>
        <w:t>　　　　二、美国百货业经营特点</w:t>
      </w:r>
      <w:r>
        <w:rPr>
          <w:rFonts w:hint="eastAsia"/>
        </w:rPr>
        <w:br/>
      </w:r>
      <w:r>
        <w:rPr>
          <w:rFonts w:hint="eastAsia"/>
        </w:rPr>
        <w:t>　　　　三、美国百货收入情况分析</w:t>
      </w:r>
      <w:r>
        <w:rPr>
          <w:rFonts w:hint="eastAsia"/>
        </w:rPr>
        <w:br/>
      </w:r>
      <w:r>
        <w:rPr>
          <w:rFonts w:hint="eastAsia"/>
        </w:rPr>
        <w:t>　　　　四、美国百货业的发展趋势</w:t>
      </w:r>
      <w:r>
        <w:rPr>
          <w:rFonts w:hint="eastAsia"/>
        </w:rPr>
        <w:br/>
      </w:r>
      <w:r>
        <w:rPr>
          <w:rFonts w:hint="eastAsia"/>
        </w:rPr>
        <w:t>　　第二节 日本百货业</w:t>
      </w:r>
      <w:r>
        <w:rPr>
          <w:rFonts w:hint="eastAsia"/>
        </w:rPr>
        <w:br/>
      </w:r>
      <w:r>
        <w:rPr>
          <w:rFonts w:hint="eastAsia"/>
        </w:rPr>
        <w:t>　　　　一、日本百货业经营特点</w:t>
      </w:r>
      <w:r>
        <w:rPr>
          <w:rFonts w:hint="eastAsia"/>
        </w:rPr>
        <w:br/>
      </w:r>
      <w:r>
        <w:rPr>
          <w:rFonts w:hint="eastAsia"/>
        </w:rPr>
        <w:t>　　　　二、日本百货两巨头并购：崇光百货总店将被大丸收购</w:t>
      </w:r>
      <w:r>
        <w:rPr>
          <w:rFonts w:hint="eastAsia"/>
        </w:rPr>
        <w:br/>
      </w:r>
      <w:r>
        <w:rPr>
          <w:rFonts w:hint="eastAsia"/>
        </w:rPr>
        <w:t>　　　　三、近几年日本百货收入情况分析</w:t>
      </w:r>
      <w:r>
        <w:rPr>
          <w:rFonts w:hint="eastAsia"/>
        </w:rPr>
        <w:br/>
      </w:r>
      <w:r>
        <w:rPr>
          <w:rFonts w:hint="eastAsia"/>
        </w:rPr>
        <w:t>　　　　四、日本百货业发展呈现三大趋势</w:t>
      </w:r>
      <w:r>
        <w:rPr>
          <w:rFonts w:hint="eastAsia"/>
        </w:rPr>
        <w:br/>
      </w:r>
      <w:r>
        <w:rPr>
          <w:rFonts w:hint="eastAsia"/>
        </w:rPr>
        <w:t>　　第三节 欧盟百货业</w:t>
      </w:r>
      <w:r>
        <w:rPr>
          <w:rFonts w:hint="eastAsia"/>
        </w:rPr>
        <w:br/>
      </w:r>
      <w:r>
        <w:rPr>
          <w:rFonts w:hint="eastAsia"/>
        </w:rPr>
        <w:t>　　　　一、欧盟百货业整体发展现状</w:t>
      </w:r>
      <w:r>
        <w:rPr>
          <w:rFonts w:hint="eastAsia"/>
        </w:rPr>
        <w:br/>
      </w:r>
      <w:r>
        <w:rPr>
          <w:rFonts w:hint="eastAsia"/>
        </w:rPr>
        <w:t>　　　　二、欧盟百货业经营特点</w:t>
      </w:r>
      <w:r>
        <w:rPr>
          <w:rFonts w:hint="eastAsia"/>
        </w:rPr>
        <w:br/>
      </w:r>
      <w:r>
        <w:rPr>
          <w:rFonts w:hint="eastAsia"/>
        </w:rPr>
        <w:t>　　　　三、欧盟百货业的发展趋势</w:t>
      </w:r>
      <w:r>
        <w:rPr>
          <w:rFonts w:hint="eastAsia"/>
        </w:rPr>
        <w:br/>
      </w:r>
      <w:r>
        <w:rPr>
          <w:rFonts w:hint="eastAsia"/>
        </w:rPr>
        <w:t>　　　　四、近几年欧盟百货收入情况</w:t>
      </w:r>
      <w:r>
        <w:rPr>
          <w:rFonts w:hint="eastAsia"/>
        </w:rPr>
        <w:br/>
      </w:r>
      <w:r>
        <w:rPr>
          <w:rFonts w:hint="eastAsia"/>
        </w:rPr>
        <w:t>　　　　　　1、英国</w:t>
      </w:r>
      <w:r>
        <w:rPr>
          <w:rFonts w:hint="eastAsia"/>
        </w:rPr>
        <w:br/>
      </w:r>
      <w:r>
        <w:rPr>
          <w:rFonts w:hint="eastAsia"/>
        </w:rPr>
        <w:t>　　　　　　2、罗马尼亚</w:t>
      </w:r>
      <w:r>
        <w:rPr>
          <w:rFonts w:hint="eastAsia"/>
        </w:rPr>
        <w:br/>
      </w:r>
      <w:r>
        <w:rPr>
          <w:rFonts w:hint="eastAsia"/>
        </w:rPr>
        <w:t>　　　　五、未来欧盟百货收入预测分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2011-2012年中国百货行业整体运行状况分析</w:t>
      </w:r>
      <w:r>
        <w:rPr>
          <w:rFonts w:hint="eastAsia"/>
        </w:rPr>
        <w:br/>
      </w:r>
      <w:r>
        <w:rPr>
          <w:rFonts w:hint="eastAsia"/>
        </w:rPr>
        <w:t>　　第一节 2011-2012年中国百货行业的现状特点</w:t>
      </w:r>
      <w:r>
        <w:rPr>
          <w:rFonts w:hint="eastAsia"/>
        </w:rPr>
        <w:br/>
      </w:r>
      <w:r>
        <w:rPr>
          <w:rFonts w:hint="eastAsia"/>
        </w:rPr>
        <w:t>　　　　一、经营方式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三、规模和经营水平</w:t>
      </w:r>
      <w:r>
        <w:rPr>
          <w:rFonts w:hint="eastAsia"/>
        </w:rPr>
        <w:br/>
      </w:r>
      <w:r>
        <w:rPr>
          <w:rFonts w:hint="eastAsia"/>
        </w:rPr>
        <w:t>　　　　四、市场竞争和环境</w:t>
      </w:r>
      <w:r>
        <w:rPr>
          <w:rFonts w:hint="eastAsia"/>
        </w:rPr>
        <w:br/>
      </w:r>
      <w:r>
        <w:rPr>
          <w:rFonts w:hint="eastAsia"/>
        </w:rPr>
        <w:t>　　第二节 2011-2012年中国百货市场动态分析</w:t>
      </w:r>
      <w:r>
        <w:rPr>
          <w:rFonts w:hint="eastAsia"/>
        </w:rPr>
        <w:br/>
      </w:r>
      <w:r>
        <w:rPr>
          <w:rFonts w:hint="eastAsia"/>
        </w:rPr>
        <w:t>　　　　一、广百百货战略进驻深圳市场</w:t>
      </w:r>
      <w:r>
        <w:rPr>
          <w:rFonts w:hint="eastAsia"/>
        </w:rPr>
        <w:br/>
      </w:r>
      <w:r>
        <w:rPr>
          <w:rFonts w:hint="eastAsia"/>
        </w:rPr>
        <w:t>　　　　二、韩乐天百货证实将收购时代零售多数股权</w:t>
      </w:r>
      <w:r>
        <w:rPr>
          <w:rFonts w:hint="eastAsia"/>
        </w:rPr>
        <w:br/>
      </w:r>
      <w:r>
        <w:rPr>
          <w:rFonts w:hint="eastAsia"/>
        </w:rPr>
        <w:t>　　　　三、羊城百货龙头齐齐开疆拓土</w:t>
      </w:r>
      <w:r>
        <w:rPr>
          <w:rFonts w:hint="eastAsia"/>
        </w:rPr>
        <w:br/>
      </w:r>
      <w:r>
        <w:rPr>
          <w:rFonts w:hint="eastAsia"/>
        </w:rPr>
        <w:t>　　第三节 未来中国百货行业发展趋势分析</w:t>
      </w:r>
      <w:r>
        <w:rPr>
          <w:rFonts w:hint="eastAsia"/>
        </w:rPr>
        <w:br/>
      </w:r>
      <w:r>
        <w:rPr>
          <w:rFonts w:hint="eastAsia"/>
        </w:rPr>
        <w:t>　　　　一、“特色化、主题化、品牌化”是百货业竞争的显著特点</w:t>
      </w:r>
      <w:r>
        <w:rPr>
          <w:rFonts w:hint="eastAsia"/>
        </w:rPr>
        <w:br/>
      </w:r>
      <w:r>
        <w:rPr>
          <w:rFonts w:hint="eastAsia"/>
        </w:rPr>
        <w:t>　　　　二、“连锁化、产业化、集约化”是百货业改造的主要内容</w:t>
      </w:r>
      <w:r>
        <w:rPr>
          <w:rFonts w:hint="eastAsia"/>
        </w:rPr>
        <w:br/>
      </w:r>
      <w:r>
        <w:rPr>
          <w:rFonts w:hint="eastAsia"/>
        </w:rPr>
        <w:t>　　　　三、“品牌化、信用化、知识化”是百货业发展的主要手段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2011-2012年中国百货行业运行环境分析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2011-2012年中国百货业政策环境分析</w:t>
      </w:r>
      <w:r>
        <w:rPr>
          <w:rFonts w:hint="eastAsia"/>
        </w:rPr>
        <w:br/>
      </w:r>
      <w:r>
        <w:rPr>
          <w:rFonts w:hint="eastAsia"/>
        </w:rPr>
        <w:t>　　　　一、百货店价格调整策略</w:t>
      </w:r>
      <w:r>
        <w:rPr>
          <w:rFonts w:hint="eastAsia"/>
        </w:rPr>
        <w:br/>
      </w:r>
      <w:r>
        <w:rPr>
          <w:rFonts w:hint="eastAsia"/>
        </w:rPr>
        <w:t>　　　　二、我国将采取七大措施搞活流通扩大消费</w:t>
      </w:r>
      <w:r>
        <w:rPr>
          <w:rFonts w:hint="eastAsia"/>
        </w:rPr>
        <w:br/>
      </w:r>
      <w:r>
        <w:rPr>
          <w:rFonts w:hint="eastAsia"/>
        </w:rPr>
        <w:t>　　　　三、百货店相关政策影响分析</w:t>
      </w:r>
      <w:r>
        <w:rPr>
          <w:rFonts w:hint="eastAsia"/>
        </w:rPr>
        <w:br/>
      </w:r>
      <w:r>
        <w:rPr>
          <w:rFonts w:hint="eastAsia"/>
        </w:rPr>
        <w:t>　　第三节 2011-2012年中国百货产业社会环境分析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2011-2012年中国百货行业区域性并购重组的预测分析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一、华北地区百货发展现状</w:t>
      </w:r>
      <w:r>
        <w:rPr>
          <w:rFonts w:hint="eastAsia"/>
        </w:rPr>
        <w:br/>
      </w:r>
      <w:r>
        <w:rPr>
          <w:rFonts w:hint="eastAsia"/>
        </w:rPr>
        <w:t>　　　　二、地区百货行业发展特征与产业格局分析</w:t>
      </w:r>
      <w:r>
        <w:rPr>
          <w:rFonts w:hint="eastAsia"/>
        </w:rPr>
        <w:br/>
      </w:r>
      <w:r>
        <w:rPr>
          <w:rFonts w:hint="eastAsia"/>
        </w:rPr>
        <w:t>　　　　三、地区百货行业并购重组趋势与可行性分析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一、华东地区百货供需规模分析</w:t>
      </w:r>
      <w:r>
        <w:rPr>
          <w:rFonts w:hint="eastAsia"/>
        </w:rPr>
        <w:br/>
      </w:r>
      <w:r>
        <w:rPr>
          <w:rFonts w:hint="eastAsia"/>
        </w:rPr>
        <w:t>　　　　二、华东地区百货业动态分析</w:t>
      </w:r>
      <w:r>
        <w:rPr>
          <w:rFonts w:hint="eastAsia"/>
        </w:rPr>
        <w:br/>
      </w:r>
      <w:r>
        <w:rPr>
          <w:rFonts w:hint="eastAsia"/>
        </w:rPr>
        <w:t>　　　　三、地区百货行业并购重组趋势与可行性分析</w:t>
      </w:r>
      <w:r>
        <w:rPr>
          <w:rFonts w:hint="eastAsia"/>
        </w:rPr>
        <w:br/>
      </w:r>
      <w:r>
        <w:rPr>
          <w:rFonts w:hint="eastAsia"/>
        </w:rPr>
        <w:t>　　第三节 华南地区</w:t>
      </w:r>
      <w:r>
        <w:rPr>
          <w:rFonts w:hint="eastAsia"/>
        </w:rPr>
        <w:br/>
      </w:r>
      <w:r>
        <w:rPr>
          <w:rFonts w:hint="eastAsia"/>
        </w:rPr>
        <w:t>　　　　一、华南地区百货业现状综述</w:t>
      </w:r>
      <w:r>
        <w:rPr>
          <w:rFonts w:hint="eastAsia"/>
        </w:rPr>
        <w:br/>
      </w:r>
      <w:r>
        <w:rPr>
          <w:rFonts w:hint="eastAsia"/>
        </w:rPr>
        <w:t>　　　　二、华南地区百货行业动态分析</w:t>
      </w:r>
      <w:r>
        <w:rPr>
          <w:rFonts w:hint="eastAsia"/>
        </w:rPr>
        <w:br/>
      </w:r>
      <w:r>
        <w:rPr>
          <w:rFonts w:hint="eastAsia"/>
        </w:rPr>
        <w:t>　　　　三、地区百货行业并购重组趋势与可行性分析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一、华中地区最大珠宝城落户世贸广场</w:t>
      </w:r>
      <w:r>
        <w:rPr>
          <w:rFonts w:hint="eastAsia"/>
        </w:rPr>
        <w:br/>
      </w:r>
      <w:r>
        <w:rPr>
          <w:rFonts w:hint="eastAsia"/>
        </w:rPr>
        <w:t>　　　　二、地区百货行业并购重组趋势与可行性分析</w:t>
      </w:r>
      <w:r>
        <w:rPr>
          <w:rFonts w:hint="eastAsia"/>
        </w:rPr>
        <w:br/>
      </w:r>
      <w:r>
        <w:rPr>
          <w:rFonts w:hint="eastAsia"/>
        </w:rPr>
        <w:t>　　第五节 其它地区百货业动态及并购重组趋势与可行性分析</w:t>
      </w:r>
      <w:r>
        <w:rPr>
          <w:rFonts w:hint="eastAsia"/>
        </w:rPr>
        <w:br/>
      </w:r>
      <w:r>
        <w:rPr>
          <w:rFonts w:hint="eastAsia"/>
        </w:rPr>
        <w:t>　　　　一、西北地区</w:t>
      </w:r>
      <w:r>
        <w:rPr>
          <w:rFonts w:hint="eastAsia"/>
        </w:rPr>
        <w:br/>
      </w:r>
      <w:r>
        <w:rPr>
          <w:rFonts w:hint="eastAsia"/>
        </w:rPr>
        <w:t>　　　　二、西南地区</w:t>
      </w:r>
      <w:r>
        <w:rPr>
          <w:rFonts w:hint="eastAsia"/>
        </w:rPr>
        <w:br/>
      </w:r>
      <w:r>
        <w:rPr>
          <w:rFonts w:hint="eastAsia"/>
        </w:rPr>
        <w:t>　　　　三、东北地区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国外百货企业并购重组案例分析</w:t>
      </w:r>
      <w:r>
        <w:rPr>
          <w:rFonts w:hint="eastAsia"/>
        </w:rPr>
        <w:br/>
      </w:r>
      <w:r>
        <w:rPr>
          <w:rFonts w:hint="eastAsia"/>
        </w:rPr>
        <w:t>　　第一节 沃尔玛收购好又多股权</w:t>
      </w:r>
      <w:r>
        <w:rPr>
          <w:rFonts w:hint="eastAsia"/>
        </w:rPr>
        <w:br/>
      </w:r>
      <w:r>
        <w:rPr>
          <w:rFonts w:hint="eastAsia"/>
        </w:rPr>
        <w:t>　　　　一、并购重组动机与价值分析</w:t>
      </w:r>
      <w:r>
        <w:rPr>
          <w:rFonts w:hint="eastAsia"/>
        </w:rPr>
        <w:br/>
      </w:r>
      <w:r>
        <w:rPr>
          <w:rFonts w:hint="eastAsia"/>
        </w:rPr>
        <w:t>　　　　二、并购重组过程分析</w:t>
      </w:r>
      <w:r>
        <w:rPr>
          <w:rFonts w:hint="eastAsia"/>
        </w:rPr>
        <w:br/>
      </w:r>
      <w:r>
        <w:rPr>
          <w:rFonts w:hint="eastAsia"/>
        </w:rPr>
        <w:t>　　　　三、并购重组方案与成败经验分析</w:t>
      </w:r>
      <w:r>
        <w:rPr>
          <w:rFonts w:hint="eastAsia"/>
        </w:rPr>
        <w:br/>
      </w:r>
      <w:r>
        <w:rPr>
          <w:rFonts w:hint="eastAsia"/>
        </w:rPr>
        <w:t>　　　　四、并购重组整合战略分析</w:t>
      </w:r>
      <w:r>
        <w:rPr>
          <w:rFonts w:hint="eastAsia"/>
        </w:rPr>
        <w:br/>
      </w:r>
      <w:r>
        <w:rPr>
          <w:rFonts w:hint="eastAsia"/>
        </w:rPr>
        <w:t>　　第二节 麦德龙收购沃尔玛在德家百货分店</w:t>
      </w:r>
      <w:r>
        <w:rPr>
          <w:rFonts w:hint="eastAsia"/>
        </w:rPr>
        <w:br/>
      </w:r>
      <w:r>
        <w:rPr>
          <w:rFonts w:hint="eastAsia"/>
        </w:rPr>
        <w:t>　　　　一、并购重组动机与价值分析</w:t>
      </w:r>
      <w:r>
        <w:rPr>
          <w:rFonts w:hint="eastAsia"/>
        </w:rPr>
        <w:br/>
      </w:r>
      <w:r>
        <w:rPr>
          <w:rFonts w:hint="eastAsia"/>
        </w:rPr>
        <w:t>　　　　二、并购重组过程分析</w:t>
      </w:r>
      <w:r>
        <w:rPr>
          <w:rFonts w:hint="eastAsia"/>
        </w:rPr>
        <w:br/>
      </w:r>
      <w:r>
        <w:rPr>
          <w:rFonts w:hint="eastAsia"/>
        </w:rPr>
        <w:t>　　　　三、并购重组方案与成败经验分析</w:t>
      </w:r>
      <w:r>
        <w:rPr>
          <w:rFonts w:hint="eastAsia"/>
        </w:rPr>
        <w:br/>
      </w:r>
      <w:r>
        <w:rPr>
          <w:rFonts w:hint="eastAsia"/>
        </w:rPr>
        <w:t>　　　　四、并购重组整合战略分析</w:t>
      </w:r>
      <w:r>
        <w:rPr>
          <w:rFonts w:hint="eastAsia"/>
        </w:rPr>
        <w:br/>
      </w:r>
      <w:r>
        <w:rPr>
          <w:rFonts w:hint="eastAsia"/>
        </w:rPr>
        <w:t>　　第三节 意大利文艺复兴百货公司收购法国春天百货公司</w:t>
      </w:r>
      <w:r>
        <w:rPr>
          <w:rFonts w:hint="eastAsia"/>
        </w:rPr>
        <w:br/>
      </w:r>
      <w:r>
        <w:rPr>
          <w:rFonts w:hint="eastAsia"/>
        </w:rPr>
        <w:t>　　　　一、并购重组动机与价值分析</w:t>
      </w:r>
      <w:r>
        <w:rPr>
          <w:rFonts w:hint="eastAsia"/>
        </w:rPr>
        <w:br/>
      </w:r>
      <w:r>
        <w:rPr>
          <w:rFonts w:hint="eastAsia"/>
        </w:rPr>
        <w:t>　　　　二、并购重组过程分析</w:t>
      </w:r>
      <w:r>
        <w:rPr>
          <w:rFonts w:hint="eastAsia"/>
        </w:rPr>
        <w:br/>
      </w:r>
      <w:r>
        <w:rPr>
          <w:rFonts w:hint="eastAsia"/>
        </w:rPr>
        <w:t>　　　　三、并购重组方案与成败经验分析</w:t>
      </w:r>
      <w:r>
        <w:rPr>
          <w:rFonts w:hint="eastAsia"/>
        </w:rPr>
        <w:br/>
      </w:r>
      <w:r>
        <w:rPr>
          <w:rFonts w:hint="eastAsia"/>
        </w:rPr>
        <w:t>　　　　四、并购重组整合战略分析</w:t>
      </w:r>
      <w:r>
        <w:rPr>
          <w:rFonts w:hint="eastAsia"/>
        </w:rPr>
        <w:br/>
      </w:r>
      <w:r>
        <w:rPr>
          <w:rFonts w:hint="eastAsia"/>
        </w:rPr>
        <w:t>　　第四节 伊势丹并购三越</w:t>
      </w:r>
      <w:r>
        <w:rPr>
          <w:rFonts w:hint="eastAsia"/>
        </w:rPr>
        <w:br/>
      </w:r>
      <w:r>
        <w:rPr>
          <w:rFonts w:hint="eastAsia"/>
        </w:rPr>
        <w:t>　　　　一、并购重组动机与价值分析</w:t>
      </w:r>
      <w:r>
        <w:rPr>
          <w:rFonts w:hint="eastAsia"/>
        </w:rPr>
        <w:br/>
      </w:r>
      <w:r>
        <w:rPr>
          <w:rFonts w:hint="eastAsia"/>
        </w:rPr>
        <w:t>　　　　二、并购重组过程分析</w:t>
      </w:r>
      <w:r>
        <w:rPr>
          <w:rFonts w:hint="eastAsia"/>
        </w:rPr>
        <w:br/>
      </w:r>
      <w:r>
        <w:rPr>
          <w:rFonts w:hint="eastAsia"/>
        </w:rPr>
        <w:t>　　　　三、并购重组方案与成败经验分析</w:t>
      </w:r>
      <w:r>
        <w:rPr>
          <w:rFonts w:hint="eastAsia"/>
        </w:rPr>
        <w:br/>
      </w:r>
      <w:r>
        <w:rPr>
          <w:rFonts w:hint="eastAsia"/>
        </w:rPr>
        <w:t>　　　　四、并购重组整合战略分析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国外百货企业在中国并购重组趋势分析</w:t>
      </w:r>
      <w:r>
        <w:rPr>
          <w:rFonts w:hint="eastAsia"/>
        </w:rPr>
        <w:br/>
      </w:r>
      <w:r>
        <w:rPr>
          <w:rFonts w:hint="eastAsia"/>
        </w:rPr>
        <w:t>　　第一节 国外百货企业在中国的发展分析</w:t>
      </w:r>
      <w:r>
        <w:rPr>
          <w:rFonts w:hint="eastAsia"/>
        </w:rPr>
        <w:br/>
      </w:r>
      <w:r>
        <w:rPr>
          <w:rFonts w:hint="eastAsia"/>
        </w:rPr>
        <w:t>　　　　一、投资特点</w:t>
      </w:r>
      <w:r>
        <w:rPr>
          <w:rFonts w:hint="eastAsia"/>
        </w:rPr>
        <w:br/>
      </w:r>
      <w:r>
        <w:rPr>
          <w:rFonts w:hint="eastAsia"/>
        </w:rPr>
        <w:t>　　　　二、投资区域</w:t>
      </w:r>
      <w:r>
        <w:rPr>
          <w:rFonts w:hint="eastAsia"/>
        </w:rPr>
        <w:br/>
      </w:r>
      <w:r>
        <w:rPr>
          <w:rFonts w:hint="eastAsia"/>
        </w:rPr>
        <w:t>　　　　三、市场表现</w:t>
      </w:r>
      <w:r>
        <w:rPr>
          <w:rFonts w:hint="eastAsia"/>
        </w:rPr>
        <w:br/>
      </w:r>
      <w:r>
        <w:rPr>
          <w:rFonts w:hint="eastAsia"/>
        </w:rPr>
        <w:t>　　　　四、投资趋势</w:t>
      </w:r>
      <w:r>
        <w:rPr>
          <w:rFonts w:hint="eastAsia"/>
        </w:rPr>
        <w:br/>
      </w:r>
      <w:r>
        <w:rPr>
          <w:rFonts w:hint="eastAsia"/>
        </w:rPr>
        <w:t>　　第二节 沃尔玛零售百货</w:t>
      </w:r>
      <w:r>
        <w:rPr>
          <w:rFonts w:hint="eastAsia"/>
        </w:rPr>
        <w:br/>
      </w:r>
      <w:r>
        <w:rPr>
          <w:rFonts w:hint="eastAsia"/>
        </w:rPr>
        <w:t>　　　　一、投资情况</w:t>
      </w:r>
      <w:r>
        <w:rPr>
          <w:rFonts w:hint="eastAsia"/>
        </w:rPr>
        <w:br/>
      </w:r>
      <w:r>
        <w:rPr>
          <w:rFonts w:hint="eastAsia"/>
        </w:rPr>
        <w:t>　　　　二、核心竞争力分析</w:t>
      </w:r>
      <w:r>
        <w:rPr>
          <w:rFonts w:hint="eastAsia"/>
        </w:rPr>
        <w:br/>
      </w:r>
      <w:r>
        <w:rPr>
          <w:rFonts w:hint="eastAsia"/>
        </w:rPr>
        <w:t>　　　　三、并购重组趋势与可能性分析</w:t>
      </w:r>
      <w:r>
        <w:rPr>
          <w:rFonts w:hint="eastAsia"/>
        </w:rPr>
        <w:br/>
      </w:r>
      <w:r>
        <w:rPr>
          <w:rFonts w:hint="eastAsia"/>
        </w:rPr>
        <w:t>　　第三节 家乐福零售百货</w:t>
      </w:r>
      <w:r>
        <w:rPr>
          <w:rFonts w:hint="eastAsia"/>
        </w:rPr>
        <w:br/>
      </w:r>
      <w:r>
        <w:rPr>
          <w:rFonts w:hint="eastAsia"/>
        </w:rPr>
        <w:t>　　第四节 荷兰万客隆百货</w:t>
      </w:r>
      <w:r>
        <w:rPr>
          <w:rFonts w:hint="eastAsia"/>
        </w:rPr>
        <w:br/>
      </w:r>
      <w:r>
        <w:rPr>
          <w:rFonts w:hint="eastAsia"/>
        </w:rPr>
        <w:t>　　第五节 德国麦德龙百货</w:t>
      </w:r>
      <w:r>
        <w:rPr>
          <w:rFonts w:hint="eastAsia"/>
        </w:rPr>
        <w:br/>
      </w:r>
      <w:r>
        <w:rPr>
          <w:rFonts w:hint="eastAsia"/>
        </w:rPr>
        <w:t>　　第六节 日本太平洋百货</w:t>
      </w:r>
      <w:r>
        <w:rPr>
          <w:rFonts w:hint="eastAsia"/>
        </w:rPr>
        <w:br/>
      </w:r>
      <w:r>
        <w:rPr>
          <w:rFonts w:hint="eastAsia"/>
        </w:rPr>
        <w:t>　　第七节 日本久光百货</w:t>
      </w:r>
      <w:r>
        <w:rPr>
          <w:rFonts w:hint="eastAsia"/>
        </w:rPr>
        <w:br/>
      </w:r>
      <w:r>
        <w:rPr>
          <w:rFonts w:hint="eastAsia"/>
        </w:rPr>
        <w:t>　　第八节 韩国新世界百货</w:t>
      </w:r>
      <w:r>
        <w:rPr>
          <w:rFonts w:hint="eastAsia"/>
        </w:rPr>
        <w:br/>
      </w:r>
      <w:r>
        <w:rPr>
          <w:rFonts w:hint="eastAsia"/>
        </w:rPr>
        <w:t>　　第九节 马来西亚百盛百货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中国的百货业潜在进入者分析</w:t>
      </w:r>
      <w:r>
        <w:rPr>
          <w:rFonts w:hint="eastAsia"/>
        </w:rPr>
        <w:br/>
      </w:r>
      <w:r>
        <w:rPr>
          <w:rFonts w:hint="eastAsia"/>
        </w:rPr>
        <w:t>　　第一节 美国Sears百货</w:t>
      </w:r>
      <w:r>
        <w:rPr>
          <w:rFonts w:hint="eastAsia"/>
        </w:rPr>
        <w:br/>
      </w:r>
      <w:r>
        <w:rPr>
          <w:rFonts w:hint="eastAsia"/>
        </w:rPr>
        <w:t>　　　　一、经营情况分析</w:t>
      </w:r>
      <w:r>
        <w:rPr>
          <w:rFonts w:hint="eastAsia"/>
        </w:rPr>
        <w:br/>
      </w:r>
      <w:r>
        <w:rPr>
          <w:rFonts w:hint="eastAsia"/>
        </w:rPr>
        <w:t>　　　　二、核心竞争力分析</w:t>
      </w:r>
      <w:r>
        <w:rPr>
          <w:rFonts w:hint="eastAsia"/>
        </w:rPr>
        <w:br/>
      </w:r>
      <w:r>
        <w:rPr>
          <w:rFonts w:hint="eastAsia"/>
        </w:rPr>
        <w:t>　　　　三、在中国的投资趋势以及可能性分析</w:t>
      </w:r>
      <w:r>
        <w:rPr>
          <w:rFonts w:hint="eastAsia"/>
        </w:rPr>
        <w:br/>
      </w:r>
      <w:r>
        <w:rPr>
          <w:rFonts w:hint="eastAsia"/>
        </w:rPr>
        <w:t>　　第二节 J.C. Penney</w:t>
      </w:r>
      <w:r>
        <w:rPr>
          <w:rFonts w:hint="eastAsia"/>
        </w:rPr>
        <w:br/>
      </w:r>
      <w:r>
        <w:rPr>
          <w:rFonts w:hint="eastAsia"/>
        </w:rPr>
        <w:t>　　第三节 塔吉特</w:t>
      </w:r>
      <w:r>
        <w:rPr>
          <w:rFonts w:hint="eastAsia"/>
        </w:rPr>
        <w:br/>
      </w:r>
      <w:r>
        <w:rPr>
          <w:rFonts w:hint="eastAsia"/>
        </w:rPr>
        <w:t>　　第四节 日本永旺集团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中国百货行业并购重组并购案例分析</w:t>
      </w:r>
      <w:r>
        <w:rPr>
          <w:rFonts w:hint="eastAsia"/>
        </w:rPr>
        <w:br/>
      </w:r>
      <w:r>
        <w:rPr>
          <w:rFonts w:hint="eastAsia"/>
        </w:rPr>
        <w:t>　　第一节 第一百货与华联商厦合并的案例</w:t>
      </w:r>
      <w:r>
        <w:rPr>
          <w:rFonts w:hint="eastAsia"/>
        </w:rPr>
        <w:br/>
      </w:r>
      <w:r>
        <w:rPr>
          <w:rFonts w:hint="eastAsia"/>
        </w:rPr>
        <w:t>　　　　一、并购重组动机与价值分析</w:t>
      </w:r>
      <w:r>
        <w:rPr>
          <w:rFonts w:hint="eastAsia"/>
        </w:rPr>
        <w:br/>
      </w:r>
      <w:r>
        <w:rPr>
          <w:rFonts w:hint="eastAsia"/>
        </w:rPr>
        <w:t>　　　　二、并购重组过程分析</w:t>
      </w:r>
      <w:r>
        <w:rPr>
          <w:rFonts w:hint="eastAsia"/>
        </w:rPr>
        <w:br/>
      </w:r>
      <w:r>
        <w:rPr>
          <w:rFonts w:hint="eastAsia"/>
        </w:rPr>
        <w:t>　　　　三、并购重组方案与成败经验分析</w:t>
      </w:r>
      <w:r>
        <w:rPr>
          <w:rFonts w:hint="eastAsia"/>
        </w:rPr>
        <w:br/>
      </w:r>
      <w:r>
        <w:rPr>
          <w:rFonts w:hint="eastAsia"/>
        </w:rPr>
        <w:t>　　　　四、并购重组整合战略分析</w:t>
      </w:r>
      <w:r>
        <w:rPr>
          <w:rFonts w:hint="eastAsia"/>
        </w:rPr>
        <w:br/>
      </w:r>
      <w:r>
        <w:rPr>
          <w:rFonts w:hint="eastAsia"/>
        </w:rPr>
        <w:t>　　第二节 王府井百货兼并徐州华联商厦的案例</w:t>
      </w:r>
      <w:r>
        <w:rPr>
          <w:rFonts w:hint="eastAsia"/>
        </w:rPr>
        <w:br/>
      </w:r>
      <w:r>
        <w:rPr>
          <w:rFonts w:hint="eastAsia"/>
        </w:rPr>
        <w:t>　　第三节 上海百联集团的重组案例</w:t>
      </w:r>
      <w:r>
        <w:rPr>
          <w:rFonts w:hint="eastAsia"/>
        </w:rPr>
        <w:br/>
      </w:r>
      <w:r>
        <w:rPr>
          <w:rFonts w:hint="eastAsia"/>
        </w:rPr>
        <w:t>　　第四节 物美集团收购银川新华百货的案例</w:t>
      </w:r>
      <w:r>
        <w:rPr>
          <w:rFonts w:hint="eastAsia"/>
        </w:rPr>
        <w:br/>
      </w:r>
      <w:r>
        <w:rPr>
          <w:rFonts w:hint="eastAsia"/>
        </w:rPr>
        <w:t>　　第五节 华润集团并购万佳百货的案例</w:t>
      </w:r>
      <w:r>
        <w:rPr>
          <w:rFonts w:hint="eastAsia"/>
        </w:rPr>
        <w:br/>
      </w:r>
      <w:r>
        <w:rPr>
          <w:rFonts w:hint="eastAsia"/>
        </w:rPr>
        <w:t>　　第六节 银泰百货收购百大集团的案例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2011-2012年中国主要百货行业并购重组并购主体竞争力分析</w:t>
      </w:r>
      <w:r>
        <w:rPr>
          <w:rFonts w:hint="eastAsia"/>
        </w:rPr>
        <w:br/>
      </w:r>
      <w:r>
        <w:rPr>
          <w:rFonts w:hint="eastAsia"/>
        </w:rPr>
        <w:t>　　第一节 上海百联有限公司 （600631）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七、并购重组趋势</w:t>
      </w:r>
      <w:r>
        <w:rPr>
          <w:rFonts w:hint="eastAsia"/>
        </w:rPr>
        <w:br/>
      </w:r>
      <w:r>
        <w:rPr>
          <w:rFonts w:hint="eastAsia"/>
        </w:rPr>
        <w:t>　　第二节 南京中央商场（集团）股份有限公司 （600280）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七、并购重组趋势</w:t>
      </w:r>
      <w:r>
        <w:rPr>
          <w:rFonts w:hint="eastAsia"/>
        </w:rPr>
        <w:br/>
      </w:r>
      <w:r>
        <w:rPr>
          <w:rFonts w:hint="eastAsia"/>
        </w:rPr>
        <w:t>　　第三节 北京王府井百货公司 （600859）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七、并购重组趋势</w:t>
      </w:r>
      <w:r>
        <w:rPr>
          <w:rFonts w:hint="eastAsia"/>
        </w:rPr>
        <w:br/>
      </w:r>
      <w:r>
        <w:rPr>
          <w:rFonts w:hint="eastAsia"/>
        </w:rPr>
        <w:t>　　第四节 新华百货公司 （600785）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七、并购重组趋势</w:t>
      </w:r>
      <w:r>
        <w:rPr>
          <w:rFonts w:hint="eastAsia"/>
        </w:rPr>
        <w:br/>
      </w:r>
      <w:r>
        <w:rPr>
          <w:rFonts w:hint="eastAsia"/>
        </w:rPr>
        <w:t>　　第五节 广州友谊集团股份有限公司（000987）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七、并购重组趋势</w:t>
      </w:r>
      <w:r>
        <w:rPr>
          <w:rFonts w:hint="eastAsia"/>
        </w:rPr>
        <w:br/>
      </w:r>
      <w:r>
        <w:rPr>
          <w:rFonts w:hint="eastAsia"/>
        </w:rPr>
        <w:t>　　第六节 重庆百货大楼股份有限公司 （600729）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七、并购重组趋势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2012-2016年中国百货行业规模性并购重组并购机会分析</w:t>
      </w:r>
      <w:r>
        <w:rPr>
          <w:rFonts w:hint="eastAsia"/>
        </w:rPr>
        <w:br/>
      </w:r>
      <w:r>
        <w:rPr>
          <w:rFonts w:hint="eastAsia"/>
        </w:rPr>
        <w:t>　　第一节 大型规模百货企业并购重组机会分析</w:t>
      </w:r>
      <w:r>
        <w:rPr>
          <w:rFonts w:hint="eastAsia"/>
        </w:rPr>
        <w:br/>
      </w:r>
      <w:r>
        <w:rPr>
          <w:rFonts w:hint="eastAsia"/>
        </w:rPr>
        <w:t>　　　　一、上海开开商城有限公司</w:t>
      </w:r>
      <w:r>
        <w:rPr>
          <w:rFonts w:hint="eastAsia"/>
        </w:rPr>
        <w:br/>
      </w:r>
      <w:r>
        <w:rPr>
          <w:rFonts w:hint="eastAsia"/>
        </w:rPr>
        <w:t>　　　　　　1、并购重组可行性分析</w:t>
      </w:r>
      <w:r>
        <w:rPr>
          <w:rFonts w:hint="eastAsia"/>
        </w:rPr>
        <w:br/>
      </w:r>
      <w:r>
        <w:rPr>
          <w:rFonts w:hint="eastAsia"/>
        </w:rPr>
        <w:t>　　　　　　2、并购重组价值分析</w:t>
      </w:r>
      <w:r>
        <w:rPr>
          <w:rFonts w:hint="eastAsia"/>
        </w:rPr>
        <w:br/>
      </w:r>
      <w:r>
        <w:rPr>
          <w:rFonts w:hint="eastAsia"/>
        </w:rPr>
        <w:t>　　　　二、太平洋百货有限公司</w:t>
      </w:r>
      <w:r>
        <w:rPr>
          <w:rFonts w:hint="eastAsia"/>
        </w:rPr>
        <w:br/>
      </w:r>
      <w:r>
        <w:rPr>
          <w:rFonts w:hint="eastAsia"/>
        </w:rPr>
        <w:t>　　　　三、北京西单商场</w:t>
      </w:r>
      <w:r>
        <w:rPr>
          <w:rFonts w:hint="eastAsia"/>
        </w:rPr>
        <w:br/>
      </w:r>
      <w:r>
        <w:rPr>
          <w:rFonts w:hint="eastAsia"/>
        </w:rPr>
        <w:t>　　　　四、广州友谊商场</w:t>
      </w:r>
      <w:r>
        <w:rPr>
          <w:rFonts w:hint="eastAsia"/>
        </w:rPr>
        <w:br/>
      </w:r>
      <w:r>
        <w:rPr>
          <w:rFonts w:hint="eastAsia"/>
        </w:rPr>
        <w:t>　　第二节 中小型规模百货企业并购重组机会分析</w:t>
      </w:r>
      <w:r>
        <w:rPr>
          <w:rFonts w:hint="eastAsia"/>
        </w:rPr>
        <w:br/>
      </w:r>
      <w:r>
        <w:rPr>
          <w:rFonts w:hint="eastAsia"/>
        </w:rPr>
        <w:t>　　　　一、合肥百货</w:t>
      </w:r>
      <w:r>
        <w:rPr>
          <w:rFonts w:hint="eastAsia"/>
        </w:rPr>
        <w:br/>
      </w:r>
      <w:r>
        <w:rPr>
          <w:rFonts w:hint="eastAsia"/>
        </w:rPr>
        <w:t>　　　　　　1、并购重组可行性分析</w:t>
      </w:r>
      <w:r>
        <w:rPr>
          <w:rFonts w:hint="eastAsia"/>
        </w:rPr>
        <w:br/>
      </w:r>
      <w:r>
        <w:rPr>
          <w:rFonts w:hint="eastAsia"/>
        </w:rPr>
        <w:t>　　　　　　2、并购重组价值分析</w:t>
      </w:r>
      <w:r>
        <w:rPr>
          <w:rFonts w:hint="eastAsia"/>
        </w:rPr>
        <w:br/>
      </w:r>
      <w:r>
        <w:rPr>
          <w:rFonts w:hint="eastAsia"/>
        </w:rPr>
        <w:t>　　　　二、武汉中百</w:t>
      </w:r>
      <w:r>
        <w:rPr>
          <w:rFonts w:hint="eastAsia"/>
        </w:rPr>
        <w:br/>
      </w:r>
      <w:r>
        <w:rPr>
          <w:rFonts w:hint="eastAsia"/>
        </w:rPr>
        <w:t>　　　　三、武汉中商</w:t>
      </w:r>
      <w:r>
        <w:rPr>
          <w:rFonts w:hint="eastAsia"/>
        </w:rPr>
        <w:br/>
      </w:r>
      <w:r>
        <w:rPr>
          <w:rFonts w:hint="eastAsia"/>
        </w:rPr>
        <w:t>　　　　四、沈阳春天百货</w:t>
      </w:r>
      <w:r>
        <w:rPr>
          <w:rFonts w:hint="eastAsia"/>
        </w:rPr>
        <w:br/>
      </w:r>
      <w:r>
        <w:rPr>
          <w:rFonts w:hint="eastAsia"/>
        </w:rPr>
        <w:t>　　　　五、重庆三利百货</w:t>
      </w:r>
      <w:r>
        <w:rPr>
          <w:rFonts w:hint="eastAsia"/>
        </w:rPr>
        <w:br/>
      </w:r>
      <w:r>
        <w:rPr>
          <w:rFonts w:hint="eastAsia"/>
        </w:rPr>
        <w:t>　　　　六、重庆立洋百货</w:t>
      </w:r>
      <w:r>
        <w:rPr>
          <w:rFonts w:hint="eastAsia"/>
        </w:rPr>
        <w:br/>
      </w:r>
      <w:r>
        <w:rPr>
          <w:rFonts w:hint="eastAsia"/>
        </w:rPr>
        <w:t>　　　　七、杭州昊天百货</w:t>
      </w:r>
      <w:r>
        <w:rPr>
          <w:rFonts w:hint="eastAsia"/>
        </w:rPr>
        <w:br/>
      </w:r>
      <w:r>
        <w:rPr>
          <w:rFonts w:hint="eastAsia"/>
        </w:rPr>
        <w:t>　　　　八、北京中友百货</w:t>
      </w:r>
      <w:r>
        <w:rPr>
          <w:rFonts w:hint="eastAsia"/>
        </w:rPr>
        <w:br/>
      </w:r>
      <w:r>
        <w:rPr>
          <w:rFonts w:hint="eastAsia"/>
        </w:rPr>
        <w:t>　　　　九、北京君太百货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2012-2016年中国百货行业并购重组并购风险分析</w:t>
      </w:r>
      <w:r>
        <w:rPr>
          <w:rFonts w:hint="eastAsia"/>
        </w:rPr>
        <w:br/>
      </w:r>
      <w:r>
        <w:rPr>
          <w:rFonts w:hint="eastAsia"/>
        </w:rPr>
        <w:t>　　第一节 2011-2012年中国百货行业并购重组背景分析</w:t>
      </w:r>
      <w:r>
        <w:rPr>
          <w:rFonts w:hint="eastAsia"/>
        </w:rPr>
        <w:br/>
      </w:r>
      <w:r>
        <w:rPr>
          <w:rFonts w:hint="eastAsia"/>
        </w:rPr>
        <w:t>　　　　一、中国百货行业SWOT分析</w:t>
      </w:r>
      <w:r>
        <w:rPr>
          <w:rFonts w:hint="eastAsia"/>
        </w:rPr>
        <w:br/>
      </w:r>
      <w:r>
        <w:rPr>
          <w:rFonts w:hint="eastAsia"/>
        </w:rPr>
        <w:t>　　　　二、中国百货行业市场升级</w:t>
      </w:r>
      <w:r>
        <w:rPr>
          <w:rFonts w:hint="eastAsia"/>
        </w:rPr>
        <w:br/>
      </w:r>
      <w:r>
        <w:rPr>
          <w:rFonts w:hint="eastAsia"/>
        </w:rPr>
        <w:t>　　第二节 2012-2016年中国百货行业并购重组的障碍分析</w:t>
      </w:r>
      <w:r>
        <w:rPr>
          <w:rFonts w:hint="eastAsia"/>
        </w:rPr>
        <w:br/>
      </w:r>
      <w:r>
        <w:rPr>
          <w:rFonts w:hint="eastAsia"/>
        </w:rPr>
        <w:t>　　　　一、资金障碍</w:t>
      </w:r>
      <w:r>
        <w:rPr>
          <w:rFonts w:hint="eastAsia"/>
        </w:rPr>
        <w:br/>
      </w:r>
      <w:r>
        <w:rPr>
          <w:rFonts w:hint="eastAsia"/>
        </w:rPr>
        <w:t>　　　　二、人力资源障碍</w:t>
      </w:r>
      <w:r>
        <w:rPr>
          <w:rFonts w:hint="eastAsia"/>
        </w:rPr>
        <w:br/>
      </w:r>
      <w:r>
        <w:rPr>
          <w:rFonts w:hint="eastAsia"/>
        </w:rPr>
        <w:t>　　　　三、企业管理障碍</w:t>
      </w:r>
      <w:r>
        <w:rPr>
          <w:rFonts w:hint="eastAsia"/>
        </w:rPr>
        <w:br/>
      </w:r>
      <w:r>
        <w:rPr>
          <w:rFonts w:hint="eastAsia"/>
        </w:rPr>
        <w:t>　　　　四、经营风险障碍</w:t>
      </w:r>
      <w:r>
        <w:rPr>
          <w:rFonts w:hint="eastAsia"/>
        </w:rPr>
        <w:br/>
      </w:r>
      <w:r>
        <w:rPr>
          <w:rFonts w:hint="eastAsia"/>
        </w:rPr>
        <w:t>　　第三节 2012-2016年中国百货行业并购战略思考</w:t>
      </w:r>
      <w:r>
        <w:rPr>
          <w:rFonts w:hint="eastAsia"/>
        </w:rPr>
        <w:br/>
      </w:r>
      <w:r>
        <w:rPr>
          <w:rFonts w:hint="eastAsia"/>
        </w:rPr>
        <w:t>　　　　一、选择最有利的融资方式</w:t>
      </w:r>
      <w:r>
        <w:rPr>
          <w:rFonts w:hint="eastAsia"/>
        </w:rPr>
        <w:br/>
      </w:r>
      <w:r>
        <w:rPr>
          <w:rFonts w:hint="eastAsia"/>
        </w:rPr>
        <w:t>　　　　二、改善经营机制，努力实现借入资金变为自有资金的置换</w:t>
      </w:r>
      <w:r>
        <w:rPr>
          <w:rFonts w:hint="eastAsia"/>
        </w:rPr>
        <w:br/>
      </w:r>
      <w:r>
        <w:rPr>
          <w:rFonts w:hint="eastAsia"/>
        </w:rPr>
        <w:t>　　　　三、充分考虑投资收益不低于银行存款利率</w:t>
      </w:r>
      <w:r>
        <w:rPr>
          <w:rFonts w:hint="eastAsia"/>
        </w:rPr>
        <w:br/>
      </w:r>
      <w:r>
        <w:rPr>
          <w:rFonts w:hint="eastAsia"/>
        </w:rPr>
        <w:t>　　第四节 中⋅智⋅林⋅－中国百货行业并购重组并购建议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2010.12-2011.12中国货币供应量月度数据统计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上海百联有限公司主要经济指标走势图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上海百联有限公司经营收入走势图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上海百联有限公司盈利指标走势图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上海百联有限公司负债情况图</w:t>
      </w:r>
      <w:r>
        <w:rPr>
          <w:rFonts w:hint="eastAsia"/>
        </w:rPr>
        <w:br/>
      </w:r>
      <w:r>
        <w:rPr>
          <w:rFonts w:hint="eastAsia"/>
        </w:rPr>
        <w:t>　　图表 上海百联有限公司负债指标走势图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上海百联有限公司运营能力指标走势图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上海百联有限公司成长能力指标走势图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南京中央商场（集团）股份有限公司主要经济指标走势图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南京中央商场（集团）股份有限公司经营收入走势图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南京中央商场（集团）股份有限公司盈利指标走势图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南京中央商场（集团）股份有限公司负债情况图</w:t>
      </w:r>
      <w:r>
        <w:rPr>
          <w:rFonts w:hint="eastAsia"/>
        </w:rPr>
        <w:br/>
      </w:r>
      <w:r>
        <w:rPr>
          <w:rFonts w:hint="eastAsia"/>
        </w:rPr>
        <w:t>　　图表 南京中央商场（集团）股份有限公司负债指标走势图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南京中央商场（集团）股份有限公司运营能力指标走势图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南京中央商场（集团）股份有限公司成长能力指标走势图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北京王府井百货公司主要经济指标走势图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北京王府井百货公司经营收入走势图</w:t>
      </w:r>
      <w:r>
        <w:rPr>
          <w:rFonts w:hint="eastAsia"/>
        </w:rPr>
        <w:br/>
      </w:r>
      <w:r>
        <w:rPr>
          <w:rFonts w:hint="eastAsia"/>
        </w:rPr>
        <w:t>　　图表 北京王府井百货公司盈利指标走势图</w:t>
      </w:r>
      <w:r>
        <w:rPr>
          <w:rFonts w:hint="eastAsia"/>
        </w:rPr>
        <w:br/>
      </w:r>
      <w:r>
        <w:rPr>
          <w:rFonts w:hint="eastAsia"/>
        </w:rPr>
        <w:t>　　图表 北京王府井百货公司负债情况图</w:t>
      </w:r>
      <w:r>
        <w:rPr>
          <w:rFonts w:hint="eastAsia"/>
        </w:rPr>
        <w:br/>
      </w:r>
      <w:r>
        <w:rPr>
          <w:rFonts w:hint="eastAsia"/>
        </w:rPr>
        <w:t>　　图表 北京王府井百货公司负债指标走势图</w:t>
      </w:r>
      <w:r>
        <w:rPr>
          <w:rFonts w:hint="eastAsia"/>
        </w:rPr>
        <w:br/>
      </w:r>
      <w:r>
        <w:rPr>
          <w:rFonts w:hint="eastAsia"/>
        </w:rPr>
        <w:t>　　图表 北京王府井百货公司运营能力指标走势图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北京王府井百货公司成长能力指标走势图</w:t>
      </w:r>
      <w:r>
        <w:rPr>
          <w:rFonts w:hint="eastAsia"/>
        </w:rPr>
        <w:br/>
      </w:r>
      <w:r>
        <w:rPr>
          <w:rFonts w:hint="eastAsia"/>
        </w:rPr>
        <w:t>　　图表 新华百货公司主要经济指标走势图</w:t>
      </w:r>
      <w:r>
        <w:rPr>
          <w:rFonts w:hint="eastAsia"/>
        </w:rPr>
        <w:br/>
      </w:r>
      <w:r>
        <w:rPr>
          <w:rFonts w:hint="eastAsia"/>
        </w:rPr>
        <w:t>　　图表 新华百货公司经营收入走势图</w:t>
      </w:r>
      <w:r>
        <w:rPr>
          <w:rFonts w:hint="eastAsia"/>
        </w:rPr>
        <w:br/>
      </w:r>
      <w:r>
        <w:rPr>
          <w:rFonts w:hint="eastAsia"/>
        </w:rPr>
        <w:t>　　图表 新华百货公司盈利指标走势图</w:t>
      </w:r>
      <w:r>
        <w:rPr>
          <w:rFonts w:hint="eastAsia"/>
        </w:rPr>
        <w:br/>
      </w:r>
      <w:r>
        <w:rPr>
          <w:rFonts w:hint="eastAsia"/>
        </w:rPr>
        <w:t>　　图表 新华百货公司负债情况图</w:t>
      </w:r>
      <w:r>
        <w:rPr>
          <w:rFonts w:hint="eastAsia"/>
        </w:rPr>
        <w:br/>
      </w:r>
      <w:r>
        <w:rPr>
          <w:rFonts w:hint="eastAsia"/>
        </w:rPr>
        <w:t>　　图表 新华百货公司负债指标走势图</w:t>
      </w:r>
      <w:r>
        <w:rPr>
          <w:rFonts w:hint="eastAsia"/>
        </w:rPr>
        <w:br/>
      </w:r>
      <w:r>
        <w:rPr>
          <w:rFonts w:hint="eastAsia"/>
        </w:rPr>
        <w:t>　　图表 新华百货公司运营能力指标走势图</w:t>
      </w:r>
      <w:r>
        <w:rPr>
          <w:rFonts w:hint="eastAsia"/>
        </w:rPr>
        <w:br/>
      </w:r>
      <w:r>
        <w:rPr>
          <w:rFonts w:hint="eastAsia"/>
        </w:rPr>
        <w:t>　　图表 新华百货公司成长能力指标走势图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广州友谊集团股份有限公司主要经济指标走势图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广州友谊集团股份有限公司经营收入走势图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广州友谊集团股份有限公司盈利指标走势图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广州友谊集团股份有限公司负债情况图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广州友谊集团股份有限公司负债指标走势图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广州友谊集团股份有限公司运营能力指标走势图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广州友谊集团股份有限公司成长能力指标走势图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重庆百货大楼股份有限公司主要经济指标走势图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重庆百货大楼股份有限公司经营收入走势图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重庆百货大楼股份有限公司盈利指标走势图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重庆百货大楼股份有限公司负债情况图</w:t>
      </w:r>
      <w:r>
        <w:rPr>
          <w:rFonts w:hint="eastAsia"/>
        </w:rPr>
        <w:br/>
      </w:r>
      <w:r>
        <w:rPr>
          <w:rFonts w:hint="eastAsia"/>
        </w:rPr>
        <w:t>　　图表 重庆百货大楼股份有限公司负债指标走势图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重庆百货大楼股份有限公司运营能力指标走势图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重庆百货大楼股份有限公司成长能力指标走势图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87dafcaa8b47e7" w:history="1">
        <w:r>
          <w:rPr>
            <w:rStyle w:val="Hyperlink"/>
          </w:rPr>
          <w:t>2012-2016年中国百货市场投资前景及战略咨询报告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107171A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87dafcaa8b47e7" w:history="1">
        <w:r>
          <w:rPr>
            <w:rStyle w:val="Hyperlink"/>
          </w:rPr>
          <w:t>https://www.20087.com/DiaoYan/2012-03/baihuoshichangtouziqianjingjizhanlue.html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热点：百货包括哪些东西、百货店门头照图片、时尚百货城、百货店名字大全、日用品包括哪些、百货门头照片、日用品分类6大类、百货大楼、日用品类有什么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443d19552b4e20" w:history="1">
      <w:r>
        <w:rPr>
          <w:rStyle w:val="Hyperlink"/>
        </w:rPr>
        <w:t>2012-2016年中国百货市场投资前景及战略咨询报告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3/baihuoshichangtouziqianjingjizhanlue.html" TargetMode="External" Id="R7887dafcaa8b47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3/baihuoshichangtouziqianjingjizhanlue.html" TargetMode="External" Id="R79443d19552b4e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2012-03-04T04:56:00Z</dcterms:created>
  <dcterms:modified xsi:type="dcterms:W3CDTF">2012-03-04T05:56:00Z</dcterms:modified>
  <dc:subject>2012-2016年中国百货市场投资前景及战略咨询报告</dc:subject>
  <dc:title>2012-2016年中国百货市场投资前景及战略咨询报告</dc:title>
  <cp:keywords>2012-2016年中国百货市场投资前景及战略咨询报告</cp:keywords>
  <dc:description>2012-2016年中国百货市场投资前景及战略咨询报告</dc:description>
</cp:coreProperties>
</file>