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e6ad52f20402f" w:history="1">
              <w:r>
                <w:rPr>
                  <w:rStyle w:val="Hyperlink"/>
                </w:rPr>
                <w:t>2012-2016年中国肝素行业市场调研与投资战略咨询报告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e6ad52f20402f" w:history="1">
              <w:r>
                <w:rPr>
                  <w:rStyle w:val="Hyperlink"/>
                </w:rPr>
                <w:t>2012-2016年中国肝素行业市场调研与投资战略咨询报告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e6ad52f20402f" w:history="1">
                <w:r>
                  <w:rPr>
                    <w:rStyle w:val="Hyperlink"/>
                  </w:rPr>
                  <w:t>https://www.20087.com/2012-03/R_gansuhangyeshichangdiaoyanyutouzizha.html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肝素产业相关概况</w:t>
      </w:r>
      <w:r>
        <w:rPr>
          <w:rFonts w:hint="eastAsia"/>
        </w:rPr>
        <w:br/>
      </w:r>
      <w:r>
        <w:rPr>
          <w:rFonts w:hint="eastAsia"/>
        </w:rPr>
        <w:t>　　第一节 肝素的定义</w:t>
      </w:r>
      <w:r>
        <w:rPr>
          <w:rFonts w:hint="eastAsia"/>
        </w:rPr>
        <w:br/>
      </w:r>
      <w:r>
        <w:rPr>
          <w:rFonts w:hint="eastAsia"/>
        </w:rPr>
        <w:t>　　第二节 肝素药理作用</w:t>
      </w:r>
      <w:r>
        <w:rPr>
          <w:rFonts w:hint="eastAsia"/>
        </w:rPr>
        <w:br/>
      </w:r>
      <w:r>
        <w:rPr>
          <w:rFonts w:hint="eastAsia"/>
        </w:rPr>
        <w:t>　　第三节 肝素临床应用</w:t>
      </w:r>
      <w:r>
        <w:rPr>
          <w:rFonts w:hint="eastAsia"/>
        </w:rPr>
        <w:br/>
      </w:r>
      <w:r>
        <w:rPr>
          <w:rFonts w:hint="eastAsia"/>
        </w:rPr>
        <w:t>　　　　一、治疗作用</w:t>
      </w:r>
      <w:r>
        <w:rPr>
          <w:rFonts w:hint="eastAsia"/>
        </w:rPr>
        <w:br/>
      </w:r>
      <w:r>
        <w:rPr>
          <w:rFonts w:hint="eastAsia"/>
        </w:rPr>
        <w:t>　　　　二、低分子量肝素</w:t>
      </w:r>
      <w:r>
        <w:rPr>
          <w:rFonts w:hint="eastAsia"/>
        </w:rPr>
        <w:br/>
      </w:r>
      <w:r>
        <w:rPr>
          <w:rFonts w:hint="eastAsia"/>
        </w:rPr>
        <w:t>　　　　三、不良反应</w:t>
      </w:r>
      <w:r>
        <w:rPr>
          <w:rFonts w:hint="eastAsia"/>
        </w:rPr>
        <w:br/>
      </w:r>
      <w:r>
        <w:rPr>
          <w:rFonts w:hint="eastAsia"/>
        </w:rPr>
        <w:t>　　　　四、用法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2011-2012年世界肝素行业整体运营状况分析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2011-2012年世界肝素行业发展环境分析</w:t>
      </w:r>
      <w:r>
        <w:rPr>
          <w:rFonts w:hint="eastAsia"/>
        </w:rPr>
        <w:br/>
      </w:r>
      <w:r>
        <w:rPr>
          <w:rFonts w:hint="eastAsia"/>
        </w:rPr>
        <w:t>　　　　一、世界肝素行业发展概况</w:t>
      </w:r>
      <w:r>
        <w:rPr>
          <w:rFonts w:hint="eastAsia"/>
        </w:rPr>
        <w:br/>
      </w:r>
      <w:r>
        <w:rPr>
          <w:rFonts w:hint="eastAsia"/>
        </w:rPr>
        <w:t>　　　　二、世界肝素药品市场发展现状</w:t>
      </w:r>
      <w:r>
        <w:rPr>
          <w:rFonts w:hint="eastAsia"/>
        </w:rPr>
        <w:br/>
      </w:r>
      <w:r>
        <w:rPr>
          <w:rFonts w:hint="eastAsia"/>
        </w:rPr>
        <w:t>　　　　三、世界肝素药品技术研究状况</w:t>
      </w:r>
      <w:r>
        <w:rPr>
          <w:rFonts w:hint="eastAsia"/>
        </w:rPr>
        <w:br/>
      </w:r>
      <w:r>
        <w:rPr>
          <w:rFonts w:hint="eastAsia"/>
        </w:rPr>
        <w:t>　　第二节 2011-2012年世界主要国家肝素行业发展现状分析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四、英国</w:t>
      </w:r>
      <w:r>
        <w:rPr>
          <w:rFonts w:hint="eastAsia"/>
        </w:rPr>
        <w:br/>
      </w:r>
      <w:r>
        <w:rPr>
          <w:rFonts w:hint="eastAsia"/>
        </w:rPr>
        <w:t>　　第三节 2012-2016年世界肝素行业发展趋势分析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2011-2012年中国肝素行业发展环境分析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第二节 2011-2012年中国肝素政策环境分析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三、药品质量标准</w:t>
      </w:r>
      <w:r>
        <w:rPr>
          <w:rFonts w:hint="eastAsia"/>
        </w:rPr>
        <w:br/>
      </w:r>
      <w:r>
        <w:rPr>
          <w:rFonts w:hint="eastAsia"/>
        </w:rPr>
        <w:t>　　　　四、肝素标准</w:t>
      </w:r>
      <w:r>
        <w:rPr>
          <w:rFonts w:hint="eastAsia"/>
        </w:rPr>
        <w:br/>
      </w:r>
      <w:r>
        <w:rPr>
          <w:rFonts w:hint="eastAsia"/>
        </w:rPr>
        <w:t>　　第三节 2011-2012年中国肝素产品社会环境分析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2011-2012年中国肝素行业运营状况分析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2011-2012年中国肝素行业发展现状分析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一、中国肝素市场发展特点分析</w:t>
      </w:r>
      <w:r>
        <w:rPr>
          <w:rFonts w:hint="eastAsia"/>
        </w:rPr>
        <w:br/>
      </w:r>
      <w:r>
        <w:rPr>
          <w:rFonts w:hint="eastAsia"/>
        </w:rPr>
        <w:t>　　　　二、中国肝素市场产销状况分析</w:t>
      </w:r>
      <w:r>
        <w:rPr>
          <w:rFonts w:hint="eastAsia"/>
        </w:rPr>
        <w:br/>
      </w:r>
      <w:r>
        <w:rPr>
          <w:rFonts w:hint="eastAsia"/>
        </w:rPr>
        <w:t>　　　　三、中国肝素的临床应用现状分析</w:t>
      </w:r>
      <w:r>
        <w:rPr>
          <w:rFonts w:hint="eastAsia"/>
        </w:rPr>
        <w:br/>
      </w:r>
      <w:r>
        <w:rPr>
          <w:rFonts w:hint="eastAsia"/>
        </w:rPr>
        <w:t>　　第二节 2011-2012年中国肝素及肝素钠市场发展态势分析</w:t>
      </w:r>
      <w:r>
        <w:rPr>
          <w:rFonts w:hint="eastAsia"/>
        </w:rPr>
        <w:br/>
      </w:r>
      <w:r>
        <w:rPr>
          <w:rFonts w:hint="eastAsia"/>
        </w:rPr>
        <w:t>　　　　一、湖北低分子肝素钠扩建项目开建</w:t>
      </w:r>
      <w:r>
        <w:rPr>
          <w:rFonts w:hint="eastAsia"/>
        </w:rPr>
        <w:br/>
      </w:r>
      <w:r>
        <w:rPr>
          <w:rFonts w:hint="eastAsia"/>
        </w:rPr>
        <w:t>　　　　二、海南省对肝素钠等9种药品限价销售</w:t>
      </w:r>
      <w:r>
        <w:rPr>
          <w:rFonts w:hint="eastAsia"/>
        </w:rPr>
        <w:br/>
      </w:r>
      <w:r>
        <w:rPr>
          <w:rFonts w:hint="eastAsia"/>
        </w:rPr>
        <w:t>　　　　三、小剂量肝素、潘生丁佐治喘憋性肺炎临床状况</w:t>
      </w:r>
      <w:r>
        <w:rPr>
          <w:rFonts w:hint="eastAsia"/>
        </w:rPr>
        <w:br/>
      </w:r>
      <w:r>
        <w:rPr>
          <w:rFonts w:hint="eastAsia"/>
        </w:rPr>
        <w:t>　　　　四、中国肝素钠出口开始进入恢复性增长阶段</w:t>
      </w:r>
      <w:r>
        <w:rPr>
          <w:rFonts w:hint="eastAsia"/>
        </w:rPr>
        <w:br/>
      </w:r>
      <w:r>
        <w:rPr>
          <w:rFonts w:hint="eastAsia"/>
        </w:rPr>
        <w:t>　　第三节 2010-2011年中国肝素及其盐进出口总体数据（30019010）</w:t>
      </w:r>
      <w:r>
        <w:rPr>
          <w:rFonts w:hint="eastAsia"/>
        </w:rPr>
        <w:br/>
      </w:r>
      <w:r>
        <w:rPr>
          <w:rFonts w:hint="eastAsia"/>
        </w:rPr>
        <w:t>　　　　一、中国肝素及其盐进口数据分析</w:t>
      </w:r>
      <w:r>
        <w:rPr>
          <w:rFonts w:hint="eastAsia"/>
        </w:rPr>
        <w:br/>
      </w:r>
      <w:r>
        <w:rPr>
          <w:rFonts w:hint="eastAsia"/>
        </w:rPr>
        <w:t>　　　　二、中国肝素及其盐出口数据分析</w:t>
      </w:r>
      <w:r>
        <w:rPr>
          <w:rFonts w:hint="eastAsia"/>
        </w:rPr>
        <w:br/>
      </w:r>
      <w:r>
        <w:rPr>
          <w:rFonts w:hint="eastAsia"/>
        </w:rPr>
        <w:t>　　　　三、中国肝素及其盐进出口单价分析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2011-2012年中国肝素钠行业市场发展概况分析</w:t>
      </w:r>
      <w:r>
        <w:rPr>
          <w:rFonts w:hint="eastAsia"/>
        </w:rPr>
        <w:br/>
      </w:r>
      <w:r>
        <w:rPr>
          <w:rFonts w:hint="eastAsia"/>
        </w:rPr>
        <w:t>　　第一节 2011-2012年中国肝素钠行业发展现状分析</w:t>
      </w:r>
      <w:r>
        <w:rPr>
          <w:rFonts w:hint="eastAsia"/>
        </w:rPr>
        <w:br/>
      </w:r>
      <w:r>
        <w:rPr>
          <w:rFonts w:hint="eastAsia"/>
        </w:rPr>
        <w:t>　　　　一、肝素钠行业发展特点分析</w:t>
      </w:r>
      <w:r>
        <w:rPr>
          <w:rFonts w:hint="eastAsia"/>
        </w:rPr>
        <w:br/>
      </w:r>
      <w:r>
        <w:rPr>
          <w:rFonts w:hint="eastAsia"/>
        </w:rPr>
        <w:t>　　　　二、肝素钠市场需求状况分析</w:t>
      </w:r>
      <w:r>
        <w:rPr>
          <w:rFonts w:hint="eastAsia"/>
        </w:rPr>
        <w:br/>
      </w:r>
      <w:r>
        <w:rPr>
          <w:rFonts w:hint="eastAsia"/>
        </w:rPr>
        <w:t>　　　　三、肝素钠临床应用状况分析</w:t>
      </w:r>
      <w:r>
        <w:rPr>
          <w:rFonts w:hint="eastAsia"/>
        </w:rPr>
        <w:br/>
      </w:r>
      <w:r>
        <w:rPr>
          <w:rFonts w:hint="eastAsia"/>
        </w:rPr>
        <w:t>　　第二节 2011-2012年中国肝素钠行业技术发展进展分析</w:t>
      </w:r>
      <w:r>
        <w:rPr>
          <w:rFonts w:hint="eastAsia"/>
        </w:rPr>
        <w:br/>
      </w:r>
      <w:r>
        <w:rPr>
          <w:rFonts w:hint="eastAsia"/>
        </w:rPr>
        <w:t>　　　　一、肠衣工艺</w:t>
      </w:r>
      <w:r>
        <w:rPr>
          <w:rFonts w:hint="eastAsia"/>
        </w:rPr>
        <w:br/>
      </w:r>
      <w:r>
        <w:rPr>
          <w:rFonts w:hint="eastAsia"/>
        </w:rPr>
        <w:t>　　　　二、肠素钠的生产工艺</w:t>
      </w:r>
      <w:r>
        <w:rPr>
          <w:rFonts w:hint="eastAsia"/>
        </w:rPr>
        <w:br/>
      </w:r>
      <w:r>
        <w:rPr>
          <w:rFonts w:hint="eastAsia"/>
        </w:rPr>
        <w:t>　　　　三、肝素钠技术未来发展趋势分析</w:t>
      </w:r>
      <w:r>
        <w:rPr>
          <w:rFonts w:hint="eastAsia"/>
        </w:rPr>
        <w:br/>
      </w:r>
      <w:r>
        <w:rPr>
          <w:rFonts w:hint="eastAsia"/>
        </w:rPr>
        <w:t>　　第三节 2011-2012年中国肝素钠行业发展问题分析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2009-2012年中国生物、生化制品的制造行业主要指标监测分析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2009-2011年中国生物、生化制品的制造行业数据统计与监测分析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一、2009-2011年中国生物、生化制品的制造行业企业数量增长分析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二、2009-2011年中国生物、生化制品的制造行业从业人数调查分析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三、2009-2011年中国生物、生化制品的制造行业总销售收入分析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四、2009-2011年中国生物、生化制品的制造行业利润总额分析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五、2009-2011年中国生物、生化制品的制造行业投资资产增长性分析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2012年中国生物、生化制品的制造行业最新数据统计与监测分析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2012年中国生物、生化制品的制造行业投资状况监测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2011-2012年中国肝素行业竞争格局分析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2011-2012年中国肝素行业竞争集中度分析</w:t>
      </w:r>
      <w:r>
        <w:rPr>
          <w:rFonts w:hint="eastAsia"/>
        </w:rPr>
        <w:br/>
      </w:r>
      <w:r>
        <w:rPr>
          <w:rFonts w:hint="eastAsia"/>
        </w:rPr>
        <w:t>　　　　一、生产企业集中度分析</w:t>
      </w:r>
      <w:r>
        <w:rPr>
          <w:rFonts w:hint="eastAsia"/>
        </w:rPr>
        <w:br/>
      </w:r>
      <w:r>
        <w:rPr>
          <w:rFonts w:hint="eastAsia"/>
        </w:rPr>
        <w:t>　　　　二、肝素市场集中度分析</w:t>
      </w:r>
      <w:r>
        <w:rPr>
          <w:rFonts w:hint="eastAsia"/>
        </w:rPr>
        <w:br/>
      </w:r>
      <w:r>
        <w:rPr>
          <w:rFonts w:hint="eastAsia"/>
        </w:rPr>
        <w:t>　　第二节 2011-2012年中国肝素行业竞争态势分析</w:t>
      </w:r>
      <w:r>
        <w:rPr>
          <w:rFonts w:hint="eastAsia"/>
        </w:rPr>
        <w:br/>
      </w:r>
      <w:r>
        <w:rPr>
          <w:rFonts w:hint="eastAsia"/>
        </w:rPr>
        <w:t>　　　　一、肝素研发技术竞争</w:t>
      </w:r>
      <w:r>
        <w:rPr>
          <w:rFonts w:hint="eastAsia"/>
        </w:rPr>
        <w:br/>
      </w:r>
      <w:r>
        <w:rPr>
          <w:rFonts w:hint="eastAsia"/>
        </w:rPr>
        <w:t>　　　　二、肝素市场竞争</w:t>
      </w:r>
      <w:r>
        <w:rPr>
          <w:rFonts w:hint="eastAsia"/>
        </w:rPr>
        <w:br/>
      </w:r>
      <w:r>
        <w:rPr>
          <w:rFonts w:hint="eastAsia"/>
        </w:rPr>
        <w:t>　　　　三、肝素价格竞争</w:t>
      </w:r>
      <w:r>
        <w:rPr>
          <w:rFonts w:hint="eastAsia"/>
        </w:rPr>
        <w:br/>
      </w:r>
      <w:r>
        <w:rPr>
          <w:rFonts w:hint="eastAsia"/>
        </w:rPr>
        <w:t>　　第三节 2011-2012年中国肝素产业竞争力提升战略研究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2011-2012年中国肝素重点企业竞争力分析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深圳市海普瑞药业有限公司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常州千红生化制药有限公司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广东天普生化医药股份有限公司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淮安汇康生物化学有限公司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浦江亚太肠衣有限公司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枣庄市远宏生物制品有限公司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辽宁天龙药业有限公司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青岛康原药业有限公司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锦州奥鸿药业有限责任公司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2012-2016年中国肝素行业运行前景预测分析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2012-2016年中国肝素行业发展趋势分析</w:t>
      </w:r>
      <w:r>
        <w:rPr>
          <w:rFonts w:hint="eastAsia"/>
        </w:rPr>
        <w:br/>
      </w:r>
      <w:r>
        <w:rPr>
          <w:rFonts w:hint="eastAsia"/>
        </w:rPr>
        <w:t>　　　　一、肝素行业发展趋势分析</w:t>
      </w:r>
      <w:r>
        <w:rPr>
          <w:rFonts w:hint="eastAsia"/>
        </w:rPr>
        <w:br/>
      </w:r>
      <w:r>
        <w:rPr>
          <w:rFonts w:hint="eastAsia"/>
        </w:rPr>
        <w:t>　　　　二、肝素技术研发趋势分析</w:t>
      </w:r>
      <w:r>
        <w:rPr>
          <w:rFonts w:hint="eastAsia"/>
        </w:rPr>
        <w:br/>
      </w:r>
      <w:r>
        <w:rPr>
          <w:rFonts w:hint="eastAsia"/>
        </w:rPr>
        <w:t>　　　　三、肝素药品临床应用趋势分析</w:t>
      </w:r>
      <w:r>
        <w:rPr>
          <w:rFonts w:hint="eastAsia"/>
        </w:rPr>
        <w:br/>
      </w:r>
      <w:r>
        <w:rPr>
          <w:rFonts w:hint="eastAsia"/>
        </w:rPr>
        <w:t>　　第二节 2012-2016年中国肝素行业市场预测分析</w:t>
      </w:r>
      <w:r>
        <w:rPr>
          <w:rFonts w:hint="eastAsia"/>
        </w:rPr>
        <w:br/>
      </w:r>
      <w:r>
        <w:rPr>
          <w:rFonts w:hint="eastAsia"/>
        </w:rPr>
        <w:t>　　　　一、肝素价格发展预测分析</w:t>
      </w:r>
      <w:r>
        <w:rPr>
          <w:rFonts w:hint="eastAsia"/>
        </w:rPr>
        <w:br/>
      </w:r>
      <w:r>
        <w:rPr>
          <w:rFonts w:hint="eastAsia"/>
        </w:rPr>
        <w:t>　　　　二、肝素市场需求预测分析</w:t>
      </w:r>
      <w:r>
        <w:rPr>
          <w:rFonts w:hint="eastAsia"/>
        </w:rPr>
        <w:br/>
      </w:r>
      <w:r>
        <w:rPr>
          <w:rFonts w:hint="eastAsia"/>
        </w:rPr>
        <w:t>　　　　三、肝素市场进出口预测分析</w:t>
      </w:r>
      <w:r>
        <w:rPr>
          <w:rFonts w:hint="eastAsia"/>
        </w:rPr>
        <w:br/>
      </w:r>
      <w:r>
        <w:rPr>
          <w:rFonts w:hint="eastAsia"/>
        </w:rPr>
        <w:t>　　　　三、肝素市场竞争格局预测分析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2012-2016年中国肝素行业盈利预测分析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2012-2016年中国肝素产业投资机会与风险分析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2012-2016年中国肝素行业投资环境分析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2012-2016年中国肝素投资机会分析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2012-2016年中国肝素行业投资风险预警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一、政策监管日益加强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三、行业竞争风险预警</w:t>
      </w:r>
      <w:r>
        <w:rPr>
          <w:rFonts w:hint="eastAsia"/>
        </w:rPr>
        <w:br/>
      </w:r>
      <w:r>
        <w:rPr>
          <w:rFonts w:hint="eastAsia"/>
        </w:rPr>
        <w:t>　　第四节 [^中^智^林^]专家建议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e6ad52f20402f" w:history="1">
        <w:r>
          <w:rPr>
            <w:rStyle w:val="Hyperlink"/>
          </w:rPr>
          <w:t>2012-2016年中国肝素行业市场调研与投资战略咨询报告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e6ad52f20402f" w:history="1">
        <w:r>
          <w:rPr>
            <w:rStyle w:val="Hyperlink"/>
          </w:rPr>
          <w:t>https://www.20087.com/2012-03/R_gansuhangyeshichangdiaoyanyutouzizha.html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热点：孕妇什么情况下打肝素、肝素钠注射作用与功效、肝素百度百科、肝素的作用、什么叫肝素、肝素保胎的原理是什么、打肝素对胎儿的好处、肝素结合蛋白高是什么意思、肝素钠乳膏抹了一个月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d0169fb02e4c1a" w:history="1">
      <w:r>
        <w:rPr>
          <w:rStyle w:val="Hyperlink"/>
        </w:rPr>
        <w:t>2012-2016年中国肝素行业市场调研与投资战略咨询报告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ansuhangyeshichangdiaoyanyutouzizha.html" TargetMode="External" Id="Re9ae6ad52f2040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ansuhangyeshichangdiaoyanyutouzizha.html" TargetMode="External" Id="Rf6d0169fb02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2012-03-31T00:27:00Z</dcterms:created>
  <dcterms:modified xsi:type="dcterms:W3CDTF">2012-03-31T01:27:00Z</dcterms:modified>
  <dc:subject>2012-2016年中国肝素行业市场调研与投资战略咨询报告</dc:subject>
  <dc:title>2012-2016年中国肝素行业市场调研与投资战略咨询报告</dc:title>
  <cp:keywords>2012-2016年中国肝素行业市场调研与投资战略咨询报告</cp:keywords>
  <dc:description>2012-2016年中国肝素行业市场调研与投资战略咨询报告</dc:description>
</cp:coreProperties>
</file>