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85497077f4161" w:history="1">
              <w:r>
                <w:rPr>
                  <w:rStyle w:val="Hyperlink"/>
                </w:rPr>
                <w:t>2012-2016年中国证卡打印机行业分析及未来发展趋势研究报告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85497077f4161" w:history="1">
              <w:r>
                <w:rPr>
                  <w:rStyle w:val="Hyperlink"/>
                </w:rPr>
                <w:t>2012-2016年中国证卡打印机行业分析及未来发展趋势研究报告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185497077f4161" w:history="1">
                <w:r>
                  <w:rPr>
                    <w:rStyle w:val="Hyperlink"/>
                  </w:rPr>
                  <w:t>https://www.20087.com/2012-03/R_zhengkadayinjihangyefenxijiweilaifaz.html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证卡打印机概述</w:t>
      </w:r>
      <w:r>
        <w:rPr>
          <w:rFonts w:hint="eastAsia"/>
        </w:rPr>
        <w:br/>
      </w:r>
      <w:r>
        <w:rPr>
          <w:rFonts w:hint="eastAsia"/>
        </w:rPr>
        <w:t>　　第一节 证卡打印机定义</w:t>
      </w:r>
      <w:r>
        <w:rPr>
          <w:rFonts w:hint="eastAsia"/>
        </w:rPr>
        <w:br/>
      </w:r>
      <w:r>
        <w:rPr>
          <w:rFonts w:hint="eastAsia"/>
        </w:rPr>
        <w:t>　　第二节 证卡打印机行业发展历程</w:t>
      </w:r>
      <w:r>
        <w:rPr>
          <w:rFonts w:hint="eastAsia"/>
        </w:rPr>
        <w:br/>
      </w:r>
      <w:r>
        <w:rPr>
          <w:rFonts w:hint="eastAsia"/>
        </w:rPr>
        <w:t>　　第三节 证卡打印机分类情况</w:t>
      </w:r>
      <w:r>
        <w:rPr>
          <w:rFonts w:hint="eastAsia"/>
        </w:rPr>
        <w:br/>
      </w:r>
      <w:r>
        <w:rPr>
          <w:rFonts w:hint="eastAsia"/>
        </w:rPr>
        <w:t>　　第四节 证卡打印机产业链分析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二、证卡打印机产业链模型分析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证卡打印机发展环境及政策分析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中国证卡打印机生产现状分析</w:t>
      </w:r>
      <w:r>
        <w:rPr>
          <w:rFonts w:hint="eastAsia"/>
        </w:rPr>
        <w:br/>
      </w:r>
      <w:r>
        <w:rPr>
          <w:rFonts w:hint="eastAsia"/>
        </w:rPr>
        <w:t>　　第一节 证卡打印机行业总体规模</w:t>
      </w:r>
      <w:r>
        <w:rPr>
          <w:rFonts w:hint="eastAsia"/>
        </w:rPr>
        <w:br/>
      </w:r>
      <w:r>
        <w:rPr>
          <w:rFonts w:hint="eastAsia"/>
        </w:rPr>
        <w:t>　　第一节 证卡打印机产能概况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证卡打印机产量概况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三、2012-2016年产量预测</w:t>
      </w:r>
      <w:r>
        <w:rPr>
          <w:rFonts w:hint="eastAsia"/>
        </w:rPr>
        <w:br/>
      </w:r>
      <w:r>
        <w:rPr>
          <w:rFonts w:hint="eastAsia"/>
        </w:rPr>
        <w:t>　　第四节 证卡打印机产业的生命周期分析</w:t>
      </w:r>
      <w:r>
        <w:rPr>
          <w:rFonts w:hint="eastAsia"/>
        </w:rPr>
        <w:br/>
      </w:r>
      <w:r>
        <w:rPr>
          <w:rFonts w:hint="eastAsia"/>
        </w:rPr>
        <w:t>　　第五节 证卡打印机产业供需情况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证卡打印机国内产品价格走势及影响因素分析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2008-2011年中国证卡打印机行业总体发展状况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中国证卡打印机行业规模情况分析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中国证卡打印机行业产销情况分析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中国证卡打印机行业财务能力分析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2011年中国证卡打印机行业发展概况</w:t>
      </w:r>
      <w:r>
        <w:rPr>
          <w:rFonts w:hint="eastAsia"/>
        </w:rPr>
        <w:br/>
      </w:r>
      <w:r>
        <w:rPr>
          <w:rFonts w:hint="eastAsia"/>
        </w:rPr>
        <w:t>　　第一节 2011年中国证卡打印机行业发展态势分析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2011年中国证卡打印机行业发展特点分析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2011年中国证卡打印机行业市场供需分析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证卡打印机行业市场竞争策略分析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证卡打印机市场竞争策略分析</w:t>
      </w:r>
      <w:r>
        <w:rPr>
          <w:rFonts w:hint="eastAsia"/>
        </w:rPr>
        <w:br/>
      </w:r>
      <w:r>
        <w:rPr>
          <w:rFonts w:hint="eastAsia"/>
        </w:rPr>
        <w:t>　　　　一、证卡打印机市场增长潜力分析</w:t>
      </w:r>
      <w:r>
        <w:rPr>
          <w:rFonts w:hint="eastAsia"/>
        </w:rPr>
        <w:br/>
      </w:r>
      <w:r>
        <w:rPr>
          <w:rFonts w:hint="eastAsia"/>
        </w:rPr>
        <w:t>　　　　二、证卡打印机产品竞争策略分析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证卡打印机企业竞争策略分析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一、2012-2016年我国证卡打印机市场竞争趋势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二、2012-2016年证卡打印机行业竞争格局展望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三、2012-2016年证卡打印机行业竞争策略分析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证卡打印机行业投资与发展前景分析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2011年证卡打印机行业投资情况分析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证卡打印机行业投资机会分析</w:t>
      </w:r>
      <w:r>
        <w:rPr>
          <w:rFonts w:hint="eastAsia"/>
        </w:rPr>
        <w:br/>
      </w:r>
      <w:r>
        <w:rPr>
          <w:rFonts w:hint="eastAsia"/>
        </w:rPr>
        <w:t>　　　　一、证卡打印机投资项目分析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二、可以投资的证卡打印机模式</w:t>
      </w:r>
      <w:r>
        <w:rPr>
          <w:rFonts w:hint="eastAsia"/>
        </w:rPr>
        <w:br/>
      </w:r>
      <w:r>
        <w:rPr>
          <w:rFonts w:hint="eastAsia"/>
        </w:rPr>
        <w:t>　　　　三、2011年证卡打印机投资机会</w:t>
      </w:r>
      <w:r>
        <w:rPr>
          <w:rFonts w:hint="eastAsia"/>
        </w:rPr>
        <w:br/>
      </w:r>
      <w:r>
        <w:rPr>
          <w:rFonts w:hint="eastAsia"/>
        </w:rPr>
        <w:t>　　　　四、2011年证卡打印机投资新方向</w:t>
      </w:r>
      <w:r>
        <w:rPr>
          <w:rFonts w:hint="eastAsia"/>
        </w:rPr>
        <w:br/>
      </w:r>
      <w:r>
        <w:rPr>
          <w:rFonts w:hint="eastAsia"/>
        </w:rPr>
        <w:t>　　第三节 证卡打印机行业发展前景分析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一、金融危机下证卡打印机市场的发展前景</w:t>
      </w:r>
      <w:r>
        <w:rPr>
          <w:rFonts w:hint="eastAsia"/>
        </w:rPr>
        <w:br/>
      </w:r>
      <w:r>
        <w:rPr>
          <w:rFonts w:hint="eastAsia"/>
        </w:rPr>
        <w:t>　　　　二、2011年证卡打印机市场面临的发展商机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证卡打印机行业竞争格局分析</w:t>
      </w:r>
      <w:r>
        <w:rPr>
          <w:rFonts w:hint="eastAsia"/>
        </w:rPr>
        <w:br/>
      </w:r>
      <w:r>
        <w:rPr>
          <w:rFonts w:hint="eastAsia"/>
        </w:rPr>
        <w:t>　　第一节 证卡打印机行业集中度分析</w:t>
      </w:r>
      <w:r>
        <w:rPr>
          <w:rFonts w:hint="eastAsia"/>
        </w:rPr>
        <w:br/>
      </w:r>
      <w:r>
        <w:rPr>
          <w:rFonts w:hint="eastAsia"/>
        </w:rPr>
        <w:t>　　　　一、证卡打印机市场集中度分析</w:t>
      </w:r>
      <w:r>
        <w:rPr>
          <w:rFonts w:hint="eastAsia"/>
        </w:rPr>
        <w:br/>
      </w:r>
      <w:r>
        <w:rPr>
          <w:rFonts w:hint="eastAsia"/>
        </w:rPr>
        <w:t>　　　　二、证卡打印机企业集中度分析</w:t>
      </w:r>
      <w:r>
        <w:rPr>
          <w:rFonts w:hint="eastAsia"/>
        </w:rPr>
        <w:br/>
      </w:r>
      <w:r>
        <w:rPr>
          <w:rFonts w:hint="eastAsia"/>
        </w:rPr>
        <w:t>　　　　三、证卡打印机区域集中度分析</w:t>
      </w:r>
      <w:r>
        <w:rPr>
          <w:rFonts w:hint="eastAsia"/>
        </w:rPr>
        <w:br/>
      </w:r>
      <w:r>
        <w:rPr>
          <w:rFonts w:hint="eastAsia"/>
        </w:rPr>
        <w:t>　　第二节 证卡打印机行业主要企业竞争力分析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　　六、重点企业市场占有率分析</w:t>
      </w:r>
      <w:r>
        <w:rPr>
          <w:rFonts w:hint="eastAsia"/>
        </w:rPr>
        <w:br/>
      </w:r>
      <w:r>
        <w:rPr>
          <w:rFonts w:hint="eastAsia"/>
        </w:rPr>
        <w:t>　　第三节 证卡打印机行业竞争格局分析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一、2011年证卡打印机行业竞争分析</w:t>
      </w:r>
      <w:r>
        <w:rPr>
          <w:rFonts w:hint="eastAsia"/>
        </w:rPr>
        <w:br/>
      </w:r>
      <w:r>
        <w:rPr>
          <w:rFonts w:hint="eastAsia"/>
        </w:rPr>
        <w:t>　　　　二、2011年中外证卡打印机产品竞争分析</w:t>
      </w:r>
      <w:r>
        <w:rPr>
          <w:rFonts w:hint="eastAsia"/>
        </w:rPr>
        <w:br/>
      </w:r>
      <w:r>
        <w:rPr>
          <w:rFonts w:hint="eastAsia"/>
        </w:rPr>
        <w:t>　　　　三、2012-2016年国内主要证卡打印机企业动向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证卡打印机上游原材料供应状况分析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主要原材料2008—2011年价格及供应情况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证卡打印机产业用户度分析</w:t>
      </w:r>
      <w:r>
        <w:rPr>
          <w:rFonts w:hint="eastAsia"/>
        </w:rPr>
        <w:br/>
      </w:r>
      <w:r>
        <w:rPr>
          <w:rFonts w:hint="eastAsia"/>
        </w:rPr>
        <w:t>　　第一节 证卡打印机产业用户认知程度</w:t>
      </w:r>
      <w:r>
        <w:rPr>
          <w:rFonts w:hint="eastAsia"/>
        </w:rPr>
        <w:br/>
      </w:r>
      <w:r>
        <w:rPr>
          <w:rFonts w:hint="eastAsia"/>
        </w:rPr>
        <w:t>　　第二节 证卡打印机产业用户关注因素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2012-2016年证卡打印机行业发展趋势及投资风险分析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当前证卡打印机存在的问题</w:t>
      </w:r>
      <w:r>
        <w:rPr>
          <w:rFonts w:hint="eastAsia"/>
        </w:rPr>
        <w:br/>
      </w:r>
      <w:r>
        <w:rPr>
          <w:rFonts w:hint="eastAsia"/>
        </w:rPr>
        <w:t>　　第二节 证卡打印机未来发展预测分析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一、中国证卡打印机发展方向分析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二、2012-2016年中国证卡打印机行业发展规模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三、2012-2016年中国证卡打印机行业发展趋势预测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2012-2016年中国证卡打印机行业投资风险分析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证卡打印机国内重点生产厂家分析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证卡打印机地区销售分析</w:t>
      </w:r>
      <w:r>
        <w:rPr>
          <w:rFonts w:hint="eastAsia"/>
        </w:rPr>
        <w:br/>
      </w:r>
      <w:r>
        <w:rPr>
          <w:rFonts w:hint="eastAsia"/>
        </w:rPr>
        <w:t>　　第一节 证卡打印机各地区对比销售分析</w:t>
      </w:r>
      <w:r>
        <w:rPr>
          <w:rFonts w:hint="eastAsia"/>
        </w:rPr>
        <w:br/>
      </w:r>
      <w:r>
        <w:rPr>
          <w:rFonts w:hint="eastAsia"/>
        </w:rPr>
        <w:t>　　第二节 证卡打印机“重点地区一”销售分析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证卡打印机“重点地区二”销售分析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证卡打印机“重点地区三”销售分析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证卡打印机“重点地区四”销售分析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证卡打印机产品竞争力优势分析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(中:智林)竞争优势评价及构建建议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85497077f4161" w:history="1">
        <w:r>
          <w:rPr>
            <w:rStyle w:val="Hyperlink"/>
          </w:rPr>
          <w:t>2012-2016年中国证卡打印机行业分析及未来发展趋势研究报告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185497077f4161" w:history="1">
        <w:r>
          <w:rPr>
            <w:rStyle w:val="Hyperlink"/>
          </w:rPr>
          <w:t>https://www.20087.com/2012-03/R_zhengkadayinjihangyefenxijiweilaifaz.html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热点：斑马证卡打印机、证卡打印机维修中心、证卡打印机xr260的安装详情、证卡打印机哪个品牌好、证卡打印机常见故障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3f78aaf464489" w:history="1">
      <w:r>
        <w:rPr>
          <w:rStyle w:val="Hyperlink"/>
        </w:rPr>
        <w:t>2012-2016年中国证卡打印机行业分析及未来发展趋势研究报告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hengkadayinjihangyefenxijiweilaifaz.html" TargetMode="External" Id="R6a185497077f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hengkadayinjihangyefenxijiweilaifaz.html" TargetMode="External" Id="R8db3f78aaf46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2012-03-22T07:34:00Z</dcterms:created>
  <dcterms:modified xsi:type="dcterms:W3CDTF">2012-03-22T08:34:00Z</dcterms:modified>
  <dc:subject>2012-2016年中国证卡打印机行业分析及未来发展趋势研究报告</dc:subject>
  <dc:title>2012-2016年中国证卡打印机行业分析及未来发展趋势研究报告</dc:title>
  <cp:keywords>2012-2016年中国证卡打印机行业分析及未来发展趋势研究报告</cp:keywords>
  <dc:description>2012-2016年中国证卡打印机行业分析及未来发展趋势研究报告</dc:description>
</cp:coreProperties>
</file>