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984c83984ab8" w:history="1">
              <w:r>
                <w:rPr>
                  <w:rStyle w:val="Hyperlink"/>
                </w:rPr>
                <w:t>2012-2016年浙江建筑行业发展分析及投资前景分析报告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984c83984ab8" w:history="1">
              <w:r>
                <w:rPr>
                  <w:rStyle w:val="Hyperlink"/>
                </w:rPr>
                <w:t>2012-2016年浙江建筑行业发展分析及投资前景分析报告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984c83984ab8" w:history="1">
                <w:r>
                  <w:rPr>
                    <w:rStyle w:val="Hyperlink"/>
                  </w:rPr>
                  <w:t>https://www.20087.com/DiaoYan/2012-03/zhejiangjianzhuhangyefazhanfenxijito.html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建筑是中国建筑文化的重要组成部分，近年来随着城镇化进程的加快和建筑技术的进步而呈现出新的特点。目前，浙江建筑在设计理念、施工技术、节能环保等方面均取得了长足进展。随着绿色建筑理念的普及，浙江建筑更加注重节能环保，通过采用绿色建材、优化建筑围护结构等方式，提高建筑的能效比。同时，随着信息技术的应用，浙江建筑的智能化水平不断提高，通过引入智能家居系统、智能安防系统等，提升了居住的舒适度和安全性。此外，随着传统文化的复兴，浙江建筑更加注重文化传承，通过融入地方文化元素，展现了浓郁的地方特色。</w:t>
      </w:r>
      <w:r>
        <w:rPr>
          <w:rFonts w:hint="eastAsia"/>
        </w:rPr>
        <w:br/>
      </w:r>
      <w:r>
        <w:rPr>
          <w:rFonts w:hint="eastAsia"/>
        </w:rPr>
        <w:t>　　未来，浙江建筑作为中国建筑文化的重要组成部分，近年来随着城镇化进程的加快和建筑技术的进步而呈现出新的特点。市场调研网认为，目前，浙江建筑在设计理念、施工技术、节能环保等方面均取得了长足进展。随着绿色建筑理念的普及，浙江建筑更加注重节能环保，通过采用绿色建材、优化建筑围护结构等方式，提高建筑的能效比。同时，随着信息技术的应用，浙江建筑的智能化水平不断提高，通过引入智能家居系统、智能安防系统等，提升了居住的舒适度和安全性。此外，随着传统文化的复兴，浙江建筑更加注重文化传承，通过融入地方文化元素，展现了浓郁的地方特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一、建筑的概念阐释</w:t>
      </w:r>
      <w:r>
        <w:rPr>
          <w:rFonts w:hint="eastAsia"/>
        </w:rPr>
        <w:br/>
      </w:r>
      <w:r>
        <w:rPr>
          <w:rFonts w:hint="eastAsia"/>
        </w:rPr>
        <w:t>　　　　二、建筑业的定义</w:t>
      </w:r>
      <w:r>
        <w:rPr>
          <w:rFonts w:hint="eastAsia"/>
        </w:rPr>
        <w:br/>
      </w:r>
      <w:r>
        <w:rPr>
          <w:rFonts w:hint="eastAsia"/>
        </w:rPr>
        <w:t>　　　　三、建筑设计的定义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第二节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2011-2012年中国建筑业的发展概况分析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2011-2012年中国建筑业的产业组织与产业绩效研究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2011-2012年中国对外承包工程的发展分析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2011-2012年中国建筑业的发展状况分析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二、中国建筑业增加值同比增长</w:t>
      </w:r>
      <w:r>
        <w:rPr>
          <w:rFonts w:hint="eastAsia"/>
        </w:rPr>
        <w:br/>
      </w:r>
      <w:r>
        <w:rPr>
          <w:rFonts w:hint="eastAsia"/>
        </w:rPr>
        <w:t>　　　　三、中国建筑商生存环境恶劣</w:t>
      </w:r>
      <w:r>
        <w:rPr>
          <w:rFonts w:hint="eastAsia"/>
        </w:rPr>
        <w:br/>
      </w:r>
      <w:r>
        <w:rPr>
          <w:rFonts w:hint="eastAsia"/>
        </w:rPr>
        <w:t>　　　　四、中国建筑业加大基建投资</w:t>
      </w:r>
      <w:r>
        <w:rPr>
          <w:rFonts w:hint="eastAsia"/>
        </w:rPr>
        <w:br/>
      </w:r>
      <w:r>
        <w:rPr>
          <w:rFonts w:hint="eastAsia"/>
        </w:rPr>
        <w:t>　　第五节 2011-2012年中国建筑业面对的问题分析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2011-2012年中国建筑业发展的具体对策分析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2011-2012年浙江建筑业发展态势分析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2011-2012年浙江建筑业发展综述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一、改革开放30年浙江建筑业取得的成绩与基本经验</w:t>
      </w:r>
      <w:r>
        <w:rPr>
          <w:rFonts w:hint="eastAsia"/>
        </w:rPr>
        <w:br/>
      </w:r>
      <w:r>
        <w:rPr>
          <w:rFonts w:hint="eastAsia"/>
        </w:rPr>
        <w:t>　　　　二、创新改革推动浙江建筑业持续发展</w:t>
      </w:r>
      <w:r>
        <w:rPr>
          <w:rFonts w:hint="eastAsia"/>
        </w:rPr>
        <w:br/>
      </w:r>
      <w:r>
        <w:rPr>
          <w:rFonts w:hint="eastAsia"/>
        </w:rPr>
        <w:t>　　　　三、浙江建筑业发展的成功经验</w:t>
      </w:r>
      <w:r>
        <w:rPr>
          <w:rFonts w:hint="eastAsia"/>
        </w:rPr>
        <w:br/>
      </w:r>
      <w:r>
        <w:rPr>
          <w:rFonts w:hint="eastAsia"/>
        </w:rPr>
        <w:t>　　　　四、浙江建筑业企业的两种经营模式</w:t>
      </w:r>
      <w:r>
        <w:rPr>
          <w:rFonts w:hint="eastAsia"/>
        </w:rPr>
        <w:br/>
      </w:r>
      <w:r>
        <w:rPr>
          <w:rFonts w:hint="eastAsia"/>
        </w:rPr>
        <w:t>　　第二节 2011-2012年浙江建筑业的发展分析</w:t>
      </w:r>
      <w:r>
        <w:rPr>
          <w:rFonts w:hint="eastAsia"/>
        </w:rPr>
        <w:br/>
      </w:r>
      <w:r>
        <w:rPr>
          <w:rFonts w:hint="eastAsia"/>
        </w:rPr>
        <w:t>　　　　一、浙江省建筑业发展概述</w:t>
      </w:r>
      <w:r>
        <w:rPr>
          <w:rFonts w:hint="eastAsia"/>
        </w:rPr>
        <w:br/>
      </w:r>
      <w:r>
        <w:rPr>
          <w:rFonts w:hint="eastAsia"/>
        </w:rPr>
        <w:t>　　　　二、浙江建筑业在沪再续辉煌</w:t>
      </w:r>
      <w:r>
        <w:rPr>
          <w:rFonts w:hint="eastAsia"/>
        </w:rPr>
        <w:br/>
      </w:r>
      <w:r>
        <w:rPr>
          <w:rFonts w:hint="eastAsia"/>
        </w:rPr>
        <w:t>　　　　四、浙江建筑业海外经营业绩</w:t>
      </w:r>
      <w:r>
        <w:rPr>
          <w:rFonts w:hint="eastAsia"/>
        </w:rPr>
        <w:br/>
      </w:r>
      <w:r>
        <w:rPr>
          <w:rFonts w:hint="eastAsia"/>
        </w:rPr>
        <w:t>　　第三节 2011-2012年浙江建筑业发展模式的研究和分析</w:t>
      </w:r>
      <w:r>
        <w:rPr>
          <w:rFonts w:hint="eastAsia"/>
        </w:rPr>
        <w:br/>
      </w:r>
      <w:r>
        <w:rPr>
          <w:rFonts w:hint="eastAsia"/>
        </w:rPr>
        <w:t>　　　　一、关于建筑业浙江发展模式</w:t>
      </w:r>
      <w:r>
        <w:rPr>
          <w:rFonts w:hint="eastAsia"/>
        </w:rPr>
        <w:br/>
      </w:r>
      <w:r>
        <w:rPr>
          <w:rFonts w:hint="eastAsia"/>
        </w:rPr>
        <w:t>　　　　二、浙江建筑业的四种发展模式</w:t>
      </w:r>
      <w:r>
        <w:rPr>
          <w:rFonts w:hint="eastAsia"/>
        </w:rPr>
        <w:br/>
      </w:r>
      <w:r>
        <w:rPr>
          <w:rFonts w:hint="eastAsia"/>
        </w:rPr>
        <w:t>　　　　三、浙江发展模式取得成功四大因素</w:t>
      </w:r>
      <w:r>
        <w:rPr>
          <w:rFonts w:hint="eastAsia"/>
        </w:rPr>
        <w:br/>
      </w:r>
      <w:r>
        <w:rPr>
          <w:rFonts w:hint="eastAsia"/>
        </w:rPr>
        <w:t>　　　　四、浙江发展模式的借鉴和思考</w:t>
      </w:r>
      <w:r>
        <w:rPr>
          <w:rFonts w:hint="eastAsia"/>
        </w:rPr>
        <w:br/>
      </w:r>
      <w:r>
        <w:rPr>
          <w:rFonts w:hint="eastAsia"/>
        </w:rPr>
        <w:t>　　第四节 2011-2012年浙江建筑业的问题及策略</w:t>
      </w:r>
      <w:r>
        <w:rPr>
          <w:rFonts w:hint="eastAsia"/>
        </w:rPr>
        <w:br/>
      </w:r>
      <w:r>
        <w:rPr>
          <w:rFonts w:hint="eastAsia"/>
        </w:rPr>
        <w:t>　　　　一、浙江建筑业存在的主要问题</w:t>
      </w:r>
      <w:r>
        <w:rPr>
          <w:rFonts w:hint="eastAsia"/>
        </w:rPr>
        <w:br/>
      </w:r>
      <w:r>
        <w:rPr>
          <w:rFonts w:hint="eastAsia"/>
        </w:rPr>
        <w:t>　　　　二、浙江对外承包工程发展的问题及对策</w:t>
      </w:r>
      <w:r>
        <w:rPr>
          <w:rFonts w:hint="eastAsia"/>
        </w:rPr>
        <w:br/>
      </w:r>
      <w:r>
        <w:rPr>
          <w:rFonts w:hint="eastAsia"/>
        </w:rPr>
        <w:t>　　　　三、浙江建筑业发展的对策分析</w:t>
      </w:r>
      <w:r>
        <w:rPr>
          <w:rFonts w:hint="eastAsia"/>
        </w:rPr>
        <w:br/>
      </w:r>
      <w:r>
        <w:rPr>
          <w:rFonts w:hint="eastAsia"/>
        </w:rPr>
        <w:t>　　　　四、浙江建筑业企业应实现转型升级</w:t>
      </w:r>
      <w:r>
        <w:rPr>
          <w:rFonts w:hint="eastAsia"/>
        </w:rPr>
        <w:br/>
      </w:r>
      <w:r>
        <w:rPr>
          <w:rFonts w:hint="eastAsia"/>
        </w:rPr>
        <w:t>　　　　五、促进浙江建筑业快速发展的政策措施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2011-2012年浙江省主要城市的建筑业发展概况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一、2010年绍兴建筑业发展分析</w:t>
      </w:r>
      <w:r>
        <w:rPr>
          <w:rFonts w:hint="eastAsia"/>
        </w:rPr>
        <w:br/>
      </w:r>
      <w:r>
        <w:rPr>
          <w:rFonts w:hint="eastAsia"/>
        </w:rPr>
        <w:t>　　　　二、绍兴建筑业向科技密集型转变</w:t>
      </w:r>
      <w:r>
        <w:rPr>
          <w:rFonts w:hint="eastAsia"/>
        </w:rPr>
        <w:br/>
      </w:r>
      <w:r>
        <w:rPr>
          <w:rFonts w:hint="eastAsia"/>
        </w:rPr>
        <w:t>　　　　三、绍兴建筑业未来发展展望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一、杭州向建筑业强市目标稳步迈进</w:t>
      </w:r>
      <w:r>
        <w:rPr>
          <w:rFonts w:hint="eastAsia"/>
        </w:rPr>
        <w:br/>
      </w:r>
      <w:r>
        <w:rPr>
          <w:rFonts w:hint="eastAsia"/>
        </w:rPr>
        <w:t>　　　　二、2010年杭州建筑业发展状况分析</w:t>
      </w:r>
      <w:r>
        <w:rPr>
          <w:rFonts w:hint="eastAsia"/>
        </w:rPr>
        <w:br/>
      </w:r>
      <w:r>
        <w:rPr>
          <w:rFonts w:hint="eastAsia"/>
        </w:rPr>
        <w:t>　　　　三、2011杭州建筑业发展概况</w:t>
      </w:r>
      <w:r>
        <w:rPr>
          <w:rFonts w:hint="eastAsia"/>
        </w:rPr>
        <w:br/>
      </w:r>
      <w:r>
        <w:rPr>
          <w:rFonts w:hint="eastAsia"/>
        </w:rPr>
        <w:t>　　　　四、杭州建筑业的发展对策分析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一、改革开放30年金华建筑业的发展综述</w:t>
      </w:r>
      <w:r>
        <w:rPr>
          <w:rFonts w:hint="eastAsia"/>
        </w:rPr>
        <w:br/>
      </w:r>
      <w:r>
        <w:rPr>
          <w:rFonts w:hint="eastAsia"/>
        </w:rPr>
        <w:t>　　　　二、2009年金华建筑业主要经济指标</w:t>
      </w:r>
      <w:r>
        <w:rPr>
          <w:rFonts w:hint="eastAsia"/>
        </w:rPr>
        <w:br/>
      </w:r>
      <w:r>
        <w:rPr>
          <w:rFonts w:hint="eastAsia"/>
        </w:rPr>
        <w:t>　　　　三、2010年金华建筑业发展热点</w:t>
      </w:r>
      <w:r>
        <w:rPr>
          <w:rFonts w:hint="eastAsia"/>
        </w:rPr>
        <w:br/>
      </w:r>
      <w:r>
        <w:rPr>
          <w:rFonts w:hint="eastAsia"/>
        </w:rPr>
        <w:t>　　　　四、金华建筑业文化的建设发展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一、2010年宁波建筑业发展概况</w:t>
      </w:r>
      <w:r>
        <w:rPr>
          <w:rFonts w:hint="eastAsia"/>
        </w:rPr>
        <w:br/>
      </w:r>
      <w:r>
        <w:rPr>
          <w:rFonts w:hint="eastAsia"/>
        </w:rPr>
        <w:t>　　　　二、宁波建筑业加强务工人员服务管理取得成效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2011-2012年浙江建筑业主要上市公司关键性数据分析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2011-2012年浙江建筑业投资环境分析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2011-2012年中国建筑业整体环境分析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　　三、建筑业迎来新一轮发展机遇</w:t>
      </w:r>
      <w:r>
        <w:rPr>
          <w:rFonts w:hint="eastAsia"/>
        </w:rPr>
        <w:br/>
      </w:r>
      <w:r>
        <w:rPr>
          <w:rFonts w:hint="eastAsia"/>
        </w:rPr>
        <w:t>　　第二节 2011-2012年浙江省建筑业政策环境分析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　　二、浙江省建筑业管理条例</w:t>
      </w:r>
      <w:r>
        <w:rPr>
          <w:rFonts w:hint="eastAsia"/>
        </w:rPr>
        <w:br/>
      </w:r>
      <w:r>
        <w:rPr>
          <w:rFonts w:hint="eastAsia"/>
        </w:rPr>
        <w:t>　　　　三、浙江省建筑业税收管理办法（试行）</w:t>
      </w:r>
      <w:r>
        <w:rPr>
          <w:rFonts w:hint="eastAsia"/>
        </w:rPr>
        <w:br/>
      </w:r>
      <w:r>
        <w:rPr>
          <w:rFonts w:hint="eastAsia"/>
        </w:rPr>
        <w:t>　　　　四、浙江省人民政府关于加快推进建筑业走出去发展的若干意见（2009）</w:t>
      </w:r>
      <w:r>
        <w:rPr>
          <w:rFonts w:hint="eastAsia"/>
        </w:rPr>
        <w:br/>
      </w:r>
      <w:r>
        <w:rPr>
          <w:rFonts w:hint="eastAsia"/>
        </w:rPr>
        <w:t>　　第三节 2011-2012年浙江省建筑业投资经济及社会环境分析</w:t>
      </w:r>
      <w:r>
        <w:rPr>
          <w:rFonts w:hint="eastAsia"/>
        </w:rPr>
        <w:br/>
      </w:r>
      <w:r>
        <w:rPr>
          <w:rFonts w:hint="eastAsia"/>
        </w:rPr>
        <w:t>　　　　一、改革开放30年浙江经济发展跨越历史节点</w:t>
      </w:r>
      <w:r>
        <w:rPr>
          <w:rFonts w:hint="eastAsia"/>
        </w:rPr>
        <w:br/>
      </w:r>
      <w:r>
        <w:rPr>
          <w:rFonts w:hint="eastAsia"/>
        </w:rPr>
        <w:t>　　　　二、2010年浙江国民经济和社会发展状况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三、2011年浙江省经济社会发展的目标与举措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2012-2016年浙江建筑业发展趋势分析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二、2011年中国建筑行业发展预测</w:t>
      </w:r>
      <w:r>
        <w:rPr>
          <w:rFonts w:hint="eastAsia"/>
        </w:rPr>
        <w:br/>
      </w:r>
      <w:r>
        <w:rPr>
          <w:rFonts w:hint="eastAsia"/>
        </w:rPr>
        <w:t>　　　　三、中国建筑行业的发展趋势分析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第二节 2012-2016年浙江建筑业的发展趋势展望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一、2012-2016年浙江建筑业的发展趋势展望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二、2015年浙江将实现从建筑大省到建筑强省的跨越</w:t>
      </w:r>
      <w:r>
        <w:rPr>
          <w:rFonts w:hint="eastAsia"/>
        </w:rPr>
        <w:br/>
      </w:r>
      <w:r>
        <w:rPr>
          <w:rFonts w:hint="eastAsia"/>
        </w:rPr>
        <w:t>　　　　三、浙江建筑业的未来发展蓝图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2012-2016年浙江省建筑业投资机会与风险分析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第二节 2012-2016年浙江省建筑业投资机会分析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一、建筑业具有长期投资机会</w:t>
      </w:r>
      <w:r>
        <w:rPr>
          <w:rFonts w:hint="eastAsia"/>
        </w:rPr>
        <w:br/>
      </w:r>
      <w:r>
        <w:rPr>
          <w:rFonts w:hint="eastAsia"/>
        </w:rPr>
        <w:t>　　　　二、建筑业子行业投资机会分析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三、对外承包工程市场发展潜力大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四、建筑节能市场蕴藏诱人商机</w:t>
      </w:r>
      <w:r>
        <w:rPr>
          <w:rFonts w:hint="eastAsia"/>
        </w:rPr>
        <w:br/>
      </w:r>
      <w:r>
        <w:rPr>
          <w:rFonts w:hint="eastAsia"/>
        </w:rPr>
        <w:t>　　第三节 2012-2016年浙江省建筑企业经营风险的防范措施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第四节 中-智-林-：2012-2016年浙江省建筑业其他投资风险分析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2002-2010年建筑业总产值增速图</w:t>
      </w:r>
      <w:r>
        <w:rPr>
          <w:rFonts w:hint="eastAsia"/>
        </w:rPr>
        <w:br/>
      </w:r>
      <w:r>
        <w:rPr>
          <w:rFonts w:hint="eastAsia"/>
        </w:rPr>
        <w:t>　　图表 2002-2010年建筑业增加值增速图</w:t>
      </w:r>
      <w:r>
        <w:rPr>
          <w:rFonts w:hint="eastAsia"/>
        </w:rPr>
        <w:br/>
      </w:r>
      <w:r>
        <w:rPr>
          <w:rFonts w:hint="eastAsia"/>
        </w:rPr>
        <w:t>　　图表 2002-2010年建筑业总产值、建筑业增加值图示</w:t>
      </w:r>
      <w:r>
        <w:rPr>
          <w:rFonts w:hint="eastAsia"/>
        </w:rPr>
        <w:br/>
      </w:r>
      <w:r>
        <w:rPr>
          <w:rFonts w:hint="eastAsia"/>
        </w:rPr>
        <w:t>　　图表 2010年各地区建筑业总产值完成情况</w:t>
      </w:r>
      <w:r>
        <w:rPr>
          <w:rFonts w:hint="eastAsia"/>
        </w:rPr>
        <w:br/>
      </w:r>
      <w:r>
        <w:rPr>
          <w:rFonts w:hint="eastAsia"/>
        </w:rPr>
        <w:t>　　图表 2010年各地区建筑业企业个数、从业人数和劳动生产率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2002-2010年建筑业企业劳动生产率增长图</w:t>
      </w:r>
      <w:r>
        <w:rPr>
          <w:rFonts w:hint="eastAsia"/>
        </w:rPr>
        <w:br/>
      </w:r>
      <w:r>
        <w:rPr>
          <w:rFonts w:hint="eastAsia"/>
        </w:rPr>
        <w:t>　　图表 2010年各行业增加值增长率比较图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建筑业总产值的地区分布</w:t>
      </w:r>
      <w:r>
        <w:rPr>
          <w:rFonts w:hint="eastAsia"/>
        </w:rPr>
        <w:br/>
      </w:r>
      <w:r>
        <w:rPr>
          <w:rFonts w:hint="eastAsia"/>
        </w:rPr>
        <w:t>　　图表 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各地区建筑业企业劳动生产率示意图</w:t>
      </w:r>
      <w:r>
        <w:rPr>
          <w:rFonts w:hint="eastAsia"/>
        </w:rPr>
        <w:br/>
      </w:r>
      <w:r>
        <w:rPr>
          <w:rFonts w:hint="eastAsia"/>
        </w:rPr>
        <w:t>　　图表 2002-2010年建筑业企业数量增速图</w:t>
      </w:r>
      <w:r>
        <w:rPr>
          <w:rFonts w:hint="eastAsia"/>
        </w:rPr>
        <w:br/>
      </w:r>
      <w:r>
        <w:rPr>
          <w:rFonts w:hint="eastAsia"/>
        </w:rPr>
        <w:t>　　图表 2002-2010年建筑业从业人数增速图</w:t>
      </w:r>
      <w:r>
        <w:rPr>
          <w:rFonts w:hint="eastAsia"/>
        </w:rPr>
        <w:br/>
      </w:r>
      <w:r>
        <w:rPr>
          <w:rFonts w:hint="eastAsia"/>
        </w:rPr>
        <w:t>　　图表 2002-2010年建筑业企业主要经济指标比较表</w:t>
      </w:r>
      <w:r>
        <w:rPr>
          <w:rFonts w:hint="eastAsia"/>
        </w:rPr>
        <w:br/>
      </w:r>
      <w:r>
        <w:rPr>
          <w:rFonts w:hint="eastAsia"/>
        </w:rPr>
        <w:t>　　图表 2010年各省、自治区、直辖市对外承包工程完成营业额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2002-2010年固定资产投资、建筑业总产值、建筑业增加值比较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2010年分行业城镇固定资产投资及其增长速度表（按投资额排序）</w:t>
      </w:r>
      <w:r>
        <w:rPr>
          <w:rFonts w:hint="eastAsia"/>
        </w:rPr>
        <w:br/>
      </w:r>
      <w:r>
        <w:rPr>
          <w:rFonts w:hint="eastAsia"/>
        </w:rPr>
        <w:t>　　图表 2011-2012年浙江广厦股份有限公司主营收入及分布情况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2011-2012年浙江广厦股份有限公司偿债比率分析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2011-2012年浙江广厦股份有限公司获利能力分析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2011-2012年浙江广厦股份有限公司运营能力分析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2011-2012年浙江广厦股份有限公司财务能力分析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2011-2012年腾达建设集团股份有限公司主营收入及分布情况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2011-2012年腾达建设集团股份有限公司偿债比率分析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2011-2012年腾达建设集团股份有限公司获利能力分析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2011-2012年腾达建设集团股份有限公司运营能力分析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2011-2012年腾达建设集团股份有限公司财务能力分析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2011-2012年浙江杭萧钢构股份有限公司主营收入及分布情况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2011-2012年浙江杭萧钢构股份有限公司偿债比率分析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2011-2012年浙江杭萧钢构股份有限公司获利能力分析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2011-2012年浙江杭萧钢构股份有限公司运营能力分析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2011-2012年浙江杭萧钢构股份有限公司财务能力分析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2011-2012年龙元建设集团股份有限公司主营收入及分布情况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2011-2012年龙元建设集团股份有限公司偿债比率分析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2011-2012年龙元建设集团股份有限公司获利能力分析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2011-2012年龙元建设集团股份有限公司运营能力分析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2011-2012年龙元建设集团股份有限公司财务能力分析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2011-2012年宏润建设集团股份有限公司主营收入及分布情况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2011-2012年宏润建设集团股份有限公司偿债比率分析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2011-2012年宏润建设集团股份有限公司获利能力分析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2011-2012年宏润建设集团股份有限公司运营能力分析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2011-2012年宏润建设集团股份有限公司财务能力分析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984c83984ab8" w:history="1">
        <w:r>
          <w:rPr>
            <w:rStyle w:val="Hyperlink"/>
          </w:rPr>
          <w:t>2012-2016年浙江建筑行业发展分析及投资前景分析报告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984c83984ab8" w:history="1">
        <w:r>
          <w:rPr>
            <w:rStyle w:val="Hyperlink"/>
          </w:rPr>
          <w:t>https://www.20087.com/DiaoYan/2012-03/zhejiangjianzhuhangyefazhanfenxijito.html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热点：浙江建筑技术职业学校、浙江建筑设计研究院有限公司、浙江建筑公司排名、浙江建筑技师学校、浙江建筑公司一览表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e04af9e5468a" w:history="1">
      <w:r>
        <w:rPr>
          <w:rStyle w:val="Hyperlink"/>
        </w:rPr>
        <w:t>2012-2016年浙江建筑行业发展分析及投资前景分析报告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ejiangjianzhuhangyefazhanfenxijito.html" TargetMode="External" Id="R3b06984c839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ejiangjianzhuhangyefazhanfenxijito.html" TargetMode="External" Id="R7745e04af9e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2012-03-07T03:25:00Z</dcterms:created>
  <dcterms:modified xsi:type="dcterms:W3CDTF">2012-03-07T04:25:00Z</dcterms:modified>
  <dc:subject>2012-2016年浙江建筑行业发展分析及投资前景分析报告</dc:subject>
  <dc:title>2012-2016年浙江建筑行业发展分析及投资前景分析报告</dc:title>
  <cp:keywords>2012-2016年浙江建筑行业发展分析及投资前景分析报告</cp:keywords>
  <dc:description>2012-2016年浙江建筑行业发展分析及投资前景分析报告</dc:description>
</cp:coreProperties>
</file>