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26de34a64e4f13" w:history="1">
              <w:r>
                <w:rPr>
                  <w:rStyle w:val="Hyperlink"/>
                </w:rPr>
                <w:t>2026-2032年中国电视购物行业调研分析及发展前景预测报告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26de34a64e4f13" w:history="1">
              <w:r>
                <w:rPr>
                  <w:rStyle w:val="Hyperlink"/>
                </w:rPr>
                <w:t>2026-2032年中国电视购物行业调研分析及发展前景预测报告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1089696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26de34a64e4f13" w:history="1">
                <w:r>
                  <w:rPr>
                    <w:rStyle w:val="Hyperlink"/>
                  </w:rPr>
                  <w:t>https://www.20087.com/6/69/DianShiGouWuHangYeXinXiBaoGao.html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购物是一种成熟的直接营销渠道，近年来面临着来自电子商务和社交媒体的激烈竞争。尽管如此，电视购物仍然保持着一定的市场份额，尤其是在中老年消费者中。通过与知名主持人和明星的合作，以及限时促销和独家商品，电视购物平台能够吸引观众的注意力。然而，消费者对价格透明度和购物体验的高期望，以及节目内容的创新，成为电视购物行业需要应对的挑战。</w:t>
      </w:r>
      <w:r>
        <w:rPr>
          <w:rFonts w:hint="eastAsia"/>
        </w:rPr>
        <w:br/>
      </w:r>
      <w:r>
        <w:rPr>
          <w:rFonts w:hint="eastAsia"/>
        </w:rPr>
        <w:t>　　未来，电视购物将更加融合数字化和互动性。市场调研网认为，通过直播电商、社交媒体整合和虚拟现实技术，电视购物将提供更加沉浸式的购物体验，让消费者能够在家中享受接近实体店的互动和参与感。同时，利用大数据和AI技术，电视购物平台将能够提供更加个性化的商品推荐和客户服务，增强消费者粘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526de34a64e4f13" w:history="1">
        <w:r>
          <w:rPr>
            <w:rStyle w:val="Hyperlink"/>
          </w:rPr>
          <w:t>2026-2032年中国电视购物行业调研分析及发展前景预测报告</w:t>
        </w:r>
      </w:hyperlink>
      <w:r>
        <w:rPr>
          <w:rFonts w:hint="eastAsia"/>
        </w:rPr>
        <w:t>》，2025年电视购物行业市场规模达 亿元，预计2032年市场规模将达 亿元，期间年均复合增长率（CAGR）达 %。报告基于多年行业研究经验，系统分析了电视购物产业链、市场规模、需求特征及价格趋势，客观呈现电视购物行业现状。报告科学预测了电视购物市场前景与发展方向，重点评估了电视购物重点企业的竞争格局与品牌影响力，同时挖掘电视购物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电视购物行业概述</w:t>
      </w:r>
      <w:r>
        <w:rPr>
          <w:rFonts w:hint="eastAsia"/>
        </w:rPr>
        <w:br/>
      </w:r>
      <w:r>
        <w:rPr>
          <w:rFonts w:hint="eastAsia"/>
        </w:rPr>
        <w:t>　　第一节 电视购物行业界定</w:t>
      </w:r>
      <w:r>
        <w:rPr>
          <w:rFonts w:hint="eastAsia"/>
        </w:rPr>
        <w:br/>
      </w:r>
      <w:r>
        <w:rPr>
          <w:rFonts w:hint="eastAsia"/>
        </w:rPr>
        <w:t>　　第二节 电视购物行业发展历程</w:t>
      </w:r>
      <w:r>
        <w:rPr>
          <w:rFonts w:hint="eastAsia"/>
        </w:rPr>
        <w:br/>
      </w:r>
      <w:r>
        <w:rPr>
          <w:rFonts w:hint="eastAsia"/>
        </w:rPr>
        <w:t>　　第三节 电视购物产业链分析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二、电视购物产业链模型分析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2025-2026年中国电视购物行业发展环境分析</w:t>
      </w:r>
      <w:r>
        <w:rPr>
          <w:rFonts w:hint="eastAsia"/>
        </w:rPr>
        <w:br/>
      </w:r>
      <w:r>
        <w:rPr>
          <w:rFonts w:hint="eastAsia"/>
        </w:rPr>
        <w:t>　　第一节 电视购物行业经济环境分析</w:t>
      </w:r>
      <w:r>
        <w:rPr>
          <w:rFonts w:hint="eastAsia"/>
        </w:rPr>
        <w:br/>
      </w:r>
      <w:r>
        <w:rPr>
          <w:rFonts w:hint="eastAsia"/>
        </w:rPr>
        <w:t>　　第二节 电视购物行业政策环境分析</w:t>
      </w:r>
      <w:r>
        <w:rPr>
          <w:rFonts w:hint="eastAsia"/>
        </w:rPr>
        <w:br/>
      </w:r>
      <w:r>
        <w:rPr>
          <w:rFonts w:hint="eastAsia"/>
        </w:rPr>
        <w:t>　　　　一、电视购物行业相关政策</w:t>
      </w:r>
      <w:r>
        <w:rPr>
          <w:rFonts w:hint="eastAsia"/>
        </w:rPr>
        <w:br/>
      </w:r>
      <w:r>
        <w:rPr>
          <w:rFonts w:hint="eastAsia"/>
        </w:rPr>
        <w:t>　　　　二、电视购物行业相关标准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2025-2026年电视购物行业技术发展现状及趋势分析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电视购物行业技术发展现状分析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国内外电视购物行业技术差异与原因</w:t>
      </w:r>
      <w:r>
        <w:rPr>
          <w:rFonts w:hint="eastAsia"/>
        </w:rPr>
        <w:br/>
      </w:r>
      <w:r>
        <w:rPr>
          <w:rFonts w:hint="eastAsia"/>
        </w:rPr>
        <w:t>　　第三节 电视购物行业技术发展方向、趋势预测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提升电视购物行业技术能力策略建议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中国电视购物行业供给与需求情况分析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2020-2025年中国电视购物行业总体规模</w:t>
      </w:r>
      <w:r>
        <w:rPr>
          <w:rFonts w:hint="eastAsia"/>
        </w:rPr>
        <w:br/>
      </w:r>
      <w:r>
        <w:rPr>
          <w:rFonts w:hint="eastAsia"/>
        </w:rPr>
        <w:t>　　第二节 中国电视购物行业盈利情况分析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中国电视购物行业产量情况分析与预测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一、2020-2025年电视购物行业产量统计分析</w:t>
      </w:r>
      <w:r>
        <w:rPr>
          <w:rFonts w:hint="eastAsia"/>
        </w:rPr>
        <w:br/>
      </w:r>
      <w:r>
        <w:rPr>
          <w:rFonts w:hint="eastAsia"/>
        </w:rPr>
        <w:t>　　　　二、电视购物行业区域产量分析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三、2026-2032年中国电视购物行业产量预测分析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中国电视购物行业需求概况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一、2020-2025年中国电视购物行业需求情况分析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二、2026年中国电视购物行业市场需求特点分析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三、2026-2032年中国电视购物市场需求预测分析分析</w:t>
      </w:r>
      <w:r>
        <w:rPr>
          <w:rFonts w:hint="eastAsia"/>
        </w:rPr>
        <w:br/>
      </w:r>
      <w:r>
        <w:rPr>
          <w:rFonts w:hint="eastAsia"/>
        </w:rPr>
        <w:t>　　第五节 电视购物产业供需平衡状况分析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中国电视购物行业重点区域市场分析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电视购物行业区域市场分布情况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电视购物细分市场深度分析</w:t>
      </w:r>
      <w:r>
        <w:rPr>
          <w:rFonts w:hint="eastAsia"/>
        </w:rPr>
        <w:br/>
      </w:r>
      <w:r>
        <w:rPr>
          <w:rFonts w:hint="eastAsia"/>
        </w:rPr>
        <w:t>　　第一节 电视购物细分市场（一）发展研究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电视购物细分市场（二）发展研究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电视购物行业竞争格局分析</w:t>
      </w:r>
      <w:r>
        <w:rPr>
          <w:rFonts w:hint="eastAsia"/>
        </w:rPr>
        <w:br/>
      </w:r>
      <w:r>
        <w:rPr>
          <w:rFonts w:hint="eastAsia"/>
        </w:rPr>
        <w:t>　　第一节 电视购物行业集中度分析</w:t>
      </w:r>
      <w:r>
        <w:rPr>
          <w:rFonts w:hint="eastAsia"/>
        </w:rPr>
        <w:br/>
      </w:r>
      <w:r>
        <w:rPr>
          <w:rFonts w:hint="eastAsia"/>
        </w:rPr>
        <w:t>　　　　一、电视购物市场集中度分析</w:t>
      </w:r>
      <w:r>
        <w:rPr>
          <w:rFonts w:hint="eastAsia"/>
        </w:rPr>
        <w:br/>
      </w:r>
      <w:r>
        <w:rPr>
          <w:rFonts w:hint="eastAsia"/>
        </w:rPr>
        <w:t>　　　　二、电视购物企业集中度分析</w:t>
      </w:r>
      <w:r>
        <w:rPr>
          <w:rFonts w:hint="eastAsia"/>
        </w:rPr>
        <w:br/>
      </w:r>
      <w:r>
        <w:rPr>
          <w:rFonts w:hint="eastAsia"/>
        </w:rPr>
        <w:t>　　　　三、电视购物区域集中度分析</w:t>
      </w:r>
      <w:r>
        <w:rPr>
          <w:rFonts w:hint="eastAsia"/>
        </w:rPr>
        <w:br/>
      </w:r>
      <w:r>
        <w:rPr>
          <w:rFonts w:hint="eastAsia"/>
        </w:rPr>
        <w:t>　　第二节 电视购物行业竞争格局分析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一、2025-2026年电视购物行业竞争分析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二、2025-2026年中外电视购物产品竞争分析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三、2020-2025年中国电视购物市场竞争分析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四、2026-2032年国内主要电视购物企业动向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电视购物行业重点企业竞争力分析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二、企业电视购物业务分析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二、企业电视购物业务分析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二、企业电视购物业务分析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二、企业电视购物业务分析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二、企业电视购物业务分析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二、企业电视购物业务分析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电视购物行业企业经营策略研究分析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电视购物企业多样化经营策略分析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一、电视购物企业多样化经营情况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二、济研：现行电视购物行业多样化经营的方向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大型电视购物企业集团未来发展策略分析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对中小电视购物企业生产经营的建议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电视购物行业发展前景与市场趋势分析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我国电视购物行业前景与机遇分析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一、我国电视购物行业发展前景</w:t>
      </w:r>
      <w:r>
        <w:rPr>
          <w:rFonts w:hint="eastAsia"/>
        </w:rPr>
        <w:br/>
      </w:r>
      <w:r>
        <w:rPr>
          <w:rFonts w:hint="eastAsia"/>
        </w:rPr>
        <w:t>　　　　二、我国电视购物发展机遇分析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三、2025-2026年电视购物的发展机遇分析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四、新冠疫情对电视购物行业的影响分析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2026-2032年中国电视购物市场趋势分析</w:t>
      </w:r>
      <w:r>
        <w:rPr>
          <w:rFonts w:hint="eastAsia"/>
        </w:rPr>
        <w:br/>
      </w:r>
      <w:r>
        <w:rPr>
          <w:rFonts w:hint="eastAsia"/>
        </w:rPr>
        <w:t>　　　　一、电视购物市场趋势总结</w:t>
      </w:r>
      <w:r>
        <w:rPr>
          <w:rFonts w:hint="eastAsia"/>
        </w:rPr>
        <w:br/>
      </w:r>
      <w:r>
        <w:rPr>
          <w:rFonts w:hint="eastAsia"/>
        </w:rPr>
        <w:t>　　　　二、电视购物发展趋势分析</w:t>
      </w:r>
      <w:r>
        <w:rPr>
          <w:rFonts w:hint="eastAsia"/>
        </w:rPr>
        <w:br/>
      </w:r>
      <w:r>
        <w:rPr>
          <w:rFonts w:hint="eastAsia"/>
        </w:rPr>
        <w:t>　　　　三、电视购物市场发展空间</w:t>
      </w:r>
      <w:r>
        <w:rPr>
          <w:rFonts w:hint="eastAsia"/>
        </w:rPr>
        <w:br/>
      </w:r>
      <w:r>
        <w:rPr>
          <w:rFonts w:hint="eastAsia"/>
        </w:rPr>
        <w:t>　　　　四、电视购物产业政策趋向</w:t>
      </w:r>
      <w:r>
        <w:rPr>
          <w:rFonts w:hint="eastAsia"/>
        </w:rPr>
        <w:br/>
      </w:r>
      <w:r>
        <w:rPr>
          <w:rFonts w:hint="eastAsia"/>
        </w:rPr>
        <w:t>　　　　五、电视购物技术革新趋势</w:t>
      </w:r>
      <w:r>
        <w:rPr>
          <w:rFonts w:hint="eastAsia"/>
        </w:rPr>
        <w:br/>
      </w:r>
      <w:r>
        <w:rPr>
          <w:rFonts w:hint="eastAsia"/>
        </w:rPr>
        <w:t>　　　　六、电视购物价格走势分析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七、国际环境对电视购物行业的影响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电视购物行业投资机会、投资风险及控制策略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2026-2032年中国电视购物行业投资机会</w:t>
      </w:r>
      <w:r>
        <w:rPr>
          <w:rFonts w:hint="eastAsia"/>
        </w:rPr>
        <w:br/>
      </w:r>
      <w:r>
        <w:rPr>
          <w:rFonts w:hint="eastAsia"/>
        </w:rPr>
        <w:t>　　　　一、电视购物市场前景</w:t>
      </w:r>
      <w:r>
        <w:rPr>
          <w:rFonts w:hint="eastAsia"/>
        </w:rPr>
        <w:br/>
      </w:r>
      <w:r>
        <w:rPr>
          <w:rFonts w:hint="eastAsia"/>
        </w:rPr>
        <w:t>　　　　二、电视购物投资机会</w:t>
      </w:r>
      <w:r>
        <w:rPr>
          <w:rFonts w:hint="eastAsia"/>
        </w:rPr>
        <w:br/>
      </w:r>
      <w:r>
        <w:rPr>
          <w:rFonts w:hint="eastAsia"/>
        </w:rPr>
        <w:t>　　第二节 电视购物行业投资效益分析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影响电视购物行业发展的主要因素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四、电视购物行业发展面临的挑战分析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五、电视购物行业发展面临的机遇分析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(中智⋅林)电视购物行业投资风险及控制策略分析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一、电视购物市场风险及控制策略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二、电视购物政策风险及控制策略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三、电视购物经营风险及控制策略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四、电视购物行业技术风险及控制策略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五、电视购物同业竞争风险及控制策略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2020-2025年中国电视购物市场规模及增长情况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2020-2025年中国电视购物行业产能及增长趋势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2026-2032年中国电视购物行业产能预测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2020-2025年中国电视购物行业产量及增长趋势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2026-2032年中国电视购物行业产量预测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2020-2025年中国电视购物行业市场需求及增长情况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2026-2032年中国电视购物行业市场需求预测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2020-2025年中国电视购物行业利润及增长情况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**地区电视购物市场规模及增长情况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**地区电视购物行业市场需求情况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**地区电视购物市场规模及增长情况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**地区电视购物行业市场需求情况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2020-2025年中国电视购物行业进口量及增速统计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2020-2025年中国电视购物行业出口量及增速统计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电视购物重点企业经营情况分析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2026年电视购物行业壁垒</w:t>
      </w:r>
      <w:r>
        <w:rPr>
          <w:rFonts w:hint="eastAsia"/>
        </w:rPr>
        <w:br/>
      </w:r>
      <w:r>
        <w:rPr>
          <w:rFonts w:hint="eastAsia"/>
        </w:rPr>
        <w:t>　　图表 2026年电视购物市场前景分析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2026-2032年中国电视购物市场需求预测</w:t>
      </w:r>
      <w:r>
        <w:rPr>
          <w:rFonts w:hint="eastAsia"/>
        </w:rPr>
        <w:br/>
      </w:r>
      <w:r>
        <w:rPr>
          <w:rFonts w:hint="eastAsia"/>
        </w:rPr>
        <w:t>　　图表 2026年电视购物发展趋势预测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26de34a64e4f13" w:history="1">
        <w:r>
          <w:rPr>
            <w:rStyle w:val="Hyperlink"/>
          </w:rPr>
          <w:t>2026-2032年中国电视购物行业调研分析及发展前景预测报告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1089696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26de34a64e4f13" w:history="1">
        <w:r>
          <w:rPr>
            <w:rStyle w:val="Hyperlink"/>
          </w:rPr>
          <w:t>https://www.20087.com/6/69/DianShiGouWuHangYeXinXiBaoGao.html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热点：电视购物平台、电视购物可靠吗、电视购物优购物官网、电视购物投诉电话24小时人工服务、电视购物怎么退货退款流程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b00d2e84b74a1d" w:history="1">
      <w:r>
        <w:rPr>
          <w:rStyle w:val="Hyperlink"/>
        </w:rPr>
        <w:t>2026-2032年中国电视购物行业调研分析及发展前景预测报告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DianShiGouWuHangYeXinXiBaoGao.html" TargetMode="External" Id="R6526de34a64e4f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DianShiGouWuHangYeXinXiBaoGao.html" TargetMode="External" Id="R47b00d2e84b74a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2025-10-07T04:16:00Z</dcterms:created>
  <dcterms:modified xsi:type="dcterms:W3CDTF">2025-10-07T05:16:00Z</dcterms:modified>
  <dc:subject>2026-2032年中国电视购物行业调研分析及发展前景预测报告</dc:subject>
  <dc:title>2026-2032年中国电视购物行业调研分析及发展前景预测报告</dc:title>
  <cp:keywords>2026-2032年中国电视购物行业调研分析及发展前景预测报告</cp:keywords>
  <dc:description>2026-2032年中国电视购物行业调研分析及发展前景预测报告</dc:description>
</cp:coreProperties>
</file>