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2150490b41b6" w:history="1">
              <w:r>
                <w:rPr>
                  <w:rStyle w:val="Hyperlink"/>
                </w:rPr>
                <w:t>2012-2016年面包行业发展研究分析报告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2150490b41b6" w:history="1">
              <w:r>
                <w:rPr>
                  <w:rStyle w:val="Hyperlink"/>
                </w:rPr>
                <w:t>2012-2016年面包行业发展研究分析报告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2150490b41b6" w:history="1">
                <w:r>
                  <w:rPr>
                    <w:rStyle w:val="Hyperlink"/>
                  </w:rPr>
                  <w:t>https://www.20087.com/DiaoYan/2012-03/mianbaohangyefazhanyanjiufenxi.html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4d2150490b41b6" w:history="1">
        <w:r>
          <w:rPr>
            <w:rStyle w:val="Hyperlink"/>
          </w:rPr>
          <w:t>2012-2016年面包行业发展研究分析报告</w:t>
        </w:r>
      </w:hyperlink>
      <w:r>
        <w:rPr>
          <w:rFonts w:hint="eastAsia"/>
        </w:rPr>
        <w:t>》基于对面包行业供需关系的长期跟踪研究，采用定性与定量相结合的分析方法，系统梳理了面包行业发展现状。报告分析了面包市场规模、主要企业经营状况及品牌竞争格局，考察了面包进出口情况和行业技术发展水平。通过对市场环境和投资环境的评估，客观预测了面包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面包概述</w:t>
      </w:r>
      <w:r>
        <w:rPr>
          <w:rFonts w:hint="eastAsia"/>
        </w:rPr>
        <w:br/>
      </w:r>
      <w:r>
        <w:rPr>
          <w:rFonts w:hint="eastAsia"/>
        </w:rPr>
        <w:t>　　第一节 面包定义</w:t>
      </w:r>
      <w:r>
        <w:rPr>
          <w:rFonts w:hint="eastAsia"/>
        </w:rPr>
        <w:br/>
      </w:r>
      <w:r>
        <w:rPr>
          <w:rFonts w:hint="eastAsia"/>
        </w:rPr>
        <w:t>　　第二节 面包行业发展历程</w:t>
      </w:r>
      <w:r>
        <w:rPr>
          <w:rFonts w:hint="eastAsia"/>
        </w:rPr>
        <w:br/>
      </w:r>
      <w:r>
        <w:rPr>
          <w:rFonts w:hint="eastAsia"/>
        </w:rPr>
        <w:t>　　第三节 面包分类情况</w:t>
      </w:r>
      <w:r>
        <w:rPr>
          <w:rFonts w:hint="eastAsia"/>
        </w:rPr>
        <w:br/>
      </w:r>
      <w:r>
        <w:rPr>
          <w:rFonts w:hint="eastAsia"/>
        </w:rPr>
        <w:t>　　第四节 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中国面包生产现状分析</w:t>
      </w:r>
      <w:r>
        <w:rPr>
          <w:rFonts w:hint="eastAsia"/>
        </w:rPr>
        <w:br/>
      </w:r>
      <w:r>
        <w:rPr>
          <w:rFonts w:hint="eastAsia"/>
        </w:rPr>
        <w:t>　　第一节 面包行业总体规模</w:t>
      </w:r>
      <w:r>
        <w:rPr>
          <w:rFonts w:hint="eastAsia"/>
        </w:rPr>
        <w:br/>
      </w:r>
      <w:r>
        <w:rPr>
          <w:rFonts w:hint="eastAsia"/>
        </w:rPr>
        <w:t>　　第二节 面包产能概况</w:t>
      </w:r>
      <w:r>
        <w:rPr>
          <w:rFonts w:hint="eastAsia"/>
        </w:rPr>
        <w:br/>
      </w:r>
      <w:r>
        <w:rPr>
          <w:rFonts w:hint="eastAsia"/>
        </w:rPr>
        <w:t>　　　　一、2007-2011年1季度产能分析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面包产量概况</w:t>
      </w:r>
      <w:r>
        <w:rPr>
          <w:rFonts w:hint="eastAsia"/>
        </w:rPr>
        <w:br/>
      </w:r>
      <w:r>
        <w:rPr>
          <w:rFonts w:hint="eastAsia"/>
        </w:rPr>
        <w:t>　　　　一、2007-2011年1季度产量分析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面包产业的生命周期分析</w:t>
      </w:r>
      <w:r>
        <w:rPr>
          <w:rFonts w:hint="eastAsia"/>
        </w:rPr>
        <w:br/>
      </w:r>
      <w:r>
        <w:rPr>
          <w:rFonts w:hint="eastAsia"/>
        </w:rPr>
        <w:t>　　第五节 面包产业供需情况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国内产品2007-2011年1季度价格回顾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2007-2011年1季度中国面包行业总体发展状况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2009-2011年中国面包行业发展概况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2009-2011年中国面包行业发展态势分析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2009-2011年中国面包行业发展特点分析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2009-2011年中国面包行业市场供需分析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2007-2011年1季度面包行业投资情况分析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一、2007-2011年1季度总体投资结构</w:t>
      </w:r>
      <w:r>
        <w:rPr>
          <w:rFonts w:hint="eastAsia"/>
        </w:rPr>
        <w:br/>
      </w:r>
      <w:r>
        <w:rPr>
          <w:rFonts w:hint="eastAsia"/>
        </w:rPr>
        <w:t>　　　　二、2007-2011年1季度投资规模情况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三、2007-2011年1季度投资增速情况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四、2007-2011年1季度分地区投资分析</w:t>
      </w:r>
      <w:r>
        <w:rPr>
          <w:rFonts w:hint="eastAsia"/>
        </w:rPr>
        <w:br/>
      </w:r>
      <w:r>
        <w:rPr>
          <w:rFonts w:hint="eastAsia"/>
        </w:rPr>
        <w:t>　　第二节 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二、可以投资的面包模式</w:t>
      </w:r>
      <w:r>
        <w:rPr>
          <w:rFonts w:hint="eastAsia"/>
        </w:rPr>
        <w:br/>
      </w:r>
      <w:r>
        <w:rPr>
          <w:rFonts w:hint="eastAsia"/>
        </w:rPr>
        <w:t>　　　　三、2011年面包投资机会</w:t>
      </w:r>
      <w:r>
        <w:rPr>
          <w:rFonts w:hint="eastAsia"/>
        </w:rPr>
        <w:br/>
      </w:r>
      <w:r>
        <w:rPr>
          <w:rFonts w:hint="eastAsia"/>
        </w:rPr>
        <w:t>　　　　四、2011年面包投资新方向</w:t>
      </w:r>
      <w:r>
        <w:rPr>
          <w:rFonts w:hint="eastAsia"/>
        </w:rPr>
        <w:br/>
      </w:r>
      <w:r>
        <w:rPr>
          <w:rFonts w:hint="eastAsia"/>
        </w:rPr>
        <w:t>　　第三节 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一、金融危机下面包市场的发展前景</w:t>
      </w:r>
      <w:r>
        <w:rPr>
          <w:rFonts w:hint="eastAsia"/>
        </w:rPr>
        <w:br/>
      </w:r>
      <w:r>
        <w:rPr>
          <w:rFonts w:hint="eastAsia"/>
        </w:rPr>
        <w:t>　　　　二、2011年面包市场面临的发展商机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公司面包行业竞争格局分析</w:t>
      </w:r>
      <w:r>
        <w:rPr>
          <w:rFonts w:hint="eastAsia"/>
        </w:rPr>
        <w:br/>
      </w:r>
      <w:r>
        <w:rPr>
          <w:rFonts w:hint="eastAsia"/>
        </w:rPr>
        <w:t>　　第一节 面包行业集中度分析</w:t>
      </w:r>
      <w:r>
        <w:rPr>
          <w:rFonts w:hint="eastAsia"/>
        </w:rPr>
        <w:br/>
      </w:r>
      <w:r>
        <w:rPr>
          <w:rFonts w:hint="eastAsia"/>
        </w:rPr>
        <w:t>　　　　一、面包市场集中度分析</w:t>
      </w:r>
      <w:r>
        <w:rPr>
          <w:rFonts w:hint="eastAsia"/>
        </w:rPr>
        <w:br/>
      </w:r>
      <w:r>
        <w:rPr>
          <w:rFonts w:hint="eastAsia"/>
        </w:rPr>
        <w:t>　　　　二、面包企业集中度分析</w:t>
      </w:r>
      <w:r>
        <w:rPr>
          <w:rFonts w:hint="eastAsia"/>
        </w:rPr>
        <w:br/>
      </w:r>
      <w:r>
        <w:rPr>
          <w:rFonts w:hint="eastAsia"/>
        </w:rPr>
        <w:t>　　　　三、面包区域集中度分析</w:t>
      </w:r>
      <w:r>
        <w:rPr>
          <w:rFonts w:hint="eastAsia"/>
        </w:rPr>
        <w:br/>
      </w:r>
      <w:r>
        <w:rPr>
          <w:rFonts w:hint="eastAsia"/>
        </w:rPr>
        <w:t>　　第二节 面包行业主要企业竞争力分析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面包产业用户度分析</w:t>
      </w:r>
      <w:r>
        <w:rPr>
          <w:rFonts w:hint="eastAsia"/>
        </w:rPr>
        <w:br/>
      </w:r>
      <w:r>
        <w:rPr>
          <w:rFonts w:hint="eastAsia"/>
        </w:rPr>
        <w:t>　　第一节 面包产业用户认知程度</w:t>
      </w:r>
      <w:r>
        <w:rPr>
          <w:rFonts w:hint="eastAsia"/>
        </w:rPr>
        <w:br/>
      </w:r>
      <w:r>
        <w:rPr>
          <w:rFonts w:hint="eastAsia"/>
        </w:rPr>
        <w:t>　　第二节 面包产业用户关注因素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公司面包行业发展趋势及投资风险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当前面包存在的问题</w:t>
      </w:r>
      <w:r>
        <w:rPr>
          <w:rFonts w:hint="eastAsia"/>
        </w:rPr>
        <w:br/>
      </w:r>
      <w:r>
        <w:rPr>
          <w:rFonts w:hint="eastAsia"/>
        </w:rPr>
        <w:t>　　第二节 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二、2011-2016年中国面包行业发展规模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三、2011-2016年中国面包行业发展趋势预测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克莉丝汀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可颂坊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嘉华饼屋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米旗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面包地区销售分析</w:t>
      </w:r>
      <w:r>
        <w:rPr>
          <w:rFonts w:hint="eastAsia"/>
        </w:rPr>
        <w:br/>
      </w:r>
      <w:r>
        <w:rPr>
          <w:rFonts w:hint="eastAsia"/>
        </w:rPr>
        <w:t>　　第一节 面包各地区对比销售分析</w:t>
      </w:r>
      <w:r>
        <w:rPr>
          <w:rFonts w:hint="eastAsia"/>
        </w:rPr>
        <w:br/>
      </w:r>
      <w:r>
        <w:rPr>
          <w:rFonts w:hint="eastAsia"/>
        </w:rPr>
        <w:t>　　第二节 面包广东地区销售分析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面包山东地区销售分析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面包上海地区销售分析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(中:智:林)面包北京地区销售分析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2：2007-2010年中国小麦粉产量及增长情况 单位：吨</w:t>
      </w:r>
      <w:r>
        <w:rPr>
          <w:rFonts w:hint="eastAsia"/>
        </w:rPr>
        <w:br/>
      </w:r>
      <w:r>
        <w:rPr>
          <w:rFonts w:hint="eastAsia"/>
        </w:rPr>
        <w:t>　　图表 3：2007-2010年中国食糖产量及增长情况（万吨）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12：2007-2011年一季度我国面包市场规模统计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13：2007-2011年一季度我国面包产能统计 单位：万吨</w:t>
      </w:r>
      <w:r>
        <w:rPr>
          <w:rFonts w:hint="eastAsia"/>
        </w:rPr>
        <w:br/>
      </w:r>
      <w:r>
        <w:rPr>
          <w:rFonts w:hint="eastAsia"/>
        </w:rPr>
        <w:t>　　图表 14：2010-2015年我国面包产能及增长率预测 单位：万吨</w:t>
      </w:r>
      <w:r>
        <w:rPr>
          <w:rFonts w:hint="eastAsia"/>
        </w:rPr>
        <w:br/>
      </w:r>
      <w:r>
        <w:rPr>
          <w:rFonts w:hint="eastAsia"/>
        </w:rPr>
        <w:t>　　图表 15：2007-2011年一季度我国面包产量统计 单位：万吨</w:t>
      </w:r>
      <w:r>
        <w:rPr>
          <w:rFonts w:hint="eastAsia"/>
        </w:rPr>
        <w:br/>
      </w:r>
      <w:r>
        <w:rPr>
          <w:rFonts w:hint="eastAsia"/>
        </w:rPr>
        <w:t>　　图表 16：2010年1-12月我国糕点及面包制造行业产量统计 单位：吨</w:t>
      </w:r>
      <w:r>
        <w:rPr>
          <w:rFonts w:hint="eastAsia"/>
        </w:rPr>
        <w:br/>
      </w:r>
      <w:r>
        <w:rPr>
          <w:rFonts w:hint="eastAsia"/>
        </w:rPr>
        <w:t>　　图表 17：2007-2011年一季度我国面包行业产销率分析</w:t>
      </w:r>
      <w:r>
        <w:rPr>
          <w:rFonts w:hint="eastAsia"/>
        </w:rPr>
        <w:br/>
      </w:r>
      <w:r>
        <w:rPr>
          <w:rFonts w:hint="eastAsia"/>
        </w:rPr>
        <w:t>　　图表 18：2010-2015年我国面包产量及增长率预测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19：面包产业生命周期模型图</w:t>
      </w:r>
      <w:r>
        <w:rPr>
          <w:rFonts w:hint="eastAsia"/>
        </w:rPr>
        <w:br/>
      </w:r>
      <w:r>
        <w:rPr>
          <w:rFonts w:hint="eastAsia"/>
        </w:rPr>
        <w:t>　　图表 20：2008-2010年我国面包行业供需量分析 单位：万吨</w:t>
      </w:r>
      <w:r>
        <w:rPr>
          <w:rFonts w:hint="eastAsia"/>
        </w:rPr>
        <w:br/>
      </w:r>
      <w:r>
        <w:rPr>
          <w:rFonts w:hint="eastAsia"/>
        </w:rPr>
        <w:t>　　图表 21：2007-2011年一季度我国面包市场价格指数分析</w:t>
      </w:r>
      <w:r>
        <w:rPr>
          <w:rFonts w:hint="eastAsia"/>
        </w:rPr>
        <w:br/>
      </w:r>
      <w:r>
        <w:rPr>
          <w:rFonts w:hint="eastAsia"/>
        </w:rPr>
        <w:t>　　图表 22：2010-2015年我国面包市场价格指数预测</w:t>
      </w:r>
      <w:r>
        <w:rPr>
          <w:rFonts w:hint="eastAsia"/>
        </w:rPr>
        <w:br/>
      </w:r>
      <w:r>
        <w:rPr>
          <w:rFonts w:hint="eastAsia"/>
        </w:rPr>
        <w:t>　　图表 23：2007-2011年1季度面包行业单位规模情况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24：2007-2011年1季度面包行业人员规模情况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25：2007-2011年1季度面包行业资产规模情况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26：2007-2011年1季度面包行业市场规模情况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27：2007-2011年1季度面包行业生产情况 单位：亿元</w:t>
      </w:r>
      <w:r>
        <w:rPr>
          <w:rFonts w:hint="eastAsia"/>
        </w:rPr>
        <w:br/>
      </w:r>
      <w:r>
        <w:rPr>
          <w:rFonts w:hint="eastAsia"/>
        </w:rPr>
        <w:t>　　图表 28：2007-2011年1季度面包行业销售情况 单位：亿元</w:t>
      </w:r>
      <w:r>
        <w:rPr>
          <w:rFonts w:hint="eastAsia"/>
        </w:rPr>
        <w:br/>
      </w:r>
      <w:r>
        <w:rPr>
          <w:rFonts w:hint="eastAsia"/>
        </w:rPr>
        <w:t>　　图表 29：2007-2011年1季度面包行业产销率情况</w:t>
      </w:r>
      <w:r>
        <w:rPr>
          <w:rFonts w:hint="eastAsia"/>
        </w:rPr>
        <w:br/>
      </w:r>
      <w:r>
        <w:rPr>
          <w:rFonts w:hint="eastAsia"/>
        </w:rPr>
        <w:t>　　图表 30：2007-2011年1季度面包行业盈利能力情况</w:t>
      </w:r>
      <w:r>
        <w:rPr>
          <w:rFonts w:hint="eastAsia"/>
        </w:rPr>
        <w:br/>
      </w:r>
      <w:r>
        <w:rPr>
          <w:rFonts w:hint="eastAsia"/>
        </w:rPr>
        <w:t>　　图表 31：2011-2016年面包行业盈利能力预测</w:t>
      </w:r>
      <w:r>
        <w:rPr>
          <w:rFonts w:hint="eastAsia"/>
        </w:rPr>
        <w:br/>
      </w:r>
      <w:r>
        <w:rPr>
          <w:rFonts w:hint="eastAsia"/>
        </w:rPr>
        <w:t>　　图表 32：2007-2011年1季度面包行业偿债能力情况</w:t>
      </w:r>
      <w:r>
        <w:rPr>
          <w:rFonts w:hint="eastAsia"/>
        </w:rPr>
        <w:br/>
      </w:r>
      <w:r>
        <w:rPr>
          <w:rFonts w:hint="eastAsia"/>
        </w:rPr>
        <w:t>　　图表 33：2011-2016年面包行业偿债能力预测</w:t>
      </w:r>
      <w:r>
        <w:rPr>
          <w:rFonts w:hint="eastAsia"/>
        </w:rPr>
        <w:br/>
      </w:r>
      <w:r>
        <w:rPr>
          <w:rFonts w:hint="eastAsia"/>
        </w:rPr>
        <w:t>　　图表 34：2007-2011年1季度面包行业营运能力情况</w:t>
      </w:r>
      <w:r>
        <w:rPr>
          <w:rFonts w:hint="eastAsia"/>
        </w:rPr>
        <w:br/>
      </w:r>
      <w:r>
        <w:rPr>
          <w:rFonts w:hint="eastAsia"/>
        </w:rPr>
        <w:t>　　图表 35：2011-2016年面包行业营运能力预测</w:t>
      </w:r>
      <w:r>
        <w:rPr>
          <w:rFonts w:hint="eastAsia"/>
        </w:rPr>
        <w:br/>
      </w:r>
      <w:r>
        <w:rPr>
          <w:rFonts w:hint="eastAsia"/>
        </w:rPr>
        <w:t>　　图表 36：2007-2011年1季度面包行业发展能力情况</w:t>
      </w:r>
      <w:r>
        <w:rPr>
          <w:rFonts w:hint="eastAsia"/>
        </w:rPr>
        <w:br/>
      </w:r>
      <w:r>
        <w:rPr>
          <w:rFonts w:hint="eastAsia"/>
        </w:rPr>
        <w:t>　　图表 37：2011-2016年面包行业发展能力预测</w:t>
      </w:r>
      <w:r>
        <w:rPr>
          <w:rFonts w:hint="eastAsia"/>
        </w:rPr>
        <w:br/>
      </w:r>
      <w:r>
        <w:rPr>
          <w:rFonts w:hint="eastAsia"/>
        </w:rPr>
        <w:t>　　图表 38：2007-2010年我国面包市场投资结构 单位：亿元</w:t>
      </w:r>
      <w:r>
        <w:rPr>
          <w:rFonts w:hint="eastAsia"/>
        </w:rPr>
        <w:br/>
      </w:r>
      <w:r>
        <w:rPr>
          <w:rFonts w:hint="eastAsia"/>
        </w:rPr>
        <w:t>　　图表 39：2007-2010年我国面包行业投资规模 单位：亿元</w:t>
      </w:r>
      <w:r>
        <w:rPr>
          <w:rFonts w:hint="eastAsia"/>
        </w:rPr>
        <w:br/>
      </w:r>
      <w:r>
        <w:rPr>
          <w:rFonts w:hint="eastAsia"/>
        </w:rPr>
        <w:t>　　图表 40：2007-2010年我国面包市场投资增长情况</w:t>
      </w:r>
      <w:r>
        <w:rPr>
          <w:rFonts w:hint="eastAsia"/>
        </w:rPr>
        <w:br/>
      </w:r>
      <w:r>
        <w:rPr>
          <w:rFonts w:hint="eastAsia"/>
        </w:rPr>
        <w:t>　　图表 41：2007-2010年我国面包市场地区投资 单位：亿元</w:t>
      </w:r>
      <w:r>
        <w:rPr>
          <w:rFonts w:hint="eastAsia"/>
        </w:rPr>
        <w:br/>
      </w:r>
      <w:r>
        <w:rPr>
          <w:rFonts w:hint="eastAsia"/>
        </w:rPr>
        <w:t>　　图表 42：2010年我国面包行业市场集中度分析</w:t>
      </w:r>
      <w:r>
        <w:rPr>
          <w:rFonts w:hint="eastAsia"/>
        </w:rPr>
        <w:br/>
      </w:r>
      <w:r>
        <w:rPr>
          <w:rFonts w:hint="eastAsia"/>
        </w:rPr>
        <w:t>　　图表 43：2010年我国面包企业集中度分析</w:t>
      </w:r>
      <w:r>
        <w:rPr>
          <w:rFonts w:hint="eastAsia"/>
        </w:rPr>
        <w:br/>
      </w:r>
      <w:r>
        <w:rPr>
          <w:rFonts w:hint="eastAsia"/>
        </w:rPr>
        <w:t>　　图表 44：2010年我国面包行业区域集中度分析</w:t>
      </w:r>
      <w:r>
        <w:rPr>
          <w:rFonts w:hint="eastAsia"/>
        </w:rPr>
        <w:br/>
      </w:r>
      <w:r>
        <w:rPr>
          <w:rFonts w:hint="eastAsia"/>
        </w:rPr>
        <w:t>　　图表 45：2009-2010年我国面包重点企业总资产对比分析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46：2009-2010年我国面包重点企业从业人员对比分析 单位：千元</w:t>
      </w:r>
      <w:r>
        <w:rPr>
          <w:rFonts w:hint="eastAsia"/>
        </w:rPr>
        <w:br/>
      </w:r>
      <w:r>
        <w:rPr>
          <w:rFonts w:hint="eastAsia"/>
        </w:rPr>
        <w:t>　　图表 47：2009-2010年我国面包重点企业主营业务收入对比分析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48：2009-2010年我国面包重点企业利润总额对比分析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49：我国面包重点企业竞争力对比分析</w:t>
      </w:r>
      <w:r>
        <w:rPr>
          <w:rFonts w:hint="eastAsia"/>
        </w:rPr>
        <w:br/>
      </w:r>
      <w:r>
        <w:rPr>
          <w:rFonts w:hint="eastAsia"/>
        </w:rPr>
        <w:t>　　图表 50：2007-2010年我国小麦行业数据统计</w:t>
      </w:r>
      <w:r>
        <w:rPr>
          <w:rFonts w:hint="eastAsia"/>
        </w:rPr>
        <w:br/>
      </w:r>
      <w:r>
        <w:rPr>
          <w:rFonts w:hint="eastAsia"/>
        </w:rPr>
        <w:t>　　图表 50：2007-2011年一季度我国面包主要原材料面粉价格及供应量情况 单位：万吨 元/吨</w:t>
      </w:r>
      <w:r>
        <w:rPr>
          <w:rFonts w:hint="eastAsia"/>
        </w:rPr>
        <w:br/>
      </w:r>
      <w:r>
        <w:rPr>
          <w:rFonts w:hint="eastAsia"/>
        </w:rPr>
        <w:t>　　图表 51：2010-2015年我国面包主要原材料面粉价格及供应量预测 单位：万吨 元/吨</w:t>
      </w:r>
      <w:r>
        <w:rPr>
          <w:rFonts w:hint="eastAsia"/>
        </w:rPr>
        <w:br/>
      </w:r>
      <w:r>
        <w:rPr>
          <w:rFonts w:hint="eastAsia"/>
        </w:rPr>
        <w:t>　　图表 52：2011-2015年面包行业市场规模预测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53：克莉丝汀的主要销售区域</w:t>
      </w:r>
      <w:r>
        <w:rPr>
          <w:rFonts w:hint="eastAsia"/>
        </w:rPr>
        <w:br/>
      </w:r>
      <w:r>
        <w:rPr>
          <w:rFonts w:hint="eastAsia"/>
        </w:rPr>
        <w:t>　　图表 54：2007-2010年克莉丝汀经营情况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55：2007-2010年克莉丝汀财务情况</w:t>
      </w:r>
      <w:r>
        <w:rPr>
          <w:rFonts w:hint="eastAsia"/>
        </w:rPr>
        <w:br/>
      </w:r>
      <w:r>
        <w:rPr>
          <w:rFonts w:hint="eastAsia"/>
        </w:rPr>
        <w:t>　　图表 56：2006-2010年好利来营业收入情况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57：2006-2010年好利来利润情况 单位：亿元</w:t>
      </w:r>
      <w:r>
        <w:rPr>
          <w:rFonts w:hint="eastAsia"/>
        </w:rPr>
        <w:br/>
      </w:r>
      <w:r>
        <w:rPr>
          <w:rFonts w:hint="eastAsia"/>
        </w:rPr>
        <w:t>　　图表 58：2006-2010年好利来销售利润率走势情况</w:t>
      </w:r>
      <w:r>
        <w:rPr>
          <w:rFonts w:hint="eastAsia"/>
        </w:rPr>
        <w:br/>
      </w:r>
      <w:r>
        <w:rPr>
          <w:rFonts w:hint="eastAsia"/>
        </w:rPr>
        <w:t>　　图表 59：2007-2010年可颂坊经营情况 单位：千元</w:t>
      </w:r>
      <w:r>
        <w:rPr>
          <w:rFonts w:hint="eastAsia"/>
        </w:rPr>
        <w:br/>
      </w:r>
      <w:r>
        <w:rPr>
          <w:rFonts w:hint="eastAsia"/>
        </w:rPr>
        <w:t>　　图表 60：2007-2010年可颂坊财务情况</w:t>
      </w:r>
      <w:r>
        <w:rPr>
          <w:rFonts w:hint="eastAsia"/>
        </w:rPr>
        <w:br/>
      </w:r>
      <w:r>
        <w:rPr>
          <w:rFonts w:hint="eastAsia"/>
        </w:rPr>
        <w:t>　　图表 61：2006-2010年嘉华食品营业收入情况 单位：亿元</w:t>
      </w:r>
      <w:r>
        <w:rPr>
          <w:rFonts w:hint="eastAsia"/>
        </w:rPr>
        <w:br/>
      </w:r>
      <w:r>
        <w:rPr>
          <w:rFonts w:hint="eastAsia"/>
        </w:rPr>
        <w:t>　　图表 62：2006-2010年嘉华食品利润情况 单位：亿元</w:t>
      </w:r>
      <w:r>
        <w:rPr>
          <w:rFonts w:hint="eastAsia"/>
        </w:rPr>
        <w:br/>
      </w:r>
      <w:r>
        <w:rPr>
          <w:rFonts w:hint="eastAsia"/>
        </w:rPr>
        <w:t>　　图表 63：2006-2010年嘉华食品销售利润率走势情况</w:t>
      </w:r>
      <w:r>
        <w:rPr>
          <w:rFonts w:hint="eastAsia"/>
        </w:rPr>
        <w:br/>
      </w:r>
      <w:r>
        <w:rPr>
          <w:rFonts w:hint="eastAsia"/>
        </w:rPr>
        <w:t>　　图表 64：元祖品牌发展历程</w:t>
      </w:r>
      <w:r>
        <w:rPr>
          <w:rFonts w:hint="eastAsia"/>
        </w:rPr>
        <w:br/>
      </w:r>
      <w:r>
        <w:rPr>
          <w:rFonts w:hint="eastAsia"/>
        </w:rPr>
        <w:t>　　图表 65：2006-2010年元祖营业收入情况 单位：亿元</w:t>
      </w:r>
      <w:r>
        <w:rPr>
          <w:rFonts w:hint="eastAsia"/>
        </w:rPr>
        <w:br/>
      </w:r>
      <w:r>
        <w:rPr>
          <w:rFonts w:hint="eastAsia"/>
        </w:rPr>
        <w:t>　　图表 66：2006-2010年元祖利润情况 单位：亿元</w:t>
      </w:r>
      <w:r>
        <w:rPr>
          <w:rFonts w:hint="eastAsia"/>
        </w:rPr>
        <w:br/>
      </w:r>
      <w:r>
        <w:rPr>
          <w:rFonts w:hint="eastAsia"/>
        </w:rPr>
        <w:t>　　图表 67：2006-2010年元祖销售利润率走势情况</w:t>
      </w:r>
      <w:r>
        <w:rPr>
          <w:rFonts w:hint="eastAsia"/>
        </w:rPr>
        <w:br/>
      </w:r>
      <w:r>
        <w:rPr>
          <w:rFonts w:hint="eastAsia"/>
        </w:rPr>
        <w:t>　　图表 68：元祖品牌发展策略图</w:t>
      </w:r>
      <w:r>
        <w:rPr>
          <w:rFonts w:hint="eastAsia"/>
        </w:rPr>
        <w:br/>
      </w:r>
      <w:r>
        <w:rPr>
          <w:rFonts w:hint="eastAsia"/>
        </w:rPr>
        <w:t>　　图表 69：2006-2010年米旗营业收入情况 单位：亿元</w:t>
      </w:r>
      <w:r>
        <w:rPr>
          <w:rFonts w:hint="eastAsia"/>
        </w:rPr>
        <w:br/>
      </w:r>
      <w:r>
        <w:rPr>
          <w:rFonts w:hint="eastAsia"/>
        </w:rPr>
        <w:t>　　图表 70：2006-2010年米旗利润情况 单位：亿元</w:t>
      </w:r>
      <w:r>
        <w:rPr>
          <w:rFonts w:hint="eastAsia"/>
        </w:rPr>
        <w:br/>
      </w:r>
      <w:r>
        <w:rPr>
          <w:rFonts w:hint="eastAsia"/>
        </w:rPr>
        <w:t>　　图表 71：2006-2010年米旗销售利润率走势情况</w:t>
      </w:r>
      <w:r>
        <w:rPr>
          <w:rFonts w:hint="eastAsia"/>
        </w:rPr>
        <w:br/>
      </w:r>
      <w:r>
        <w:rPr>
          <w:rFonts w:hint="eastAsia"/>
        </w:rPr>
        <w:t>　　图表 72：2007-2011年1季度面包行业主要区域对比销售情况 单位：亿元</w:t>
      </w:r>
      <w:r>
        <w:rPr>
          <w:rFonts w:hint="eastAsia"/>
        </w:rPr>
        <w:br/>
      </w:r>
      <w:r>
        <w:rPr>
          <w:rFonts w:hint="eastAsia"/>
        </w:rPr>
        <w:t>　　图表 73：2007-2011年1季度广东地区面包行业规格销售情况 单位：亿元</w:t>
      </w:r>
      <w:r>
        <w:rPr>
          <w:rFonts w:hint="eastAsia"/>
        </w:rPr>
        <w:br/>
      </w:r>
      <w:r>
        <w:rPr>
          <w:rFonts w:hint="eastAsia"/>
        </w:rPr>
        <w:t>　　图表 74：2010年广东地区厂家销售情况 单位：千元</w:t>
      </w:r>
      <w:r>
        <w:rPr>
          <w:rFonts w:hint="eastAsia"/>
        </w:rPr>
        <w:br/>
      </w:r>
      <w:r>
        <w:rPr>
          <w:rFonts w:hint="eastAsia"/>
        </w:rPr>
        <w:t>　　图表 75：2007-2011年1季度山东地区面包行业规格销售情况 单位：亿元</w:t>
      </w:r>
      <w:r>
        <w:rPr>
          <w:rFonts w:hint="eastAsia"/>
        </w:rPr>
        <w:br/>
      </w:r>
      <w:r>
        <w:rPr>
          <w:rFonts w:hint="eastAsia"/>
        </w:rPr>
        <w:t>　　图表 76：2010年山东地区厂家销售情况 单位：千元</w:t>
      </w:r>
      <w:r>
        <w:rPr>
          <w:rFonts w:hint="eastAsia"/>
        </w:rPr>
        <w:br/>
      </w:r>
      <w:r>
        <w:rPr>
          <w:rFonts w:hint="eastAsia"/>
        </w:rPr>
        <w:t>　　图表 77：2007-2011年1季度上海地区面包行业规格销售情况 单位：亿元</w:t>
      </w:r>
      <w:r>
        <w:rPr>
          <w:rFonts w:hint="eastAsia"/>
        </w:rPr>
        <w:br/>
      </w:r>
      <w:r>
        <w:rPr>
          <w:rFonts w:hint="eastAsia"/>
        </w:rPr>
        <w:t>　　图表 78：2010年上海地区厂家销售情况 单位：千元</w:t>
      </w:r>
      <w:r>
        <w:rPr>
          <w:rFonts w:hint="eastAsia"/>
        </w:rPr>
        <w:br/>
      </w:r>
      <w:r>
        <w:rPr>
          <w:rFonts w:hint="eastAsia"/>
        </w:rPr>
        <w:t>　　图表 79：2007-2011年1季度北京地区面包行业规格销售情况 单位：亿元</w:t>
      </w:r>
      <w:r>
        <w:rPr>
          <w:rFonts w:hint="eastAsia"/>
        </w:rPr>
        <w:br/>
      </w:r>
      <w:r>
        <w:rPr>
          <w:rFonts w:hint="eastAsia"/>
        </w:rPr>
        <w:t>　　图表 80：2010年北京地区厂家销售情况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2150490b41b6" w:history="1">
        <w:r>
          <w:rPr>
            <w:rStyle w:val="Hyperlink"/>
          </w:rPr>
          <w:t>2012-2016年面包行业发展研究分析报告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2150490b41b6" w:history="1">
        <w:r>
          <w:rPr>
            <w:rStyle w:val="Hyperlink"/>
          </w:rPr>
          <w:t>https://www.20087.com/DiaoYan/2012-03/mianbaohangyefazhanyanjiufenxi.html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e48cc0f64eab" w:history="1">
      <w:r>
        <w:rPr>
          <w:rStyle w:val="Hyperlink"/>
        </w:rPr>
        <w:t>2012-2016年面包行业发展研究分析报告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mianbaohangyefazhanyanjiufenxi.html" TargetMode="External" Id="Reb4d2150490b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mianbaohangyefazhanyanjiufenxi.html" TargetMode="External" Id="R10abe48cc0f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2012-03-26T01:19:00Z</dcterms:created>
  <dcterms:modified xsi:type="dcterms:W3CDTF">2012-03-26T02:19:00Z</dcterms:modified>
  <dc:subject>2012-2016年面包行业发展研究分析报告</dc:subject>
  <dc:title>2012-2016年面包行业发展研究分析报告</dc:title>
  <cp:keywords>2012-2016年面包行业发展研究分析报告</cp:keywords>
  <dc:description>2012-2016年面包行业发展研究分析报告</dc:description>
</cp:coreProperties>
</file>