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ad8f861cc4d7e" w:history="1">
              <w:r>
                <w:rPr>
                  <w:rStyle w:val="Hyperlink"/>
                </w:rPr>
                <w:t>2025-2031年中国日用塑料制品行业全景调研及未来趋势分析报告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ad8f861cc4d7e" w:history="1">
              <w:r>
                <w:rPr>
                  <w:rStyle w:val="Hyperlink"/>
                </w:rPr>
                <w:t>2025-2031年中国日用塑料制品行业全景调研及未来趋势分析报告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ad8f861cc4d7e" w:history="1">
                <w:r>
                  <w:rPr>
                    <w:rStyle w:val="Hyperlink"/>
                  </w:rPr>
                  <w:t>https://www.20087.com/2012-03/R_riyongsuliaozhipinhangyequanjingdiao.html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制品广泛应用于包装、家居、办公和消费电子等领域，其轻便、成本低廉和设计灵活性受到市场的青睐。然而，塑料污染问题引发了全球关注，促使行业向可循环、可降解材料转型。生物基塑料和可回收塑料的开发与应用，减少了对化石燃料的依赖，降低了环境影响。同时，设计创新和材料科学的进步，推动了塑料制品向更耐用、多功能和环保的方向发展。</w:t>
      </w:r>
      <w:r>
        <w:rPr>
          <w:rFonts w:hint="eastAsia"/>
        </w:rPr>
        <w:br/>
      </w:r>
      <w:r>
        <w:rPr>
          <w:rFonts w:hint="eastAsia"/>
        </w:rPr>
        <w:t>　　未来，日用塑料制品行业将更加注重可持续性和循环经济。随着消费者环保意识的提高，无塑包装和零废弃理念将引领产品设计和消费模式的变革。同时，塑料回收技术的突破，如化学回收和生物分解，将提高废旧塑料的回收率和再利用率，减少填埋和焚烧造成的环境污染。此外，智能塑料和活性包装技术的发展，将赋予塑料制品更多的功能，如智能监测和主动保鲜，提升用户体验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ad8f861cc4d7e" w:history="1">
        <w:r>
          <w:rPr>
            <w:rStyle w:val="Hyperlink"/>
          </w:rPr>
          <w:t>2025-2031年中国日用塑料制品行业全景调研及未来趋势分析报告</w:t>
        </w:r>
      </w:hyperlink>
      <w:r>
        <w:rPr>
          <w:rFonts w:hint="eastAsia"/>
        </w:rPr>
        <w:t>》通过对日用塑料制品行业的全面调研，系统分析了日用塑料制品市场规模、技术现状及未来发展方向，揭示了行业竞争格局的演变趋势与潜在问题。同时，报告评估了日用塑料制品行业投资价值与效益，识别了发展中的主要挑战与机遇，并结合SWOT分析为投资者和企业提供了科学的战略建议。此外，报告重点聚焦日用塑料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日用塑料制品行业基本属性研究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2024-2025年日用塑料制品行业技术发展现状及趋势分析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日用塑料制品行业技术发展现状分析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国内外日用塑料制品行业技术差异与原因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日用塑料制品行业技术发展方向、趋势预测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提升日用塑料制品行业技术能力策略建议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2024-2025年中国日用塑料制品行业发展概况</w:t>
      </w:r>
      <w:r>
        <w:rPr>
          <w:rFonts w:hint="eastAsia"/>
        </w:rPr>
        <w:br/>
      </w:r>
      <w:r>
        <w:rPr>
          <w:rFonts w:hint="eastAsia"/>
        </w:rPr>
        <w:t>　　第一节 日用塑料制品行业发展态势分析</w:t>
      </w:r>
      <w:r>
        <w:rPr>
          <w:rFonts w:hint="eastAsia"/>
        </w:rPr>
        <w:br/>
      </w:r>
      <w:r>
        <w:rPr>
          <w:rFonts w:hint="eastAsia"/>
        </w:rPr>
        <w:t>　　第二节 日用塑料制品行业发展特点分析</w:t>
      </w:r>
      <w:r>
        <w:rPr>
          <w:rFonts w:hint="eastAsia"/>
        </w:rPr>
        <w:br/>
      </w:r>
      <w:r>
        <w:rPr>
          <w:rFonts w:hint="eastAsia"/>
        </w:rPr>
        <w:t>　　第三节 日用塑料制品行业市场供需分析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中国日用塑料制品行业供给与需求情况分析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2019-2024年中国日用塑料制品行业总体规模</w:t>
      </w:r>
      <w:r>
        <w:rPr>
          <w:rFonts w:hint="eastAsia"/>
        </w:rPr>
        <w:br/>
      </w:r>
      <w:r>
        <w:rPr>
          <w:rFonts w:hint="eastAsia"/>
        </w:rPr>
        <w:t>　　第二节 中国日用塑料制品行业盈利情况分析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中国日用塑料制品行业产量情况分析与预测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一、2019-2024年日用塑料制品行业产量统计分析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二、日用塑料制品行业产量特点分析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三、2025-2031年中国日用塑料制品行业产量预测分析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中国日用塑料制品行业需求概况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一、2019-2024年中国日用塑料制品行业需求情况分析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二、2025年中国日用塑料制品行业市场需求特点分析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三、2025-2031年中国日用塑料制品市场需求预测分析</w:t>
      </w:r>
      <w:r>
        <w:rPr>
          <w:rFonts w:hint="eastAsia"/>
        </w:rPr>
        <w:br/>
      </w:r>
      <w:r>
        <w:rPr>
          <w:rFonts w:hint="eastAsia"/>
        </w:rPr>
        <w:t>　　第五节 日用塑料制品产业供需平衡状况分析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中国日用塑料制品行业规模与效益分析预测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日用塑料制品行业规模分析及预测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一、2019-2024年日用塑料制品行业资产规模变化分析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二、2025-2031年日用塑料制品行业资产规模预测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三、2019-2024年日用塑料制品行业收入和利润变化分析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四、2025-2031年日用塑料制品行业收入和利润预测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日用塑料制品行业效益分析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一、2019-2024年日用塑料制品行业三费变化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二、2019-2024年日用塑料制品行业效益分析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中国日用塑料制品行业进出口情况分析预测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中国日用塑料制品行业进口情况分析预测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一、2019-2024年中国日用塑料制品行业进口情况分析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二、2025年中国日用塑料制品行业进口特点分析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三、2025-2031年中国日用塑料制品行业进口情况预测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中国日用塑料制品行业出口情况分析预测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一、2019-2024年中国日用塑料制品行业出口情况分析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二、2025年中国日用塑料制品行业出口特点分析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二、2025-2031年中国日用塑料制品行业出口情况预测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影响中国日用塑料制品行业进出口因素分析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2019-2024年中国日用塑料制品行业重点地区调研分析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一、中国日用塑料制品行业重点区域市场结构调研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二、**地区日用塑料制品市场调研分析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三、**地区日用塑料制品市场调研分析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四、**地区日用塑料制品市场调研分析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五、**地区日用塑料制品市场调研分析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六、**地区日用塑料制品市场调研分析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日用塑料制品细分市场深度分析</w:t>
      </w:r>
      <w:r>
        <w:rPr>
          <w:rFonts w:hint="eastAsia"/>
        </w:rPr>
        <w:br/>
      </w:r>
      <w:r>
        <w:rPr>
          <w:rFonts w:hint="eastAsia"/>
        </w:rPr>
        <w:t>　　第一节 日用塑料制品细分市场（一）发展研究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日用塑料制品细分市场（二）发展研究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中国日用塑料制品行业竞争格局分析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日用塑料制品行业竞争格局分析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一、日用塑料制品行业集中度分析</w:t>
      </w:r>
      <w:r>
        <w:rPr>
          <w:rFonts w:hint="eastAsia"/>
        </w:rPr>
        <w:br/>
      </w:r>
      <w:r>
        <w:rPr>
          <w:rFonts w:hint="eastAsia"/>
        </w:rPr>
        <w:t>　　　　二、日用塑料制品市场竞争程度分析</w:t>
      </w:r>
      <w:r>
        <w:rPr>
          <w:rFonts w:hint="eastAsia"/>
        </w:rPr>
        <w:br/>
      </w:r>
      <w:r>
        <w:rPr>
          <w:rFonts w:hint="eastAsia"/>
        </w:rPr>
        <w:t>　　第二节 日用塑料制品行业竞争态势分析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一、日用塑料制品产品价位竞争</w:t>
      </w:r>
      <w:r>
        <w:rPr>
          <w:rFonts w:hint="eastAsia"/>
        </w:rPr>
        <w:br/>
      </w:r>
      <w:r>
        <w:rPr>
          <w:rFonts w:hint="eastAsia"/>
        </w:rPr>
        <w:t>　　　　二、日用塑料制品产品质量竞争</w:t>
      </w:r>
      <w:r>
        <w:rPr>
          <w:rFonts w:hint="eastAsia"/>
        </w:rPr>
        <w:br/>
      </w:r>
      <w:r>
        <w:rPr>
          <w:rFonts w:hint="eastAsia"/>
        </w:rPr>
        <w:t>　　　　三、日用塑料制品产品技术竞争</w:t>
      </w:r>
      <w:r>
        <w:rPr>
          <w:rFonts w:hint="eastAsia"/>
        </w:rPr>
        <w:br/>
      </w:r>
      <w:r>
        <w:rPr>
          <w:rFonts w:hint="eastAsia"/>
        </w:rPr>
        <w:t>　　第三节 日用塑料制品行业竞争策略分析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日用塑料制品企业经营策略与发展路径分析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日用塑料制品企业多元化经营策略研究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大型日用塑料制品企业集团发展战略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中小日用塑料制品企业发展策略建议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日用塑料制品行业投资风险与控制策略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日用塑料制品行业SWOT模型分析</w:t>
      </w:r>
      <w:r>
        <w:rPr>
          <w:rFonts w:hint="eastAsia"/>
        </w:rPr>
        <w:br/>
      </w:r>
      <w:r>
        <w:rPr>
          <w:rFonts w:hint="eastAsia"/>
        </w:rPr>
        <w:t>　　　　一、日用塑料制品行业优势分析</w:t>
      </w:r>
      <w:r>
        <w:rPr>
          <w:rFonts w:hint="eastAsia"/>
        </w:rPr>
        <w:br/>
      </w:r>
      <w:r>
        <w:rPr>
          <w:rFonts w:hint="eastAsia"/>
        </w:rPr>
        <w:t>　　　　二、日用塑料制品行业劣势分析</w:t>
      </w:r>
      <w:r>
        <w:rPr>
          <w:rFonts w:hint="eastAsia"/>
        </w:rPr>
        <w:br/>
      </w:r>
      <w:r>
        <w:rPr>
          <w:rFonts w:hint="eastAsia"/>
        </w:rPr>
        <w:t>　　　　三、日用塑料制品行业机会分析</w:t>
      </w:r>
      <w:r>
        <w:rPr>
          <w:rFonts w:hint="eastAsia"/>
        </w:rPr>
        <w:br/>
      </w:r>
      <w:r>
        <w:rPr>
          <w:rFonts w:hint="eastAsia"/>
        </w:rPr>
        <w:t>　　　　四、日用塑料制品行业风险分析</w:t>
      </w:r>
      <w:r>
        <w:rPr>
          <w:rFonts w:hint="eastAsia"/>
        </w:rPr>
        <w:br/>
      </w:r>
      <w:r>
        <w:rPr>
          <w:rFonts w:hint="eastAsia"/>
        </w:rPr>
        <w:t>　　第二节 日用塑料制品行业风险分析</w:t>
      </w:r>
      <w:r>
        <w:rPr>
          <w:rFonts w:hint="eastAsia"/>
        </w:rPr>
        <w:br/>
      </w:r>
      <w:r>
        <w:rPr>
          <w:rFonts w:hint="eastAsia"/>
        </w:rPr>
        <w:t>　　　　一、日用塑料制品市场竞争风险</w:t>
      </w:r>
      <w:r>
        <w:rPr>
          <w:rFonts w:hint="eastAsia"/>
        </w:rPr>
        <w:br/>
      </w:r>
      <w:r>
        <w:rPr>
          <w:rFonts w:hint="eastAsia"/>
        </w:rPr>
        <w:t>　　　　二、日用塑料制品原材料压力风险分析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三、日用塑料制品技术风险分析</w:t>
      </w:r>
      <w:r>
        <w:rPr>
          <w:rFonts w:hint="eastAsia"/>
        </w:rPr>
        <w:br/>
      </w:r>
      <w:r>
        <w:rPr>
          <w:rFonts w:hint="eastAsia"/>
        </w:rPr>
        <w:t>　　　　四、日用塑料制品政策和体制风险</w:t>
      </w:r>
      <w:r>
        <w:rPr>
          <w:rFonts w:hint="eastAsia"/>
        </w:rPr>
        <w:br/>
      </w:r>
      <w:r>
        <w:rPr>
          <w:rFonts w:hint="eastAsia"/>
        </w:rPr>
        <w:t>　　　　五、日用塑料制品行业进入退出风险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2025-2031年日用塑料制品行业投资风险及控制策略分析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一、日用塑料制品市场风险及控制策略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二、日用塑料制品行业政策风险及控制策略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三、日用塑料制品行业经营风险及控制策略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四、日用塑料制品同业竞争风险及控制策略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五、日用塑料制品行业其他风险及控制策略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日用塑料制品行业投资机会与项目建议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日用塑料制品行业投资机会分析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日用塑料制品行业投资趋势分析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中智.林.－日用塑料制品项目投资建议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1、日用塑料制品行业投资环境分析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2、日用塑料制品行业风险识别与应对策略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二、日用塑料制品行业投资方向与策略建议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三、日用塑料制品项目实施关键要点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日用塑料制品行业历程</w:t>
      </w:r>
      <w:r>
        <w:rPr>
          <w:rFonts w:hint="eastAsia"/>
        </w:rPr>
        <w:br/>
      </w:r>
      <w:r>
        <w:rPr>
          <w:rFonts w:hint="eastAsia"/>
        </w:rPr>
        <w:t>　　图表 日用塑料制品行业生命周期</w:t>
      </w:r>
      <w:r>
        <w:rPr>
          <w:rFonts w:hint="eastAsia"/>
        </w:rPr>
        <w:br/>
      </w:r>
      <w:r>
        <w:rPr>
          <w:rFonts w:hint="eastAsia"/>
        </w:rPr>
        <w:t>　　图表 日用塑料制品行业产业链分析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2024年中国日用塑料制品出口国家及地区分析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2025年中国日用塑料制品市场前景分析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2025年中国日用塑料制品发展趋势预测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ad8f861cc4d7e" w:history="1">
        <w:r>
          <w:rPr>
            <w:rStyle w:val="Hyperlink"/>
          </w:rPr>
          <w:t>2025-2031年中国日用塑料制品行业全景调研及未来趋势分析报告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ad8f861cc4d7e" w:history="1">
        <w:r>
          <w:rPr>
            <w:rStyle w:val="Hyperlink"/>
          </w:rPr>
          <w:t>https://www.20087.com/2012-03/R_riyongsuliaozhipinhangyequanjingdiao.html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新塑料制品有限公司、日用塑料制品制造属于哪个行业、日用塑料制品品牌、日用塑料制品有哪些、塑料生活用品图片、日用塑料制品批发市场地址、日用塑料制加工厂、日用塑料制品制造、日用百货塑料制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0aa3c7256407f" w:history="1">
      <w:r>
        <w:rPr>
          <w:rStyle w:val="Hyperlink"/>
        </w:rPr>
        <w:t>2025-2031年中国日用塑料制品行业全景调研及未来趋势分析报告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riyongsuliaozhipinhangyequanjingdiao.html" TargetMode="External" Id="Rbaaad8f861cc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riyongsuliaozhipinhangyequanjingdiao.html" TargetMode="External" Id="R5b50aa3c7256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2024-08-22T03:21:00Z</dcterms:created>
  <dcterms:modified xsi:type="dcterms:W3CDTF">2024-08-22T04:21:00Z</dcterms:modified>
  <dc:subject>2025-2031年中国日用塑料制品行业全景调研及未来趋势分析报告</dc:subject>
  <dc:title>2025-2031年中国日用塑料制品行业全景调研及未来趋势分析报告</dc:title>
  <cp:keywords>2025-2031年中国日用塑料制品行业全景调研及未来趋势分析报告</cp:keywords>
  <dc:description>2025-2031年中国日用塑料制品行业全景调研及未来趋势分析报告</dc:description>
</cp:coreProperties>
</file>