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9a6247f9f4f22" w:history="1">
              <w:r>
                <w:rPr>
                  <w:rStyle w:val="Hyperlink"/>
                </w:rPr>
                <w:t>中国风电齿轮箱市场研究分析与发展趋势预测报告（2026年版）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9a6247f9f4f22" w:history="1">
              <w:r>
                <w:rPr>
                  <w:rStyle w:val="Hyperlink"/>
                </w:rPr>
                <w:t>中国风电齿轮箱市场研究分析与发展趋势预测报告（2026年版）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9a6247f9f4f22" w:history="1">
                <w:r>
                  <w:rPr>
                    <w:rStyle w:val="Hyperlink"/>
                  </w:rPr>
                  <w:t>https://www.20087.com/2012-03/R_fengdianchilunxiangshichangfazhanyan.html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是风力发电机的核心部件之一，负责将风轮的低转速转换为发电机所需的高转速。近年来，随着风力发电技术的成熟和风电装机容量的扩大，风电齿轮箱的可靠性、效率和维护成本成为行业关注的焦点。现代风电齿轮箱通过优化设计和材料选择，提高了承载能力和寿命，同时，智能化监控系统的应用，能够实时监测齿轮箱的状态，提前预警故障，减少停机时间和维修成本。</w:t>
      </w:r>
      <w:r>
        <w:rPr>
          <w:rFonts w:hint="eastAsia"/>
        </w:rPr>
        <w:br/>
      </w:r>
      <w:r>
        <w:rPr>
          <w:rFonts w:hint="eastAsia"/>
        </w:rPr>
        <w:t>　　未来，风电齿轮箱将更加注重高效性和智能化。高效性体现在通过更先进的齿轮设计和润滑技术，提高能量转换效率，降低损耗，同时，探索无齿轮箱的直驱技术，以减少机械复杂性和维护需求。智能化趋势则意味着风电齿轮箱将集成更多传感器和数据分析能力，实现故障预测、性能优化和远程维护，提高风电系统的整体运行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9a6247f9f4f22" w:history="1">
        <w:r>
          <w:rPr>
            <w:rStyle w:val="Hyperlink"/>
          </w:rPr>
          <w:t>中国风电齿轮箱市场研究分析与发展趋势预测报告（2026年版）</w:t>
        </w:r>
      </w:hyperlink>
      <w:r>
        <w:rPr>
          <w:rFonts w:hint="eastAsia"/>
        </w:rPr>
        <w:t>》依托权威机构及行业协会数据，结合风电齿轮箱行业的宏观环境与微观实践，从风电齿轮箱市场规模、市场需求、技术现状及产业链结构等多维度进行了系统调研与分析。报告通过严谨的研究方法与翔实的数据支持，辅以直观图表，全面剖析了风电齿轮箱行业发展趋势、重点企业表现及市场竞争格局，并通过SWOT分析揭示了行业机遇与潜在风险，为风电齿轮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风电齿轮箱行业概述</w:t>
      </w:r>
      <w:r>
        <w:rPr>
          <w:rFonts w:hint="eastAsia"/>
        </w:rPr>
        <w:br/>
      </w:r>
      <w:r>
        <w:rPr>
          <w:rFonts w:hint="eastAsia"/>
        </w:rPr>
        <w:t>　　第一节 风电齿轮箱行业界定</w:t>
      </w:r>
      <w:r>
        <w:rPr>
          <w:rFonts w:hint="eastAsia"/>
        </w:rPr>
        <w:br/>
      </w:r>
      <w:r>
        <w:rPr>
          <w:rFonts w:hint="eastAsia"/>
        </w:rPr>
        <w:t>　　第二节 风电齿轮箱行业发展历程</w:t>
      </w:r>
      <w:r>
        <w:rPr>
          <w:rFonts w:hint="eastAsia"/>
        </w:rPr>
        <w:br/>
      </w:r>
      <w:r>
        <w:rPr>
          <w:rFonts w:hint="eastAsia"/>
        </w:rPr>
        <w:t>　　第三节 风电齿轮箱产业链分析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二、风电齿轮箱产业链模型分析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2025-2026年中国风电齿轮箱行业发展环境分析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风电齿轮箱行业经济环境分析</w:t>
      </w:r>
      <w:r>
        <w:rPr>
          <w:rFonts w:hint="eastAsia"/>
        </w:rPr>
        <w:br/>
      </w:r>
      <w:r>
        <w:rPr>
          <w:rFonts w:hint="eastAsia"/>
        </w:rPr>
        <w:t>　　第二节 风电齿轮箱行业政策环境分析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一、风电齿轮箱行业相关政策</w:t>
      </w:r>
      <w:r>
        <w:rPr>
          <w:rFonts w:hint="eastAsia"/>
        </w:rPr>
        <w:br/>
      </w:r>
      <w:r>
        <w:rPr>
          <w:rFonts w:hint="eastAsia"/>
        </w:rPr>
        <w:t>　　　　二、风电齿轮箱行业相关标准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2025-2026年风电齿轮箱行业技术发展现状及趋势分析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中国风电齿轮箱行业供给与需求情况分析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2020-2025年中国风电齿轮箱行业总体规模</w:t>
      </w:r>
      <w:r>
        <w:rPr>
          <w:rFonts w:hint="eastAsia"/>
        </w:rPr>
        <w:br/>
      </w:r>
      <w:r>
        <w:rPr>
          <w:rFonts w:hint="eastAsia"/>
        </w:rPr>
        <w:t>　　第二节 中国风电齿轮箱行业盈利情况分析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中国风电齿轮箱行业产量情况分析与预测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一、2020-2025年风电齿轮箱行业产量统计分析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二、风电齿轮箱行业区域产量分析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三、2026-2032年中国风电齿轮箱行业产量预测分析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中国风电齿轮箱行业需求概况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一、2020-2025年中国风电齿轮箱行业需求情况分析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二、2026年中国风电齿轮箱行业市场需求特点分析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三、2026-2032年中国风电齿轮箱市场需求预测分析分析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风电齿轮箱产业供需平衡状况分析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中国风电齿轮箱行业重点区域市场分析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风电齿轮箱行业区域市场分布情况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风电齿轮箱细分市场深度分析</w:t>
      </w:r>
      <w:r>
        <w:rPr>
          <w:rFonts w:hint="eastAsia"/>
        </w:rPr>
        <w:br/>
      </w:r>
      <w:r>
        <w:rPr>
          <w:rFonts w:hint="eastAsia"/>
        </w:rPr>
        <w:t>　　第一节 风电齿轮箱细分市场（一）发展研究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风电齿轮箱细分市场（二）发展研究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风电齿轮箱行业集中度分析</w:t>
      </w:r>
      <w:r>
        <w:rPr>
          <w:rFonts w:hint="eastAsia"/>
        </w:rPr>
        <w:br/>
      </w:r>
      <w:r>
        <w:rPr>
          <w:rFonts w:hint="eastAsia"/>
        </w:rPr>
        <w:t>　　　　一、风电齿轮箱市场集中度分析</w:t>
      </w:r>
      <w:r>
        <w:rPr>
          <w:rFonts w:hint="eastAsia"/>
        </w:rPr>
        <w:br/>
      </w:r>
      <w:r>
        <w:rPr>
          <w:rFonts w:hint="eastAsia"/>
        </w:rPr>
        <w:t>　　　　二、风电齿轮箱企业集中度分析</w:t>
      </w:r>
      <w:r>
        <w:rPr>
          <w:rFonts w:hint="eastAsia"/>
        </w:rPr>
        <w:br/>
      </w:r>
      <w:r>
        <w:rPr>
          <w:rFonts w:hint="eastAsia"/>
        </w:rPr>
        <w:t>　　　　三、风电齿轮箱区域集中度分析</w:t>
      </w:r>
      <w:r>
        <w:rPr>
          <w:rFonts w:hint="eastAsia"/>
        </w:rPr>
        <w:br/>
      </w:r>
      <w:r>
        <w:rPr>
          <w:rFonts w:hint="eastAsia"/>
        </w:rPr>
        <w:t>　　第二节 风电齿轮箱行业竞争格局分析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一、2025-2026年风电齿轮箱行业竞争分析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二、2025-2026年中外风电齿轮箱产品竞争分析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三、2020-2025年中国风电齿轮箱市场竞争分析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四、2026-2032年国内主要风电齿轮箱企业动向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风电齿轮箱行业重点企业竞争力分析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风电齿轮箱行业企业经营策略研究分析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风电齿轮箱企业多样化经营策略分析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一、风电齿轮箱企业多样化经营情况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二、济研：现行风电齿轮箱行业多样化经营的方向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大型风电齿轮箱企业集团未来发展策略分析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对中小风电齿轮箱企业生产经营的建议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风电齿轮箱行业发展前景与市场趋势分析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我国风电齿轮箱行业前景与机遇分析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一、我国风电齿轮箱行业发展前景</w:t>
      </w:r>
      <w:r>
        <w:rPr>
          <w:rFonts w:hint="eastAsia"/>
        </w:rPr>
        <w:br/>
      </w:r>
      <w:r>
        <w:rPr>
          <w:rFonts w:hint="eastAsia"/>
        </w:rPr>
        <w:t>　　　　二、我国风电齿轮箱发展机遇分析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三、2025-2026年风电齿轮箱的发展机遇分析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四、新冠疫情对风电齿轮箱行业的影响分析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2026-2032年中国风电齿轮箱市场趋势分析</w:t>
      </w:r>
      <w:r>
        <w:rPr>
          <w:rFonts w:hint="eastAsia"/>
        </w:rPr>
        <w:br/>
      </w:r>
      <w:r>
        <w:rPr>
          <w:rFonts w:hint="eastAsia"/>
        </w:rPr>
        <w:t>　　　　一、风电齿轮箱市场趋势总结</w:t>
      </w:r>
      <w:r>
        <w:rPr>
          <w:rFonts w:hint="eastAsia"/>
        </w:rPr>
        <w:br/>
      </w:r>
      <w:r>
        <w:rPr>
          <w:rFonts w:hint="eastAsia"/>
        </w:rPr>
        <w:t>　　　　二、风电齿轮箱发展趋势分析</w:t>
      </w:r>
      <w:r>
        <w:rPr>
          <w:rFonts w:hint="eastAsia"/>
        </w:rPr>
        <w:br/>
      </w:r>
      <w:r>
        <w:rPr>
          <w:rFonts w:hint="eastAsia"/>
        </w:rPr>
        <w:t>　　　　三、风电齿轮箱市场发展空间</w:t>
      </w:r>
      <w:r>
        <w:rPr>
          <w:rFonts w:hint="eastAsia"/>
        </w:rPr>
        <w:br/>
      </w:r>
      <w:r>
        <w:rPr>
          <w:rFonts w:hint="eastAsia"/>
        </w:rPr>
        <w:t>　　　　四、风电齿轮箱产业政策趋向</w:t>
      </w:r>
      <w:r>
        <w:rPr>
          <w:rFonts w:hint="eastAsia"/>
        </w:rPr>
        <w:br/>
      </w:r>
      <w:r>
        <w:rPr>
          <w:rFonts w:hint="eastAsia"/>
        </w:rPr>
        <w:t>　　　　五、风电齿轮箱技术革新趋势</w:t>
      </w:r>
      <w:r>
        <w:rPr>
          <w:rFonts w:hint="eastAsia"/>
        </w:rPr>
        <w:br/>
      </w:r>
      <w:r>
        <w:rPr>
          <w:rFonts w:hint="eastAsia"/>
        </w:rPr>
        <w:t>　　　　六、风电齿轮箱价格走势分析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七、国际环境对风电齿轮箱行业的影响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风电齿轮箱行业投资机会、投资风险及控制策略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2026-2032年中国风电齿轮箱行业投资机会</w:t>
      </w:r>
      <w:r>
        <w:rPr>
          <w:rFonts w:hint="eastAsia"/>
        </w:rPr>
        <w:br/>
      </w:r>
      <w:r>
        <w:rPr>
          <w:rFonts w:hint="eastAsia"/>
        </w:rPr>
        <w:t>　　　　一、风电齿轮箱市场前景</w:t>
      </w:r>
      <w:r>
        <w:rPr>
          <w:rFonts w:hint="eastAsia"/>
        </w:rPr>
        <w:br/>
      </w:r>
      <w:r>
        <w:rPr>
          <w:rFonts w:hint="eastAsia"/>
        </w:rPr>
        <w:t>　　　　二、风电齿轮箱投资机会</w:t>
      </w:r>
      <w:r>
        <w:rPr>
          <w:rFonts w:hint="eastAsia"/>
        </w:rPr>
        <w:br/>
      </w:r>
      <w:r>
        <w:rPr>
          <w:rFonts w:hint="eastAsia"/>
        </w:rPr>
        <w:t>　　第二节 风电齿轮箱行业投资效益分析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影响风电齿轮箱行业发展的主要因素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四、风电齿轮箱行业发展面临的挑战分析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五、风电齿轮箱行业发展面临的机遇分析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中^智^林^－风电齿轮箱行业投资风险及控制策略分析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一、风电齿轮箱市场风险及控制策略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二、风电齿轮箱政策风险及控制策略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三、风电齿轮箱经营风险及控制策略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四、风电齿轮箱行业技术风险及控制策略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五、风电齿轮箱同业竞争风险及控制策略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2020-2025年中国风电齿轮箱市场规模及增长情况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2020-2025年中国风电齿轮箱行业产量及增长趋势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2026-2032年中国风电齿轮箱行业产量预测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2020-2025年中国风电齿轮箱行业市场需求及增长情况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2026-2032年中国风电齿轮箱行业市场需求预测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2020-2025年中国风电齿轮箱行业利润及增长情况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**地区风电齿轮箱行业市场需求情况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2020-2025年中国风电齿轮箱行业进口量及增速统计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2020-2025年中国风电齿轮箱行业出口量及增速统计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风电齿轮箱重点企业经营情况分析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2026年风电齿轮箱市场前景分析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2026-2032年中国风电齿轮箱市场需求预测</w:t>
      </w:r>
      <w:r>
        <w:rPr>
          <w:rFonts w:hint="eastAsia"/>
        </w:rPr>
        <w:br/>
      </w:r>
      <w:r>
        <w:rPr>
          <w:rFonts w:hint="eastAsia"/>
        </w:rPr>
        <w:t>　　图表 2026年风电齿轮箱发展趋势预测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9a6247f9f4f22" w:history="1">
        <w:r>
          <w:rPr>
            <w:rStyle w:val="Hyperlink"/>
          </w:rPr>
          <w:t>中国风电齿轮箱市场研究分析与发展趋势预测报告（2026年版）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9a6247f9f4f22" w:history="1">
        <w:r>
          <w:rPr>
            <w:rStyle w:val="Hyperlink"/>
          </w:rPr>
          <w:t>https://www.20087.com/2012-03/R_fengdianchilunxiangshichangfazhanyan.html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热点：风电全国十大运维公司、风电齿轮箱价格、120米风力发电机的价格、风电齿轮箱作用、风机五大部件、风电齿轮箱结构图解、风电齿轮箱公司排名、风电齿轮箱轴承、风力发电齿轮箱厂家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8f4be2875425b" w:history="1">
      <w:r>
        <w:rPr>
          <w:rStyle w:val="Hyperlink"/>
        </w:rPr>
        <w:t>中国风电齿轮箱市场研究分析与发展趋势预测报告（2026年版）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dianchilunxiangshichangfazhanyan.html" TargetMode="External" Id="R3ed9a6247f9f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dianchilunxiangshichangfazhanyan.html" TargetMode="External" Id="R7098f4be2875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2025-06-11T01:26:00Z</dcterms:created>
  <dcterms:modified xsi:type="dcterms:W3CDTF">2025-06-11T02:26:00Z</dcterms:modified>
  <dc:subject>中国风电齿轮箱市场研究分析与发展趋势预测报告（2026年版）</dc:subject>
  <dc:title>中国风电齿轮箱市场研究分析与发展趋势预测报告（2026年版）</dc:title>
  <cp:keywords>中国风电齿轮箱市场研究分析与发展趋势预测报告（2026年版）</cp:keywords>
  <dc:description>中国风电齿轮箱市场研究分析与发展趋势预测报告（2026年版）</dc:description>
</cp:coreProperties>
</file>